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A08" w:rsidRPr="00113A08" w:rsidRDefault="00113A08" w:rsidP="00113A08">
      <w:pPr>
        <w:pStyle w:val="Verzeichnis1"/>
        <w:tabs>
          <w:tab w:val="right" w:leader="dot" w:pos="9060"/>
        </w:tabs>
        <w:jc w:val="center"/>
        <w:rPr>
          <w:b/>
          <w:lang w:val="en-GB"/>
        </w:rPr>
      </w:pPr>
      <w:r w:rsidRPr="00113A08">
        <w:rPr>
          <w:b/>
          <w:lang w:val="en-GB"/>
        </w:rPr>
        <w:t>Table of content</w:t>
      </w:r>
    </w:p>
    <w:p w:rsidR="00323BCA" w:rsidRDefault="00C35A65">
      <w:pPr>
        <w:pStyle w:val="Verzeichnis1"/>
        <w:tabs>
          <w:tab w:val="right" w:leader="dot" w:pos="9060"/>
        </w:tabs>
        <w:rPr>
          <w:rFonts w:asciiTheme="minorHAnsi" w:eastAsiaTheme="minorEastAsia" w:hAnsiTheme="minorHAnsi" w:cstheme="minorBidi"/>
          <w:noProof/>
          <w:sz w:val="22"/>
          <w:szCs w:val="22"/>
        </w:rPr>
      </w:pPr>
      <w:r>
        <w:rPr>
          <w:lang w:val="en-GB"/>
        </w:rPr>
        <w:fldChar w:fldCharType="begin"/>
      </w:r>
      <w:r>
        <w:rPr>
          <w:lang w:val="en-GB"/>
        </w:rPr>
        <w:instrText xml:space="preserve"> TOC \o "1-3" \h \z \u </w:instrText>
      </w:r>
      <w:r>
        <w:rPr>
          <w:lang w:val="en-GB"/>
        </w:rPr>
        <w:fldChar w:fldCharType="separate"/>
      </w:r>
      <w:hyperlink w:anchor="_Toc442435460" w:history="1">
        <w:r w:rsidR="00323BCA" w:rsidRPr="001A3391">
          <w:rPr>
            <w:rStyle w:val="Hyperlink"/>
            <w:noProof/>
            <w:lang w:val="en-GB"/>
          </w:rPr>
          <w:t>Management in 4C:  description of method and control</w:t>
        </w:r>
        <w:r w:rsidR="00323BCA">
          <w:rPr>
            <w:noProof/>
            <w:webHidden/>
          </w:rPr>
          <w:tab/>
        </w:r>
        <w:r w:rsidR="00323BCA">
          <w:rPr>
            <w:noProof/>
            <w:webHidden/>
          </w:rPr>
          <w:fldChar w:fldCharType="begin"/>
        </w:r>
        <w:r w:rsidR="00323BCA">
          <w:rPr>
            <w:noProof/>
            <w:webHidden/>
          </w:rPr>
          <w:instrText xml:space="preserve"> PAGEREF _Toc442435460 \h </w:instrText>
        </w:r>
        <w:r w:rsidR="00323BCA">
          <w:rPr>
            <w:noProof/>
            <w:webHidden/>
          </w:rPr>
        </w:r>
        <w:r w:rsidR="00323BCA">
          <w:rPr>
            <w:noProof/>
            <w:webHidden/>
          </w:rPr>
          <w:fldChar w:fldCharType="separate"/>
        </w:r>
        <w:r w:rsidR="00323BCA">
          <w:rPr>
            <w:noProof/>
            <w:webHidden/>
          </w:rPr>
          <w:t>1</w:t>
        </w:r>
        <w:r w:rsidR="00323BCA">
          <w:rPr>
            <w:noProof/>
            <w:webHidden/>
          </w:rPr>
          <w:fldChar w:fldCharType="end"/>
        </w:r>
      </w:hyperlink>
    </w:p>
    <w:p w:rsidR="00323BCA" w:rsidRDefault="00323BCA">
      <w:pPr>
        <w:pStyle w:val="Verzeichnis1"/>
        <w:tabs>
          <w:tab w:val="left" w:pos="480"/>
          <w:tab w:val="right" w:leader="dot" w:pos="9060"/>
        </w:tabs>
        <w:rPr>
          <w:rFonts w:asciiTheme="minorHAnsi" w:eastAsiaTheme="minorEastAsia" w:hAnsiTheme="minorHAnsi" w:cstheme="minorBidi"/>
          <w:noProof/>
          <w:sz w:val="22"/>
          <w:szCs w:val="22"/>
        </w:rPr>
      </w:pPr>
      <w:hyperlink w:anchor="_Toc442435461" w:history="1">
        <w:r w:rsidRPr="001A3391">
          <w:rPr>
            <w:rStyle w:val="Hyperlink"/>
            <w:noProof/>
            <w:lang w:val="en-GB"/>
          </w:rPr>
          <w:t>1.</w:t>
        </w:r>
        <w:r>
          <w:rPr>
            <w:rFonts w:asciiTheme="minorHAnsi" w:eastAsiaTheme="minorEastAsia" w:hAnsiTheme="minorHAnsi" w:cstheme="minorBidi"/>
            <w:noProof/>
            <w:sz w:val="22"/>
            <w:szCs w:val="22"/>
          </w:rPr>
          <w:tab/>
        </w:r>
        <w:r w:rsidRPr="001A3391">
          <w:rPr>
            <w:rStyle w:val="Hyperlink"/>
            <w:noProof/>
            <w:lang w:val="en-GB"/>
          </w:rPr>
          <w:t>Adaptive management (flag_mg=2)</w:t>
        </w:r>
        <w:r>
          <w:rPr>
            <w:noProof/>
            <w:webHidden/>
          </w:rPr>
          <w:tab/>
        </w:r>
        <w:r>
          <w:rPr>
            <w:noProof/>
            <w:webHidden/>
          </w:rPr>
          <w:fldChar w:fldCharType="begin"/>
        </w:r>
        <w:r>
          <w:rPr>
            <w:noProof/>
            <w:webHidden/>
          </w:rPr>
          <w:instrText xml:space="preserve"> PAGEREF _Toc442435461 \h </w:instrText>
        </w:r>
        <w:r>
          <w:rPr>
            <w:noProof/>
            <w:webHidden/>
          </w:rPr>
        </w:r>
        <w:r>
          <w:rPr>
            <w:noProof/>
            <w:webHidden/>
          </w:rPr>
          <w:fldChar w:fldCharType="separate"/>
        </w:r>
        <w:r>
          <w:rPr>
            <w:noProof/>
            <w:webHidden/>
          </w:rPr>
          <w:t>1</w:t>
        </w:r>
        <w:r>
          <w:rPr>
            <w:noProof/>
            <w:webHidden/>
          </w:rPr>
          <w:fldChar w:fldCharType="end"/>
        </w:r>
      </w:hyperlink>
    </w:p>
    <w:p w:rsidR="00323BCA" w:rsidRDefault="00323BCA">
      <w:pPr>
        <w:pStyle w:val="Verzeichnis2"/>
        <w:tabs>
          <w:tab w:val="left" w:pos="880"/>
          <w:tab w:val="right" w:leader="dot" w:pos="9060"/>
        </w:tabs>
        <w:rPr>
          <w:rFonts w:asciiTheme="minorHAnsi" w:eastAsiaTheme="minorEastAsia" w:hAnsiTheme="minorHAnsi" w:cstheme="minorBidi"/>
          <w:noProof/>
          <w:sz w:val="22"/>
          <w:szCs w:val="22"/>
        </w:rPr>
      </w:pPr>
      <w:hyperlink w:anchor="_Toc442435462" w:history="1">
        <w:r w:rsidRPr="001A3391">
          <w:rPr>
            <w:rStyle w:val="Hyperlink"/>
            <w:noProof/>
          </w:rPr>
          <w:t>1.1</w:t>
        </w:r>
        <w:r>
          <w:rPr>
            <w:rFonts w:asciiTheme="minorHAnsi" w:eastAsiaTheme="minorEastAsia" w:hAnsiTheme="minorHAnsi" w:cstheme="minorBidi"/>
            <w:noProof/>
            <w:sz w:val="22"/>
            <w:szCs w:val="22"/>
          </w:rPr>
          <w:tab/>
        </w:r>
        <w:r w:rsidRPr="001A3391">
          <w:rPr>
            <w:rStyle w:val="Hyperlink"/>
            <w:noProof/>
          </w:rPr>
          <w:t>Thinning</w:t>
        </w:r>
        <w:r>
          <w:rPr>
            <w:noProof/>
            <w:webHidden/>
          </w:rPr>
          <w:tab/>
        </w:r>
        <w:r>
          <w:rPr>
            <w:noProof/>
            <w:webHidden/>
          </w:rPr>
          <w:fldChar w:fldCharType="begin"/>
        </w:r>
        <w:r>
          <w:rPr>
            <w:noProof/>
            <w:webHidden/>
          </w:rPr>
          <w:instrText xml:space="preserve"> PAGEREF _Toc442435462 \h </w:instrText>
        </w:r>
        <w:r>
          <w:rPr>
            <w:noProof/>
            <w:webHidden/>
          </w:rPr>
        </w:r>
        <w:r>
          <w:rPr>
            <w:noProof/>
            <w:webHidden/>
          </w:rPr>
          <w:fldChar w:fldCharType="separate"/>
        </w:r>
        <w:r>
          <w:rPr>
            <w:noProof/>
            <w:webHidden/>
          </w:rPr>
          <w:t>1</w:t>
        </w:r>
        <w:r>
          <w:rPr>
            <w:noProof/>
            <w:webHidden/>
          </w:rPr>
          <w:fldChar w:fldCharType="end"/>
        </w:r>
      </w:hyperlink>
    </w:p>
    <w:p w:rsidR="00323BCA" w:rsidRDefault="00323BCA">
      <w:pPr>
        <w:pStyle w:val="Verzeichnis3"/>
        <w:tabs>
          <w:tab w:val="left" w:pos="1320"/>
          <w:tab w:val="right" w:leader="dot" w:pos="9060"/>
        </w:tabs>
        <w:rPr>
          <w:rFonts w:asciiTheme="minorHAnsi" w:eastAsiaTheme="minorEastAsia" w:hAnsiTheme="minorHAnsi" w:cstheme="minorBidi"/>
          <w:noProof/>
          <w:sz w:val="22"/>
          <w:szCs w:val="22"/>
        </w:rPr>
      </w:pPr>
      <w:hyperlink w:anchor="_Toc442435463" w:history="1">
        <w:r w:rsidRPr="001A3391">
          <w:rPr>
            <w:rStyle w:val="Hyperlink"/>
            <w:noProof/>
          </w:rPr>
          <w:t>1.1.1</w:t>
        </w:r>
        <w:r>
          <w:rPr>
            <w:rFonts w:asciiTheme="minorHAnsi" w:eastAsiaTheme="minorEastAsia" w:hAnsiTheme="minorHAnsi" w:cstheme="minorBidi"/>
            <w:noProof/>
            <w:sz w:val="22"/>
            <w:szCs w:val="22"/>
          </w:rPr>
          <w:tab/>
        </w:r>
        <w:r w:rsidRPr="001A3391">
          <w:rPr>
            <w:rStyle w:val="Hyperlink"/>
            <w:noProof/>
          </w:rPr>
          <w:t>Tending of plantations (dominant height at 3 m)</w:t>
        </w:r>
        <w:r>
          <w:rPr>
            <w:noProof/>
            <w:webHidden/>
          </w:rPr>
          <w:tab/>
        </w:r>
        <w:r>
          <w:rPr>
            <w:noProof/>
            <w:webHidden/>
          </w:rPr>
          <w:fldChar w:fldCharType="begin"/>
        </w:r>
        <w:r>
          <w:rPr>
            <w:noProof/>
            <w:webHidden/>
          </w:rPr>
          <w:instrText xml:space="preserve"> PAGEREF _Toc442435463 \h </w:instrText>
        </w:r>
        <w:r>
          <w:rPr>
            <w:noProof/>
            <w:webHidden/>
          </w:rPr>
        </w:r>
        <w:r>
          <w:rPr>
            <w:noProof/>
            <w:webHidden/>
          </w:rPr>
          <w:fldChar w:fldCharType="separate"/>
        </w:r>
        <w:r>
          <w:rPr>
            <w:noProof/>
            <w:webHidden/>
          </w:rPr>
          <w:t>1</w:t>
        </w:r>
        <w:r>
          <w:rPr>
            <w:noProof/>
            <w:webHidden/>
          </w:rPr>
          <w:fldChar w:fldCharType="end"/>
        </w:r>
      </w:hyperlink>
    </w:p>
    <w:p w:rsidR="00323BCA" w:rsidRDefault="00323BCA">
      <w:pPr>
        <w:pStyle w:val="Verzeichnis3"/>
        <w:tabs>
          <w:tab w:val="left" w:pos="1320"/>
          <w:tab w:val="right" w:leader="dot" w:pos="9060"/>
        </w:tabs>
        <w:rPr>
          <w:rFonts w:asciiTheme="minorHAnsi" w:eastAsiaTheme="minorEastAsia" w:hAnsiTheme="minorHAnsi" w:cstheme="minorBidi"/>
          <w:noProof/>
          <w:sz w:val="22"/>
          <w:szCs w:val="22"/>
        </w:rPr>
      </w:pPr>
      <w:hyperlink w:anchor="_Toc442435464" w:history="1">
        <w:r w:rsidRPr="001A3391">
          <w:rPr>
            <w:rStyle w:val="Hyperlink"/>
            <w:noProof/>
          </w:rPr>
          <w:t>1.1.2</w:t>
        </w:r>
        <w:r>
          <w:rPr>
            <w:rFonts w:asciiTheme="minorHAnsi" w:eastAsiaTheme="minorEastAsia" w:hAnsiTheme="minorHAnsi" w:cstheme="minorBidi"/>
            <w:noProof/>
            <w:sz w:val="22"/>
            <w:szCs w:val="22"/>
          </w:rPr>
          <w:tab/>
        </w:r>
        <w:r w:rsidRPr="001A3391">
          <w:rPr>
            <w:rStyle w:val="Hyperlink"/>
            <w:noProof/>
          </w:rPr>
          <w:t>Brushing (dominant height at 9 m)</w:t>
        </w:r>
        <w:r>
          <w:rPr>
            <w:noProof/>
            <w:webHidden/>
          </w:rPr>
          <w:tab/>
        </w:r>
        <w:r>
          <w:rPr>
            <w:noProof/>
            <w:webHidden/>
          </w:rPr>
          <w:fldChar w:fldCharType="begin"/>
        </w:r>
        <w:r>
          <w:rPr>
            <w:noProof/>
            <w:webHidden/>
          </w:rPr>
          <w:instrText xml:space="preserve"> PAGEREF _Toc442435464 \h </w:instrText>
        </w:r>
        <w:r>
          <w:rPr>
            <w:noProof/>
            <w:webHidden/>
          </w:rPr>
        </w:r>
        <w:r>
          <w:rPr>
            <w:noProof/>
            <w:webHidden/>
          </w:rPr>
          <w:fldChar w:fldCharType="separate"/>
        </w:r>
        <w:r>
          <w:rPr>
            <w:noProof/>
            <w:webHidden/>
          </w:rPr>
          <w:t>1</w:t>
        </w:r>
        <w:r>
          <w:rPr>
            <w:noProof/>
            <w:webHidden/>
          </w:rPr>
          <w:fldChar w:fldCharType="end"/>
        </w:r>
      </w:hyperlink>
    </w:p>
    <w:p w:rsidR="00323BCA" w:rsidRDefault="00323BCA">
      <w:pPr>
        <w:pStyle w:val="Verzeichnis3"/>
        <w:tabs>
          <w:tab w:val="left" w:pos="1320"/>
          <w:tab w:val="right" w:leader="dot" w:pos="9060"/>
        </w:tabs>
        <w:rPr>
          <w:rFonts w:asciiTheme="minorHAnsi" w:eastAsiaTheme="minorEastAsia" w:hAnsiTheme="minorHAnsi" w:cstheme="minorBidi"/>
          <w:noProof/>
          <w:sz w:val="22"/>
          <w:szCs w:val="22"/>
        </w:rPr>
      </w:pPr>
      <w:hyperlink w:anchor="_Toc442435465" w:history="1">
        <w:r w:rsidRPr="001A3391">
          <w:rPr>
            <w:rStyle w:val="Hyperlink"/>
            <w:noProof/>
          </w:rPr>
          <w:t>1.1.3</w:t>
        </w:r>
        <w:r>
          <w:rPr>
            <w:rFonts w:asciiTheme="minorHAnsi" w:eastAsiaTheme="minorEastAsia" w:hAnsiTheme="minorHAnsi" w:cstheme="minorBidi"/>
            <w:noProof/>
            <w:sz w:val="22"/>
            <w:szCs w:val="22"/>
          </w:rPr>
          <w:tab/>
        </w:r>
        <w:r w:rsidRPr="001A3391">
          <w:rPr>
            <w:rStyle w:val="Hyperlink"/>
            <w:noProof/>
          </w:rPr>
          <w:t>Tending of younger stands (dominant height at 12 m and 15 m)</w:t>
        </w:r>
        <w:r>
          <w:rPr>
            <w:noProof/>
            <w:webHidden/>
          </w:rPr>
          <w:tab/>
        </w:r>
        <w:r>
          <w:rPr>
            <w:noProof/>
            <w:webHidden/>
          </w:rPr>
          <w:fldChar w:fldCharType="begin"/>
        </w:r>
        <w:r>
          <w:rPr>
            <w:noProof/>
            <w:webHidden/>
          </w:rPr>
          <w:instrText xml:space="preserve"> PAGEREF _Toc442435465 \h </w:instrText>
        </w:r>
        <w:r>
          <w:rPr>
            <w:noProof/>
            <w:webHidden/>
          </w:rPr>
        </w:r>
        <w:r>
          <w:rPr>
            <w:noProof/>
            <w:webHidden/>
          </w:rPr>
          <w:fldChar w:fldCharType="separate"/>
        </w:r>
        <w:r>
          <w:rPr>
            <w:noProof/>
            <w:webHidden/>
          </w:rPr>
          <w:t>2</w:t>
        </w:r>
        <w:r>
          <w:rPr>
            <w:noProof/>
            <w:webHidden/>
          </w:rPr>
          <w:fldChar w:fldCharType="end"/>
        </w:r>
      </w:hyperlink>
    </w:p>
    <w:p w:rsidR="00323BCA" w:rsidRDefault="00323BCA">
      <w:pPr>
        <w:pStyle w:val="Verzeichnis3"/>
        <w:tabs>
          <w:tab w:val="left" w:pos="1320"/>
          <w:tab w:val="right" w:leader="dot" w:pos="9060"/>
        </w:tabs>
        <w:rPr>
          <w:rFonts w:asciiTheme="minorHAnsi" w:eastAsiaTheme="minorEastAsia" w:hAnsiTheme="minorHAnsi" w:cstheme="minorBidi"/>
          <w:noProof/>
          <w:sz w:val="22"/>
          <w:szCs w:val="22"/>
        </w:rPr>
      </w:pPr>
      <w:hyperlink w:anchor="_Toc442435466" w:history="1">
        <w:r w:rsidRPr="001A3391">
          <w:rPr>
            <w:rStyle w:val="Hyperlink"/>
            <w:noProof/>
          </w:rPr>
          <w:t>1.1.4</w:t>
        </w:r>
        <w:r>
          <w:rPr>
            <w:rFonts w:asciiTheme="minorHAnsi" w:eastAsiaTheme="minorEastAsia" w:hAnsiTheme="minorHAnsi" w:cstheme="minorBidi"/>
            <w:noProof/>
            <w:sz w:val="22"/>
            <w:szCs w:val="22"/>
          </w:rPr>
          <w:tab/>
        </w:r>
        <w:r w:rsidRPr="001A3391">
          <w:rPr>
            <w:rStyle w:val="Hyperlink"/>
            <w:noProof/>
          </w:rPr>
          <w:t>Tending of stands (dominant height &gt; 15 m)</w:t>
        </w:r>
        <w:r>
          <w:rPr>
            <w:noProof/>
            <w:webHidden/>
          </w:rPr>
          <w:tab/>
        </w:r>
        <w:r>
          <w:rPr>
            <w:noProof/>
            <w:webHidden/>
          </w:rPr>
          <w:fldChar w:fldCharType="begin"/>
        </w:r>
        <w:r>
          <w:rPr>
            <w:noProof/>
            <w:webHidden/>
          </w:rPr>
          <w:instrText xml:space="preserve"> PAGEREF _Toc442435466 \h </w:instrText>
        </w:r>
        <w:r>
          <w:rPr>
            <w:noProof/>
            <w:webHidden/>
          </w:rPr>
        </w:r>
        <w:r>
          <w:rPr>
            <w:noProof/>
            <w:webHidden/>
          </w:rPr>
          <w:fldChar w:fldCharType="separate"/>
        </w:r>
        <w:r>
          <w:rPr>
            <w:noProof/>
            <w:webHidden/>
          </w:rPr>
          <w:t>2</w:t>
        </w:r>
        <w:r>
          <w:rPr>
            <w:noProof/>
            <w:webHidden/>
          </w:rPr>
          <w:fldChar w:fldCharType="end"/>
        </w:r>
      </w:hyperlink>
    </w:p>
    <w:p w:rsidR="00323BCA" w:rsidRDefault="00323BCA">
      <w:pPr>
        <w:pStyle w:val="Verzeichnis3"/>
        <w:tabs>
          <w:tab w:val="left" w:pos="1320"/>
          <w:tab w:val="right" w:leader="dot" w:pos="9060"/>
        </w:tabs>
        <w:rPr>
          <w:rFonts w:asciiTheme="minorHAnsi" w:eastAsiaTheme="minorEastAsia" w:hAnsiTheme="minorHAnsi" w:cstheme="minorBidi"/>
          <w:noProof/>
          <w:sz w:val="22"/>
          <w:szCs w:val="22"/>
        </w:rPr>
      </w:pPr>
      <w:hyperlink w:anchor="_Toc442435467" w:history="1">
        <w:r w:rsidRPr="001A3391">
          <w:rPr>
            <w:rStyle w:val="Hyperlink"/>
            <w:noProof/>
          </w:rPr>
          <w:t>1.1.5</w:t>
        </w:r>
        <w:r>
          <w:rPr>
            <w:rFonts w:asciiTheme="minorHAnsi" w:eastAsiaTheme="minorEastAsia" w:hAnsiTheme="minorHAnsi" w:cstheme="minorBidi"/>
            <w:noProof/>
            <w:sz w:val="22"/>
            <w:szCs w:val="22"/>
          </w:rPr>
          <w:tab/>
        </w:r>
        <w:r w:rsidRPr="001A3391">
          <w:rPr>
            <w:rStyle w:val="Hyperlink"/>
            <w:noProof/>
          </w:rPr>
          <w:t>Set a system of skidroads</w:t>
        </w:r>
        <w:r>
          <w:rPr>
            <w:noProof/>
            <w:webHidden/>
          </w:rPr>
          <w:tab/>
        </w:r>
        <w:r>
          <w:rPr>
            <w:noProof/>
            <w:webHidden/>
          </w:rPr>
          <w:fldChar w:fldCharType="begin"/>
        </w:r>
        <w:r>
          <w:rPr>
            <w:noProof/>
            <w:webHidden/>
          </w:rPr>
          <w:instrText xml:space="preserve"> PAGEREF _Toc442435467 \h </w:instrText>
        </w:r>
        <w:r>
          <w:rPr>
            <w:noProof/>
            <w:webHidden/>
          </w:rPr>
        </w:r>
        <w:r>
          <w:rPr>
            <w:noProof/>
            <w:webHidden/>
          </w:rPr>
          <w:fldChar w:fldCharType="separate"/>
        </w:r>
        <w:r>
          <w:rPr>
            <w:noProof/>
            <w:webHidden/>
          </w:rPr>
          <w:t>2</w:t>
        </w:r>
        <w:r>
          <w:rPr>
            <w:noProof/>
            <w:webHidden/>
          </w:rPr>
          <w:fldChar w:fldCharType="end"/>
        </w:r>
      </w:hyperlink>
    </w:p>
    <w:p w:rsidR="00323BCA" w:rsidRDefault="00323BCA">
      <w:pPr>
        <w:pStyle w:val="Verzeichnis2"/>
        <w:tabs>
          <w:tab w:val="left" w:pos="880"/>
          <w:tab w:val="right" w:leader="dot" w:pos="9060"/>
        </w:tabs>
        <w:rPr>
          <w:rFonts w:asciiTheme="minorHAnsi" w:eastAsiaTheme="minorEastAsia" w:hAnsiTheme="minorHAnsi" w:cstheme="minorBidi"/>
          <w:noProof/>
          <w:sz w:val="22"/>
          <w:szCs w:val="22"/>
        </w:rPr>
      </w:pPr>
      <w:hyperlink w:anchor="_Toc442435468" w:history="1">
        <w:r w:rsidRPr="001A3391">
          <w:rPr>
            <w:rStyle w:val="Hyperlink"/>
            <w:noProof/>
          </w:rPr>
          <w:t>1.2</w:t>
        </w:r>
        <w:r>
          <w:rPr>
            <w:rFonts w:asciiTheme="minorHAnsi" w:eastAsiaTheme="minorEastAsia" w:hAnsiTheme="minorHAnsi" w:cstheme="minorBidi"/>
            <w:noProof/>
            <w:sz w:val="22"/>
            <w:szCs w:val="22"/>
          </w:rPr>
          <w:tab/>
        </w:r>
        <w:r w:rsidRPr="001A3391">
          <w:rPr>
            <w:rStyle w:val="Hyperlink"/>
            <w:noProof/>
          </w:rPr>
          <w:t>Regeneration</w:t>
        </w:r>
        <w:r>
          <w:rPr>
            <w:noProof/>
            <w:webHidden/>
          </w:rPr>
          <w:tab/>
        </w:r>
        <w:r>
          <w:rPr>
            <w:noProof/>
            <w:webHidden/>
          </w:rPr>
          <w:fldChar w:fldCharType="begin"/>
        </w:r>
        <w:r>
          <w:rPr>
            <w:noProof/>
            <w:webHidden/>
          </w:rPr>
          <w:instrText xml:space="preserve"> PAGEREF _Toc442435468 \h </w:instrText>
        </w:r>
        <w:r>
          <w:rPr>
            <w:noProof/>
            <w:webHidden/>
          </w:rPr>
        </w:r>
        <w:r>
          <w:rPr>
            <w:noProof/>
            <w:webHidden/>
          </w:rPr>
          <w:fldChar w:fldCharType="separate"/>
        </w:r>
        <w:r>
          <w:rPr>
            <w:noProof/>
            <w:webHidden/>
          </w:rPr>
          <w:t>3</w:t>
        </w:r>
        <w:r>
          <w:rPr>
            <w:noProof/>
            <w:webHidden/>
          </w:rPr>
          <w:fldChar w:fldCharType="end"/>
        </w:r>
      </w:hyperlink>
    </w:p>
    <w:p w:rsidR="00323BCA" w:rsidRDefault="00323BCA">
      <w:pPr>
        <w:pStyle w:val="Verzeichnis2"/>
        <w:tabs>
          <w:tab w:val="left" w:pos="880"/>
          <w:tab w:val="right" w:leader="dot" w:pos="9060"/>
        </w:tabs>
        <w:rPr>
          <w:rFonts w:asciiTheme="minorHAnsi" w:eastAsiaTheme="minorEastAsia" w:hAnsiTheme="minorHAnsi" w:cstheme="minorBidi"/>
          <w:noProof/>
          <w:sz w:val="22"/>
          <w:szCs w:val="22"/>
        </w:rPr>
      </w:pPr>
      <w:hyperlink w:anchor="_Toc442435469" w:history="1">
        <w:r w:rsidRPr="001A3391">
          <w:rPr>
            <w:rStyle w:val="Hyperlink"/>
            <w:noProof/>
          </w:rPr>
          <w:t>1.3</w:t>
        </w:r>
        <w:r>
          <w:rPr>
            <w:rFonts w:asciiTheme="minorHAnsi" w:eastAsiaTheme="minorEastAsia" w:hAnsiTheme="minorHAnsi" w:cstheme="minorBidi"/>
            <w:noProof/>
            <w:sz w:val="22"/>
            <w:szCs w:val="22"/>
          </w:rPr>
          <w:tab/>
        </w:r>
        <w:r w:rsidRPr="001A3391">
          <w:rPr>
            <w:rStyle w:val="Hyperlink"/>
            <w:noProof/>
          </w:rPr>
          <w:t>Remarks</w:t>
        </w:r>
        <w:r>
          <w:rPr>
            <w:noProof/>
            <w:webHidden/>
          </w:rPr>
          <w:tab/>
        </w:r>
        <w:r>
          <w:rPr>
            <w:noProof/>
            <w:webHidden/>
          </w:rPr>
          <w:fldChar w:fldCharType="begin"/>
        </w:r>
        <w:r>
          <w:rPr>
            <w:noProof/>
            <w:webHidden/>
          </w:rPr>
          <w:instrText xml:space="preserve"> PAGEREF _Toc442435469 \h </w:instrText>
        </w:r>
        <w:r>
          <w:rPr>
            <w:noProof/>
            <w:webHidden/>
          </w:rPr>
        </w:r>
        <w:r>
          <w:rPr>
            <w:noProof/>
            <w:webHidden/>
          </w:rPr>
          <w:fldChar w:fldCharType="separate"/>
        </w:r>
        <w:r>
          <w:rPr>
            <w:noProof/>
            <w:webHidden/>
          </w:rPr>
          <w:t>4</w:t>
        </w:r>
        <w:r>
          <w:rPr>
            <w:noProof/>
            <w:webHidden/>
          </w:rPr>
          <w:fldChar w:fldCharType="end"/>
        </w:r>
      </w:hyperlink>
    </w:p>
    <w:p w:rsidR="00323BCA" w:rsidRDefault="00323BCA">
      <w:pPr>
        <w:pStyle w:val="Verzeichnis2"/>
        <w:tabs>
          <w:tab w:val="left" w:pos="880"/>
          <w:tab w:val="right" w:leader="dot" w:pos="9060"/>
        </w:tabs>
        <w:rPr>
          <w:rFonts w:asciiTheme="minorHAnsi" w:eastAsiaTheme="minorEastAsia" w:hAnsiTheme="minorHAnsi" w:cstheme="minorBidi"/>
          <w:noProof/>
          <w:sz w:val="22"/>
          <w:szCs w:val="22"/>
        </w:rPr>
      </w:pPr>
      <w:hyperlink w:anchor="_Toc442435470" w:history="1">
        <w:r w:rsidRPr="001A3391">
          <w:rPr>
            <w:rStyle w:val="Hyperlink"/>
            <w:noProof/>
          </w:rPr>
          <w:t>1.4</w:t>
        </w:r>
        <w:r>
          <w:rPr>
            <w:rFonts w:asciiTheme="minorHAnsi" w:eastAsiaTheme="minorEastAsia" w:hAnsiTheme="minorHAnsi" w:cstheme="minorBidi"/>
            <w:noProof/>
            <w:sz w:val="22"/>
            <w:szCs w:val="22"/>
          </w:rPr>
          <w:tab/>
        </w:r>
        <w:r w:rsidRPr="001A3391">
          <w:rPr>
            <w:rStyle w:val="Hyperlink"/>
            <w:noProof/>
          </w:rPr>
          <w:t>Management control</w:t>
        </w:r>
        <w:r>
          <w:rPr>
            <w:noProof/>
            <w:webHidden/>
          </w:rPr>
          <w:tab/>
        </w:r>
        <w:r>
          <w:rPr>
            <w:noProof/>
            <w:webHidden/>
          </w:rPr>
          <w:fldChar w:fldCharType="begin"/>
        </w:r>
        <w:r>
          <w:rPr>
            <w:noProof/>
            <w:webHidden/>
          </w:rPr>
          <w:instrText xml:space="preserve"> PAGEREF _Toc442435470 \h </w:instrText>
        </w:r>
        <w:r>
          <w:rPr>
            <w:noProof/>
            <w:webHidden/>
          </w:rPr>
        </w:r>
        <w:r>
          <w:rPr>
            <w:noProof/>
            <w:webHidden/>
          </w:rPr>
          <w:fldChar w:fldCharType="separate"/>
        </w:r>
        <w:r>
          <w:rPr>
            <w:noProof/>
            <w:webHidden/>
          </w:rPr>
          <w:t>4</w:t>
        </w:r>
        <w:r>
          <w:rPr>
            <w:noProof/>
            <w:webHidden/>
          </w:rPr>
          <w:fldChar w:fldCharType="end"/>
        </w:r>
      </w:hyperlink>
    </w:p>
    <w:p w:rsidR="00323BCA" w:rsidRDefault="00323BCA">
      <w:pPr>
        <w:pStyle w:val="Verzeichnis1"/>
        <w:tabs>
          <w:tab w:val="left" w:pos="480"/>
          <w:tab w:val="right" w:leader="dot" w:pos="9060"/>
        </w:tabs>
        <w:rPr>
          <w:rFonts w:asciiTheme="minorHAnsi" w:eastAsiaTheme="minorEastAsia" w:hAnsiTheme="minorHAnsi" w:cstheme="minorBidi"/>
          <w:noProof/>
          <w:sz w:val="22"/>
          <w:szCs w:val="22"/>
        </w:rPr>
      </w:pPr>
      <w:hyperlink w:anchor="_Toc442435471" w:history="1">
        <w:r w:rsidRPr="001A3391">
          <w:rPr>
            <w:rStyle w:val="Hyperlink"/>
            <w:noProof/>
            <w:lang w:val="en-GB"/>
          </w:rPr>
          <w:t>2.</w:t>
        </w:r>
        <w:r>
          <w:rPr>
            <w:rFonts w:asciiTheme="minorHAnsi" w:eastAsiaTheme="minorEastAsia" w:hAnsiTheme="minorHAnsi" w:cstheme="minorBidi"/>
            <w:noProof/>
            <w:sz w:val="22"/>
            <w:szCs w:val="22"/>
          </w:rPr>
          <w:tab/>
        </w:r>
        <w:r w:rsidRPr="001A3391">
          <w:rPr>
            <w:rStyle w:val="Hyperlink"/>
            <w:noProof/>
            <w:lang w:val="en-GB"/>
          </w:rPr>
          <w:t>Target management (flag_mg=33)</w:t>
        </w:r>
        <w:r>
          <w:rPr>
            <w:noProof/>
            <w:webHidden/>
          </w:rPr>
          <w:tab/>
        </w:r>
        <w:r>
          <w:rPr>
            <w:noProof/>
            <w:webHidden/>
          </w:rPr>
          <w:fldChar w:fldCharType="begin"/>
        </w:r>
        <w:r>
          <w:rPr>
            <w:noProof/>
            <w:webHidden/>
          </w:rPr>
          <w:instrText xml:space="preserve"> PAGEREF _Toc442435471 \h </w:instrText>
        </w:r>
        <w:r>
          <w:rPr>
            <w:noProof/>
            <w:webHidden/>
          </w:rPr>
        </w:r>
        <w:r>
          <w:rPr>
            <w:noProof/>
            <w:webHidden/>
          </w:rPr>
          <w:fldChar w:fldCharType="separate"/>
        </w:r>
        <w:r>
          <w:rPr>
            <w:noProof/>
            <w:webHidden/>
          </w:rPr>
          <w:t>5</w:t>
        </w:r>
        <w:r>
          <w:rPr>
            <w:noProof/>
            <w:webHidden/>
          </w:rPr>
          <w:fldChar w:fldCharType="end"/>
        </w:r>
      </w:hyperlink>
    </w:p>
    <w:p w:rsidR="00323BCA" w:rsidRDefault="00323BCA">
      <w:pPr>
        <w:pStyle w:val="Verzeichnis2"/>
        <w:tabs>
          <w:tab w:val="left" w:pos="880"/>
          <w:tab w:val="right" w:leader="dot" w:pos="9060"/>
        </w:tabs>
        <w:rPr>
          <w:rFonts w:asciiTheme="minorHAnsi" w:eastAsiaTheme="minorEastAsia" w:hAnsiTheme="minorHAnsi" w:cstheme="minorBidi"/>
          <w:noProof/>
          <w:sz w:val="22"/>
          <w:szCs w:val="22"/>
        </w:rPr>
      </w:pPr>
      <w:hyperlink w:anchor="_Toc442435472" w:history="1">
        <w:r w:rsidRPr="001A3391">
          <w:rPr>
            <w:rStyle w:val="Hyperlink"/>
            <w:noProof/>
          </w:rPr>
          <w:t>2.1.</w:t>
        </w:r>
        <w:r>
          <w:rPr>
            <w:rFonts w:asciiTheme="minorHAnsi" w:eastAsiaTheme="minorEastAsia" w:hAnsiTheme="minorHAnsi" w:cstheme="minorBidi"/>
            <w:noProof/>
            <w:sz w:val="22"/>
            <w:szCs w:val="22"/>
          </w:rPr>
          <w:tab/>
        </w:r>
        <w:r w:rsidRPr="001A3391">
          <w:rPr>
            <w:rStyle w:val="Hyperlink"/>
            <w:noProof/>
          </w:rPr>
          <w:t>Description</w:t>
        </w:r>
        <w:r>
          <w:rPr>
            <w:noProof/>
            <w:webHidden/>
          </w:rPr>
          <w:tab/>
        </w:r>
        <w:r>
          <w:rPr>
            <w:noProof/>
            <w:webHidden/>
          </w:rPr>
          <w:fldChar w:fldCharType="begin"/>
        </w:r>
        <w:r>
          <w:rPr>
            <w:noProof/>
            <w:webHidden/>
          </w:rPr>
          <w:instrText xml:space="preserve"> PAGEREF _Toc442435472 \h </w:instrText>
        </w:r>
        <w:r>
          <w:rPr>
            <w:noProof/>
            <w:webHidden/>
          </w:rPr>
        </w:r>
        <w:r>
          <w:rPr>
            <w:noProof/>
            <w:webHidden/>
          </w:rPr>
          <w:fldChar w:fldCharType="separate"/>
        </w:r>
        <w:r>
          <w:rPr>
            <w:noProof/>
            <w:webHidden/>
          </w:rPr>
          <w:t>5</w:t>
        </w:r>
        <w:r>
          <w:rPr>
            <w:noProof/>
            <w:webHidden/>
          </w:rPr>
          <w:fldChar w:fldCharType="end"/>
        </w:r>
      </w:hyperlink>
    </w:p>
    <w:p w:rsidR="00323BCA" w:rsidRDefault="00323BCA">
      <w:pPr>
        <w:pStyle w:val="Verzeichnis2"/>
        <w:tabs>
          <w:tab w:val="left" w:pos="880"/>
          <w:tab w:val="right" w:leader="dot" w:pos="9060"/>
        </w:tabs>
        <w:rPr>
          <w:rFonts w:asciiTheme="minorHAnsi" w:eastAsiaTheme="minorEastAsia" w:hAnsiTheme="minorHAnsi" w:cstheme="minorBidi"/>
          <w:noProof/>
          <w:sz w:val="22"/>
          <w:szCs w:val="22"/>
        </w:rPr>
      </w:pPr>
      <w:hyperlink w:anchor="_Toc442435473" w:history="1">
        <w:r w:rsidRPr="001A3391">
          <w:rPr>
            <w:rStyle w:val="Hyperlink"/>
            <w:noProof/>
          </w:rPr>
          <w:t>2.2.</w:t>
        </w:r>
        <w:r>
          <w:rPr>
            <w:rFonts w:asciiTheme="minorHAnsi" w:eastAsiaTheme="minorEastAsia" w:hAnsiTheme="minorHAnsi" w:cstheme="minorBidi"/>
            <w:noProof/>
            <w:sz w:val="22"/>
            <w:szCs w:val="22"/>
          </w:rPr>
          <w:tab/>
        </w:r>
        <w:r w:rsidRPr="001A3391">
          <w:rPr>
            <w:rStyle w:val="Hyperlink"/>
            <w:noProof/>
          </w:rPr>
          <w:t>Management control</w:t>
        </w:r>
        <w:r>
          <w:rPr>
            <w:noProof/>
            <w:webHidden/>
          </w:rPr>
          <w:tab/>
        </w:r>
        <w:r>
          <w:rPr>
            <w:noProof/>
            <w:webHidden/>
          </w:rPr>
          <w:fldChar w:fldCharType="begin"/>
        </w:r>
        <w:r>
          <w:rPr>
            <w:noProof/>
            <w:webHidden/>
          </w:rPr>
          <w:instrText xml:space="preserve"> PAGEREF _Toc442435473 \h </w:instrText>
        </w:r>
        <w:r>
          <w:rPr>
            <w:noProof/>
            <w:webHidden/>
          </w:rPr>
        </w:r>
        <w:r>
          <w:rPr>
            <w:noProof/>
            <w:webHidden/>
          </w:rPr>
          <w:fldChar w:fldCharType="separate"/>
        </w:r>
        <w:r>
          <w:rPr>
            <w:noProof/>
            <w:webHidden/>
          </w:rPr>
          <w:t>6</w:t>
        </w:r>
        <w:r>
          <w:rPr>
            <w:noProof/>
            <w:webHidden/>
          </w:rPr>
          <w:fldChar w:fldCharType="end"/>
        </w:r>
      </w:hyperlink>
    </w:p>
    <w:p w:rsidR="00323BCA" w:rsidRDefault="00323BCA">
      <w:pPr>
        <w:pStyle w:val="Verzeichnis1"/>
        <w:tabs>
          <w:tab w:val="left" w:pos="480"/>
          <w:tab w:val="right" w:leader="dot" w:pos="9060"/>
        </w:tabs>
        <w:rPr>
          <w:rFonts w:asciiTheme="minorHAnsi" w:eastAsiaTheme="minorEastAsia" w:hAnsiTheme="minorHAnsi" w:cstheme="minorBidi"/>
          <w:noProof/>
          <w:sz w:val="22"/>
          <w:szCs w:val="22"/>
        </w:rPr>
      </w:pPr>
      <w:hyperlink w:anchor="_Toc442435474" w:history="1">
        <w:r w:rsidRPr="001A3391">
          <w:rPr>
            <w:rStyle w:val="Hyperlink"/>
            <w:noProof/>
            <w:lang w:val="en-GB"/>
          </w:rPr>
          <w:t>3.</w:t>
        </w:r>
        <w:r>
          <w:rPr>
            <w:rFonts w:asciiTheme="minorHAnsi" w:eastAsiaTheme="minorEastAsia" w:hAnsiTheme="minorHAnsi" w:cstheme="minorBidi"/>
            <w:noProof/>
            <w:sz w:val="22"/>
            <w:szCs w:val="22"/>
          </w:rPr>
          <w:tab/>
        </w:r>
        <w:r w:rsidRPr="001A3391">
          <w:rPr>
            <w:rStyle w:val="Hyperlink"/>
            <w:noProof/>
            <w:lang w:val="en-GB"/>
          </w:rPr>
          <w:t>Target management (target_thinning_OC, flag_mg=3)</w:t>
        </w:r>
        <w:r>
          <w:rPr>
            <w:noProof/>
            <w:webHidden/>
          </w:rPr>
          <w:tab/>
        </w:r>
        <w:r>
          <w:rPr>
            <w:noProof/>
            <w:webHidden/>
          </w:rPr>
          <w:fldChar w:fldCharType="begin"/>
        </w:r>
        <w:r>
          <w:rPr>
            <w:noProof/>
            <w:webHidden/>
          </w:rPr>
          <w:instrText xml:space="preserve"> PAGEREF _Toc442435474 \h </w:instrText>
        </w:r>
        <w:r>
          <w:rPr>
            <w:noProof/>
            <w:webHidden/>
          </w:rPr>
        </w:r>
        <w:r>
          <w:rPr>
            <w:noProof/>
            <w:webHidden/>
          </w:rPr>
          <w:fldChar w:fldCharType="separate"/>
        </w:r>
        <w:r>
          <w:rPr>
            <w:noProof/>
            <w:webHidden/>
          </w:rPr>
          <w:t>7</w:t>
        </w:r>
        <w:r>
          <w:rPr>
            <w:noProof/>
            <w:webHidden/>
          </w:rPr>
          <w:fldChar w:fldCharType="end"/>
        </w:r>
      </w:hyperlink>
    </w:p>
    <w:p w:rsidR="00323BCA" w:rsidRDefault="00323BCA">
      <w:pPr>
        <w:pStyle w:val="Verzeichnis2"/>
        <w:tabs>
          <w:tab w:val="left" w:pos="880"/>
          <w:tab w:val="right" w:leader="dot" w:pos="9060"/>
        </w:tabs>
        <w:rPr>
          <w:rFonts w:asciiTheme="minorHAnsi" w:eastAsiaTheme="minorEastAsia" w:hAnsiTheme="minorHAnsi" w:cstheme="minorBidi"/>
          <w:noProof/>
          <w:sz w:val="22"/>
          <w:szCs w:val="22"/>
        </w:rPr>
      </w:pPr>
      <w:hyperlink w:anchor="_Toc442435475" w:history="1">
        <w:r w:rsidRPr="001A3391">
          <w:rPr>
            <w:rStyle w:val="Hyperlink"/>
            <w:noProof/>
          </w:rPr>
          <w:t>3.1.</w:t>
        </w:r>
        <w:r>
          <w:rPr>
            <w:rFonts w:asciiTheme="minorHAnsi" w:eastAsiaTheme="minorEastAsia" w:hAnsiTheme="minorHAnsi" w:cstheme="minorBidi"/>
            <w:noProof/>
            <w:sz w:val="22"/>
            <w:szCs w:val="22"/>
          </w:rPr>
          <w:tab/>
        </w:r>
        <w:r w:rsidRPr="001A3391">
          <w:rPr>
            <w:rStyle w:val="Hyperlink"/>
            <w:noProof/>
          </w:rPr>
          <w:t>Thinning</w:t>
        </w:r>
        <w:r>
          <w:rPr>
            <w:noProof/>
            <w:webHidden/>
          </w:rPr>
          <w:tab/>
        </w:r>
        <w:r>
          <w:rPr>
            <w:noProof/>
            <w:webHidden/>
          </w:rPr>
          <w:fldChar w:fldCharType="begin"/>
        </w:r>
        <w:r>
          <w:rPr>
            <w:noProof/>
            <w:webHidden/>
          </w:rPr>
          <w:instrText xml:space="preserve"> PAGEREF _Toc442435475 \h </w:instrText>
        </w:r>
        <w:r>
          <w:rPr>
            <w:noProof/>
            <w:webHidden/>
          </w:rPr>
        </w:r>
        <w:r>
          <w:rPr>
            <w:noProof/>
            <w:webHidden/>
          </w:rPr>
          <w:fldChar w:fldCharType="separate"/>
        </w:r>
        <w:r>
          <w:rPr>
            <w:noProof/>
            <w:webHidden/>
          </w:rPr>
          <w:t>7</w:t>
        </w:r>
        <w:r>
          <w:rPr>
            <w:noProof/>
            <w:webHidden/>
          </w:rPr>
          <w:fldChar w:fldCharType="end"/>
        </w:r>
      </w:hyperlink>
    </w:p>
    <w:p w:rsidR="00323BCA" w:rsidRDefault="00323BCA">
      <w:pPr>
        <w:pStyle w:val="Verzeichnis2"/>
        <w:tabs>
          <w:tab w:val="left" w:pos="880"/>
          <w:tab w:val="right" w:leader="dot" w:pos="9060"/>
        </w:tabs>
        <w:rPr>
          <w:rFonts w:asciiTheme="minorHAnsi" w:eastAsiaTheme="minorEastAsia" w:hAnsiTheme="minorHAnsi" w:cstheme="minorBidi"/>
          <w:noProof/>
          <w:sz w:val="22"/>
          <w:szCs w:val="22"/>
        </w:rPr>
      </w:pPr>
      <w:hyperlink w:anchor="_Toc442435476" w:history="1">
        <w:r w:rsidRPr="001A3391">
          <w:rPr>
            <w:rStyle w:val="Hyperlink"/>
            <w:noProof/>
          </w:rPr>
          <w:t>3.2.</w:t>
        </w:r>
        <w:r>
          <w:rPr>
            <w:rFonts w:asciiTheme="minorHAnsi" w:eastAsiaTheme="minorEastAsia" w:hAnsiTheme="minorHAnsi" w:cstheme="minorBidi"/>
            <w:noProof/>
            <w:sz w:val="22"/>
            <w:szCs w:val="22"/>
          </w:rPr>
          <w:tab/>
        </w:r>
        <w:r w:rsidRPr="001A3391">
          <w:rPr>
            <w:rStyle w:val="Hyperlink"/>
            <w:noProof/>
          </w:rPr>
          <w:t>Planting</w:t>
        </w:r>
        <w:r>
          <w:rPr>
            <w:noProof/>
            <w:webHidden/>
          </w:rPr>
          <w:tab/>
        </w:r>
        <w:r>
          <w:rPr>
            <w:noProof/>
            <w:webHidden/>
          </w:rPr>
          <w:fldChar w:fldCharType="begin"/>
        </w:r>
        <w:r>
          <w:rPr>
            <w:noProof/>
            <w:webHidden/>
          </w:rPr>
          <w:instrText xml:space="preserve"> PAGEREF _Toc442435476 \h </w:instrText>
        </w:r>
        <w:r>
          <w:rPr>
            <w:noProof/>
            <w:webHidden/>
          </w:rPr>
        </w:r>
        <w:r>
          <w:rPr>
            <w:noProof/>
            <w:webHidden/>
          </w:rPr>
          <w:fldChar w:fldCharType="separate"/>
        </w:r>
        <w:r>
          <w:rPr>
            <w:noProof/>
            <w:webHidden/>
          </w:rPr>
          <w:t>8</w:t>
        </w:r>
        <w:r>
          <w:rPr>
            <w:noProof/>
            <w:webHidden/>
          </w:rPr>
          <w:fldChar w:fldCharType="end"/>
        </w:r>
      </w:hyperlink>
    </w:p>
    <w:p w:rsidR="00323BCA" w:rsidRDefault="00323BCA">
      <w:pPr>
        <w:pStyle w:val="Verzeichnis2"/>
        <w:tabs>
          <w:tab w:val="left" w:pos="880"/>
          <w:tab w:val="right" w:leader="dot" w:pos="9060"/>
        </w:tabs>
        <w:rPr>
          <w:rFonts w:asciiTheme="minorHAnsi" w:eastAsiaTheme="minorEastAsia" w:hAnsiTheme="minorHAnsi" w:cstheme="minorBidi"/>
          <w:noProof/>
          <w:sz w:val="22"/>
          <w:szCs w:val="22"/>
        </w:rPr>
      </w:pPr>
      <w:hyperlink w:anchor="_Toc442435477" w:history="1">
        <w:r w:rsidRPr="001A3391">
          <w:rPr>
            <w:rStyle w:val="Hyperlink"/>
            <w:noProof/>
          </w:rPr>
          <w:t>3.3.</w:t>
        </w:r>
        <w:r>
          <w:rPr>
            <w:rFonts w:asciiTheme="minorHAnsi" w:eastAsiaTheme="minorEastAsia" w:hAnsiTheme="minorHAnsi" w:cstheme="minorBidi"/>
            <w:noProof/>
            <w:sz w:val="22"/>
            <w:szCs w:val="22"/>
          </w:rPr>
          <w:tab/>
        </w:r>
        <w:r w:rsidRPr="001A3391">
          <w:rPr>
            <w:rStyle w:val="Hyperlink"/>
            <w:noProof/>
          </w:rPr>
          <w:t>Management control</w:t>
        </w:r>
        <w:r>
          <w:rPr>
            <w:noProof/>
            <w:webHidden/>
          </w:rPr>
          <w:tab/>
        </w:r>
        <w:r>
          <w:rPr>
            <w:noProof/>
            <w:webHidden/>
          </w:rPr>
          <w:fldChar w:fldCharType="begin"/>
        </w:r>
        <w:r>
          <w:rPr>
            <w:noProof/>
            <w:webHidden/>
          </w:rPr>
          <w:instrText xml:space="preserve"> PAGEREF _Toc442435477 \h </w:instrText>
        </w:r>
        <w:r>
          <w:rPr>
            <w:noProof/>
            <w:webHidden/>
          </w:rPr>
        </w:r>
        <w:r>
          <w:rPr>
            <w:noProof/>
            <w:webHidden/>
          </w:rPr>
          <w:fldChar w:fldCharType="separate"/>
        </w:r>
        <w:r>
          <w:rPr>
            <w:noProof/>
            <w:webHidden/>
          </w:rPr>
          <w:t>8</w:t>
        </w:r>
        <w:r>
          <w:rPr>
            <w:noProof/>
            <w:webHidden/>
          </w:rPr>
          <w:fldChar w:fldCharType="end"/>
        </w:r>
      </w:hyperlink>
    </w:p>
    <w:p w:rsidR="00113A08" w:rsidRDefault="00C35A65" w:rsidP="00EA0DEC">
      <w:pPr>
        <w:pStyle w:val="berschrift1"/>
        <w:numPr>
          <w:ilvl w:val="0"/>
          <w:numId w:val="0"/>
        </w:numPr>
        <w:rPr>
          <w:lang w:val="en-GB"/>
        </w:rPr>
      </w:pPr>
      <w:r>
        <w:rPr>
          <w:lang w:val="en-GB"/>
        </w:rPr>
        <w:fldChar w:fldCharType="end"/>
      </w:r>
    </w:p>
    <w:p w:rsidR="00C35A65" w:rsidRPr="00113A08" w:rsidRDefault="00113A08" w:rsidP="00113A08">
      <w:pPr>
        <w:rPr>
          <w:rFonts w:ascii="Arial" w:hAnsi="Arial" w:cs="Arial"/>
          <w:kern w:val="32"/>
          <w:sz w:val="32"/>
          <w:szCs w:val="32"/>
          <w:lang w:val="en-GB"/>
        </w:rPr>
      </w:pPr>
      <w:r>
        <w:rPr>
          <w:lang w:val="en-GB"/>
        </w:rPr>
        <w:br w:type="page"/>
      </w:r>
    </w:p>
    <w:p w:rsidR="00EA0DEC" w:rsidRDefault="00EA0DEC" w:rsidP="00EA0DEC">
      <w:pPr>
        <w:pStyle w:val="berschrift1"/>
        <w:numPr>
          <w:ilvl w:val="0"/>
          <w:numId w:val="0"/>
        </w:numPr>
        <w:rPr>
          <w:lang w:val="en-GB"/>
        </w:rPr>
      </w:pPr>
      <w:bookmarkStart w:id="0" w:name="_Toc442435460"/>
      <w:r>
        <w:rPr>
          <w:lang w:val="en-GB"/>
        </w:rPr>
        <w:lastRenderedPageBreak/>
        <w:t>Management</w:t>
      </w:r>
      <w:r w:rsidR="0031053D">
        <w:rPr>
          <w:lang w:val="en-GB"/>
        </w:rPr>
        <w:t xml:space="preserve"> in 4C</w:t>
      </w:r>
      <w:r w:rsidR="003615A9">
        <w:rPr>
          <w:lang w:val="en-GB"/>
        </w:rPr>
        <w:t>:</w:t>
      </w:r>
      <w:r w:rsidR="007455EB">
        <w:rPr>
          <w:lang w:val="en-GB"/>
        </w:rPr>
        <w:t xml:space="preserve"> description of </w:t>
      </w:r>
      <w:r w:rsidR="0031053D">
        <w:rPr>
          <w:lang w:val="en-GB"/>
        </w:rPr>
        <w:t xml:space="preserve">method and </w:t>
      </w:r>
      <w:r w:rsidR="007455EB">
        <w:rPr>
          <w:lang w:val="en-GB"/>
        </w:rPr>
        <w:t>control</w:t>
      </w:r>
      <w:bookmarkEnd w:id="0"/>
    </w:p>
    <w:p w:rsidR="00F019F1" w:rsidRDefault="00F019F1">
      <w:pPr>
        <w:pStyle w:val="berschrift1"/>
        <w:numPr>
          <w:ilvl w:val="0"/>
          <w:numId w:val="9"/>
        </w:numPr>
        <w:rPr>
          <w:lang w:val="en-GB"/>
        </w:rPr>
      </w:pPr>
      <w:bookmarkStart w:id="1" w:name="_Toc442435461"/>
      <w:r>
        <w:rPr>
          <w:lang w:val="en-GB"/>
        </w:rPr>
        <w:t>Adaptive management</w:t>
      </w:r>
      <w:r w:rsidR="00773495">
        <w:rPr>
          <w:lang w:val="en-GB"/>
        </w:rPr>
        <w:t xml:space="preserve"> (</w:t>
      </w:r>
      <w:proofErr w:type="spellStart"/>
      <w:r w:rsidR="00773495">
        <w:rPr>
          <w:lang w:val="en-GB"/>
        </w:rPr>
        <w:t>flag_mg</w:t>
      </w:r>
      <w:proofErr w:type="spellEnd"/>
      <w:r w:rsidR="00773495">
        <w:rPr>
          <w:lang w:val="en-GB"/>
        </w:rPr>
        <w:t>=2)</w:t>
      </w:r>
      <w:bookmarkEnd w:id="1"/>
    </w:p>
    <w:p w:rsidR="00F019F1" w:rsidRDefault="00F019F1" w:rsidP="00773495">
      <w:pPr>
        <w:pStyle w:val="berschrift2"/>
        <w:numPr>
          <w:ilvl w:val="1"/>
          <w:numId w:val="20"/>
        </w:numPr>
      </w:pPr>
      <w:bookmarkStart w:id="2" w:name="_Ref94602703"/>
      <w:bookmarkStart w:id="3" w:name="_Toc442435462"/>
      <w:r>
        <w:t>Thinning</w:t>
      </w:r>
      <w:bookmarkEnd w:id="2"/>
      <w:bookmarkEnd w:id="3"/>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Thinning is controlled by height-growth intervals (younger stands) and by time intervals (older stands).</w:t>
      </w:r>
      <w:r w:rsidR="00EA0DEC">
        <w:rPr>
          <w:rFonts w:ascii="Arial" w:hAnsi="Arial" w:cs="Arial"/>
          <w:sz w:val="22"/>
          <w:szCs w:val="22"/>
          <w:lang w:val="en-GB"/>
        </w:rPr>
        <w:t xml:space="preserve"> The measures are selected according to instructions for </w:t>
      </w:r>
      <w:smartTag w:uri="urn:schemas-microsoft-com:office:smarttags" w:element="State">
        <w:smartTag w:uri="urn:schemas-microsoft-com:office:smarttags" w:element="place">
          <w:r w:rsidR="00EA0DEC">
            <w:rPr>
              <w:rFonts w:ascii="Arial" w:hAnsi="Arial" w:cs="Arial"/>
              <w:sz w:val="22"/>
              <w:szCs w:val="22"/>
              <w:lang w:val="en-GB"/>
            </w:rPr>
            <w:t>Brandenburg</w:t>
          </w:r>
        </w:smartTag>
      </w:smartTag>
      <w:r w:rsidR="00EA0DEC">
        <w:rPr>
          <w:rFonts w:ascii="Arial" w:hAnsi="Arial" w:cs="Arial"/>
          <w:sz w:val="22"/>
          <w:szCs w:val="22"/>
          <w:lang w:val="en-GB"/>
        </w:rPr>
        <w:t>.</w:t>
      </w:r>
    </w:p>
    <w:p w:rsidR="00F019F1" w:rsidRDefault="00F019F1" w:rsidP="00323BCA">
      <w:pPr>
        <w:pStyle w:val="berschrift3"/>
        <w:spacing w:line="276" w:lineRule="auto"/>
      </w:pPr>
      <w:bookmarkStart w:id="4" w:name="_Toc442435463"/>
      <w:r>
        <w:t>Tending of plantations (dominant height at 3 m)</w:t>
      </w:r>
      <w:bookmarkEnd w:id="4"/>
    </w:p>
    <w:p w:rsidR="00F019F1" w:rsidRDefault="00F019F1" w:rsidP="00323BCA">
      <w:pPr>
        <w:numPr>
          <w:ilvl w:val="0"/>
          <w:numId w:val="1"/>
        </w:numPr>
        <w:spacing w:before="120" w:line="276" w:lineRule="auto"/>
        <w:rPr>
          <w:rFonts w:ascii="Arial" w:hAnsi="Arial" w:cs="Arial"/>
          <w:sz w:val="22"/>
          <w:szCs w:val="22"/>
          <w:lang w:val="en-GB"/>
        </w:rPr>
      </w:pPr>
      <w:r>
        <w:rPr>
          <w:rFonts w:ascii="Arial" w:hAnsi="Arial" w:cs="Arial"/>
          <w:sz w:val="22"/>
          <w:szCs w:val="22"/>
          <w:lang w:val="en-GB"/>
        </w:rPr>
        <w:t>Withdrawal of 30% for spruce and Douglas fir,</w:t>
      </w:r>
      <w:r w:rsidR="007455EB">
        <w:rPr>
          <w:rFonts w:ascii="Arial" w:hAnsi="Arial" w:cs="Arial"/>
          <w:sz w:val="22"/>
          <w:szCs w:val="22"/>
          <w:lang w:val="en-GB"/>
        </w:rPr>
        <w:t xml:space="preserve"> </w:t>
      </w:r>
      <w:r>
        <w:rPr>
          <w:rFonts w:ascii="Arial" w:hAnsi="Arial" w:cs="Arial"/>
          <w:sz w:val="22"/>
          <w:szCs w:val="22"/>
          <w:lang w:val="en-GB"/>
        </w:rPr>
        <w:t>at half withdrawal of the strongest trees and at the other half evenly distributed over all trees</w:t>
      </w:r>
    </w:p>
    <w:p w:rsidR="00F019F1" w:rsidRDefault="00F019F1" w:rsidP="00323BCA">
      <w:pPr>
        <w:numPr>
          <w:ilvl w:val="0"/>
          <w:numId w:val="1"/>
        </w:numPr>
        <w:spacing w:before="120" w:line="276" w:lineRule="auto"/>
        <w:rPr>
          <w:rFonts w:ascii="Arial" w:hAnsi="Arial" w:cs="Arial"/>
          <w:sz w:val="22"/>
          <w:szCs w:val="22"/>
          <w:lang w:val="en-GB"/>
        </w:rPr>
      </w:pPr>
      <w:r>
        <w:rPr>
          <w:rFonts w:ascii="Arial" w:hAnsi="Arial" w:cs="Arial"/>
          <w:sz w:val="22"/>
          <w:szCs w:val="22"/>
          <w:lang w:val="en-GB"/>
        </w:rPr>
        <w:t>Withdrawal of 30% for beech, oak and Scots pine,</w:t>
      </w:r>
      <w:r w:rsidR="007455EB">
        <w:rPr>
          <w:rFonts w:ascii="Arial" w:hAnsi="Arial" w:cs="Arial"/>
          <w:sz w:val="22"/>
          <w:szCs w:val="22"/>
          <w:lang w:val="en-GB"/>
        </w:rPr>
        <w:t xml:space="preserve"> </w:t>
      </w:r>
      <w:r>
        <w:rPr>
          <w:rFonts w:ascii="Arial" w:hAnsi="Arial" w:cs="Arial"/>
          <w:sz w:val="22"/>
          <w:szCs w:val="22"/>
          <w:lang w:val="en-GB"/>
        </w:rPr>
        <w:t>at half withdrawal of the strongest trees and at the other half evenly distributed over all trees</w:t>
      </w:r>
    </w:p>
    <w:p w:rsidR="00F019F1" w:rsidRDefault="00F019F1" w:rsidP="00323BCA">
      <w:pPr>
        <w:pStyle w:val="berschrift3"/>
        <w:numPr>
          <w:ilvl w:val="2"/>
          <w:numId w:val="21"/>
        </w:numPr>
        <w:spacing w:line="276" w:lineRule="auto"/>
      </w:pPr>
      <w:r>
        <w:t xml:space="preserve"> </w:t>
      </w:r>
      <w:bookmarkStart w:id="5" w:name="_Toc442435464"/>
      <w:r>
        <w:t>Brushing (dominant height at 9 m)</w:t>
      </w:r>
      <w:bookmarkEnd w:id="5"/>
    </w:p>
    <w:p w:rsidR="00F019F1" w:rsidRDefault="00F019F1" w:rsidP="00323BCA">
      <w:pPr>
        <w:spacing w:before="120" w:line="276" w:lineRule="auto"/>
        <w:rPr>
          <w:rFonts w:ascii="Arial" w:hAnsi="Arial" w:cs="Arial"/>
          <w:sz w:val="22"/>
          <w:szCs w:val="22"/>
          <w:lang w:val="en-GB"/>
        </w:rPr>
      </w:pPr>
      <w:proofErr w:type="gramStart"/>
      <w:r>
        <w:rPr>
          <w:rFonts w:ascii="Arial" w:hAnsi="Arial" w:cs="Arial"/>
          <w:sz w:val="22"/>
          <w:szCs w:val="22"/>
          <w:lang w:val="en-GB"/>
        </w:rPr>
        <w:t>optional</w:t>
      </w:r>
      <w:proofErr w:type="gramEnd"/>
      <w:r>
        <w:rPr>
          <w:rFonts w:ascii="Arial" w:hAnsi="Arial" w:cs="Arial"/>
          <w:sz w:val="22"/>
          <w:szCs w:val="22"/>
          <w:lang w:val="en-GB"/>
        </w:rPr>
        <w:t xml:space="preserve"> as:</w:t>
      </w:r>
    </w:p>
    <w:p w:rsidR="00F019F1" w:rsidRDefault="00F019F1" w:rsidP="00323BCA">
      <w:pPr>
        <w:numPr>
          <w:ilvl w:val="0"/>
          <w:numId w:val="2"/>
        </w:numPr>
        <w:spacing w:before="120" w:line="276" w:lineRule="auto"/>
        <w:rPr>
          <w:rFonts w:ascii="Arial" w:hAnsi="Arial" w:cs="Arial"/>
          <w:sz w:val="22"/>
          <w:szCs w:val="22"/>
          <w:lang w:val="en-GB"/>
        </w:rPr>
      </w:pPr>
      <w:r>
        <w:rPr>
          <w:rFonts w:ascii="Arial" w:hAnsi="Arial" w:cs="Arial"/>
          <w:sz w:val="22"/>
          <w:szCs w:val="22"/>
          <w:lang w:val="en-GB"/>
        </w:rPr>
        <w:t>moderate Thinning from below</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 Withdrawal the trees of the retired stand with WEIBULL-function and parameter kB = 1</w:t>
      </w:r>
      <w:proofErr w:type="gramStart"/>
      <w:r>
        <w:rPr>
          <w:rFonts w:ascii="Arial" w:hAnsi="Arial" w:cs="Arial"/>
          <w:sz w:val="22"/>
          <w:szCs w:val="22"/>
          <w:lang w:val="en-GB"/>
        </w:rPr>
        <w:t>,8</w:t>
      </w:r>
      <w:proofErr w:type="gramEnd"/>
      <w:r>
        <w:rPr>
          <w:rFonts w:ascii="Arial" w:hAnsi="Arial" w:cs="Arial"/>
          <w:sz w:val="22"/>
          <w:szCs w:val="22"/>
          <w:lang w:val="en-GB"/>
        </w:rPr>
        <w:tab/>
      </w:r>
      <w:r>
        <w:rPr>
          <w:rFonts w:ascii="Arial" w:hAnsi="Arial" w:cs="Arial"/>
          <w:sz w:val="22"/>
          <w:szCs w:val="22"/>
          <w:lang w:val="en-GB"/>
        </w:rPr>
        <w:tab/>
        <w:t xml:space="preserve"> (WENK/ GEROLD) until 1/10 of basal area is reached/ </w:t>
      </w:r>
      <w:proofErr w:type="spellStart"/>
      <w:r>
        <w:rPr>
          <w:rFonts w:ascii="Arial" w:hAnsi="Arial" w:cs="Arial"/>
          <w:sz w:val="22"/>
          <w:szCs w:val="22"/>
          <w:lang w:val="en-GB"/>
        </w:rPr>
        <w:t>withdrawed</w:t>
      </w:r>
      <w:proofErr w:type="spellEnd"/>
    </w:p>
    <w:p w:rsidR="00F019F1" w:rsidRDefault="00F019F1" w:rsidP="00323BCA">
      <w:pPr>
        <w:numPr>
          <w:ilvl w:val="0"/>
          <w:numId w:val="2"/>
        </w:numPr>
        <w:spacing w:before="120" w:line="276" w:lineRule="auto"/>
        <w:rPr>
          <w:rFonts w:ascii="Arial" w:hAnsi="Arial" w:cs="Arial"/>
          <w:sz w:val="22"/>
          <w:szCs w:val="22"/>
          <w:lang w:val="en-GB"/>
        </w:rPr>
      </w:pPr>
      <w:r>
        <w:rPr>
          <w:rFonts w:ascii="Arial" w:hAnsi="Arial" w:cs="Arial"/>
          <w:sz w:val="22"/>
          <w:szCs w:val="22"/>
          <w:lang w:val="en-GB"/>
        </w:rPr>
        <w:t>heavy Thinning from below</w:t>
      </w:r>
    </w:p>
    <w:p w:rsidR="00F019F1" w:rsidRDefault="00F019F1" w:rsidP="00323BCA">
      <w:pPr>
        <w:spacing w:before="120" w:line="276" w:lineRule="auto"/>
        <w:ind w:left="708" w:hanging="708"/>
        <w:rPr>
          <w:rFonts w:ascii="Arial" w:hAnsi="Arial" w:cs="Arial"/>
          <w:sz w:val="22"/>
          <w:szCs w:val="22"/>
          <w:lang w:val="en-GB"/>
        </w:rPr>
      </w:pPr>
      <w:r>
        <w:rPr>
          <w:rFonts w:ascii="Arial" w:hAnsi="Arial" w:cs="Arial"/>
          <w:sz w:val="22"/>
          <w:szCs w:val="22"/>
          <w:lang w:val="en-GB"/>
        </w:rPr>
        <w:t>- Withdrawal the trees of the retired stand with WEIBULL-function and parameter kB = 1</w:t>
      </w:r>
      <w:proofErr w:type="gramStart"/>
      <w:r>
        <w:rPr>
          <w:rFonts w:ascii="Arial" w:hAnsi="Arial" w:cs="Arial"/>
          <w:sz w:val="22"/>
          <w:szCs w:val="22"/>
          <w:lang w:val="en-GB"/>
        </w:rPr>
        <w:t>,6</w:t>
      </w:r>
      <w:proofErr w:type="gramEnd"/>
      <w:r>
        <w:rPr>
          <w:rFonts w:ascii="Arial" w:hAnsi="Arial" w:cs="Arial"/>
          <w:sz w:val="22"/>
          <w:szCs w:val="22"/>
          <w:lang w:val="en-GB"/>
        </w:rPr>
        <w:t>(?)</w:t>
      </w:r>
      <w:r>
        <w:rPr>
          <w:rFonts w:ascii="Arial" w:hAnsi="Arial" w:cs="Arial"/>
          <w:sz w:val="22"/>
          <w:szCs w:val="22"/>
          <w:lang w:val="en-GB"/>
        </w:rPr>
        <w:tab/>
      </w:r>
      <w:r>
        <w:rPr>
          <w:rFonts w:ascii="Arial" w:hAnsi="Arial" w:cs="Arial"/>
          <w:sz w:val="22"/>
          <w:szCs w:val="22"/>
          <w:lang w:val="en-GB"/>
        </w:rPr>
        <w:tab/>
        <w:t xml:space="preserve"> (WENK/ GEROLD) until 1/10 of basal area is reached/ </w:t>
      </w:r>
      <w:proofErr w:type="spellStart"/>
      <w:r>
        <w:rPr>
          <w:rFonts w:ascii="Arial" w:hAnsi="Arial" w:cs="Arial"/>
          <w:sz w:val="22"/>
          <w:szCs w:val="22"/>
          <w:lang w:val="en-GB"/>
        </w:rPr>
        <w:t>withdrawed</w:t>
      </w:r>
      <w:proofErr w:type="spellEnd"/>
      <w:r>
        <w:rPr>
          <w:rFonts w:ascii="Arial" w:hAnsi="Arial" w:cs="Arial"/>
          <w:sz w:val="22"/>
          <w:szCs w:val="22"/>
          <w:lang w:val="en-GB"/>
        </w:rPr>
        <w:t xml:space="preserve"> </w:t>
      </w:r>
    </w:p>
    <w:p w:rsidR="00F019F1" w:rsidRDefault="00F019F1" w:rsidP="00323BCA">
      <w:pPr>
        <w:numPr>
          <w:ilvl w:val="0"/>
          <w:numId w:val="2"/>
        </w:numPr>
        <w:spacing w:before="120" w:line="276" w:lineRule="auto"/>
        <w:rPr>
          <w:rFonts w:ascii="Arial" w:hAnsi="Arial" w:cs="Arial"/>
          <w:sz w:val="22"/>
          <w:szCs w:val="22"/>
          <w:lang w:val="en-GB"/>
        </w:rPr>
      </w:pPr>
      <w:r>
        <w:rPr>
          <w:rFonts w:ascii="Arial" w:hAnsi="Arial" w:cs="Arial"/>
          <w:sz w:val="22"/>
          <w:szCs w:val="22"/>
          <w:lang w:val="en-GB"/>
        </w:rPr>
        <w:t>(low) Thinning from above</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 Withdrawal the trees of the retired stand with WEIBULL-function and parameter kB = 1</w:t>
      </w:r>
      <w:proofErr w:type="gramStart"/>
      <w:r>
        <w:rPr>
          <w:rFonts w:ascii="Arial" w:hAnsi="Arial" w:cs="Arial"/>
          <w:sz w:val="22"/>
          <w:szCs w:val="22"/>
          <w:lang w:val="en-GB"/>
        </w:rPr>
        <w:t>,2</w:t>
      </w:r>
      <w:proofErr w:type="gramEnd"/>
      <w:r>
        <w:rPr>
          <w:rFonts w:ascii="Arial" w:hAnsi="Arial" w:cs="Arial"/>
          <w:sz w:val="22"/>
          <w:szCs w:val="22"/>
          <w:lang w:val="en-GB"/>
        </w:rPr>
        <w:tab/>
      </w:r>
      <w:r>
        <w:rPr>
          <w:rFonts w:ascii="Arial" w:hAnsi="Arial" w:cs="Arial"/>
          <w:sz w:val="22"/>
          <w:szCs w:val="22"/>
          <w:lang w:val="en-GB"/>
        </w:rPr>
        <w:tab/>
        <w:t xml:space="preserve"> (WENK/ GEROLD) until 1/10 of basal area is reached/ </w:t>
      </w:r>
      <w:proofErr w:type="spellStart"/>
      <w:r>
        <w:rPr>
          <w:rFonts w:ascii="Arial" w:hAnsi="Arial" w:cs="Arial"/>
          <w:sz w:val="22"/>
          <w:szCs w:val="22"/>
          <w:lang w:val="en-GB"/>
        </w:rPr>
        <w:t>withdrawed</w:t>
      </w:r>
      <w:proofErr w:type="spellEnd"/>
    </w:p>
    <w:p w:rsidR="00F019F1" w:rsidRDefault="00F019F1" w:rsidP="00323BCA">
      <w:pPr>
        <w:numPr>
          <w:ilvl w:val="0"/>
          <w:numId w:val="2"/>
        </w:numPr>
        <w:spacing w:before="120" w:line="276" w:lineRule="auto"/>
        <w:rPr>
          <w:rFonts w:ascii="Arial" w:hAnsi="Arial" w:cs="Arial"/>
          <w:sz w:val="22"/>
          <w:szCs w:val="22"/>
          <w:lang w:val="en-GB"/>
        </w:rPr>
      </w:pPr>
      <w:r>
        <w:rPr>
          <w:rFonts w:ascii="Arial" w:hAnsi="Arial" w:cs="Arial"/>
          <w:sz w:val="22"/>
          <w:szCs w:val="22"/>
          <w:lang w:val="en-GB"/>
        </w:rPr>
        <w:t>Selection-Thinning</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 xml:space="preserve">- Withdrawal normally distributed from the </w:t>
      </w:r>
      <w:r>
        <w:rPr>
          <w:rFonts w:ascii="Arial" w:hAnsi="Arial" w:cs="Arial"/>
          <w:i/>
          <w:iCs/>
          <w:sz w:val="22"/>
          <w:szCs w:val="22"/>
          <w:u w:val="single"/>
          <w:lang w:val="en-GB"/>
        </w:rPr>
        <w:t>strongest</w:t>
      </w:r>
      <w:r>
        <w:rPr>
          <w:rFonts w:ascii="Arial" w:hAnsi="Arial" w:cs="Arial"/>
          <w:sz w:val="22"/>
          <w:szCs w:val="22"/>
          <w:lang w:val="en-GB"/>
        </w:rPr>
        <w:t xml:space="preserve"> third of all trees, the double number of the selection trees (alternative: withdrawal with adjusted WEIBULL-function over the strongest third of all trees)</w:t>
      </w:r>
    </w:p>
    <w:p w:rsidR="00F019F1" w:rsidRDefault="00F019F1" w:rsidP="00323BCA">
      <w:pPr>
        <w:pStyle w:val="berschrift3"/>
        <w:numPr>
          <w:ilvl w:val="2"/>
          <w:numId w:val="21"/>
        </w:numPr>
        <w:spacing w:line="276" w:lineRule="auto"/>
      </w:pPr>
      <w:r>
        <w:t xml:space="preserve"> </w:t>
      </w:r>
      <w:bookmarkStart w:id="6" w:name="_Toc442435465"/>
      <w:r>
        <w:t>Tending of younger stands (dominant height at 12 m and 15 m)</w:t>
      </w:r>
      <w:bookmarkEnd w:id="6"/>
    </w:p>
    <w:p w:rsidR="00F019F1" w:rsidRDefault="00F019F1" w:rsidP="00323BCA">
      <w:pPr>
        <w:spacing w:before="120" w:line="276" w:lineRule="auto"/>
        <w:rPr>
          <w:rFonts w:ascii="Arial" w:hAnsi="Arial" w:cs="Arial"/>
          <w:sz w:val="22"/>
          <w:szCs w:val="22"/>
          <w:lang w:val="en-GB"/>
        </w:rPr>
      </w:pPr>
      <w:proofErr w:type="gramStart"/>
      <w:r>
        <w:rPr>
          <w:rFonts w:ascii="Arial" w:hAnsi="Arial" w:cs="Arial"/>
          <w:sz w:val="22"/>
          <w:szCs w:val="22"/>
          <w:lang w:val="en-GB"/>
        </w:rPr>
        <w:t>optional</w:t>
      </w:r>
      <w:proofErr w:type="gramEnd"/>
      <w:r>
        <w:rPr>
          <w:rFonts w:ascii="Arial" w:hAnsi="Arial" w:cs="Arial"/>
          <w:sz w:val="22"/>
          <w:szCs w:val="22"/>
          <w:lang w:val="en-GB"/>
        </w:rPr>
        <w:t xml:space="preserve"> as:</w:t>
      </w:r>
    </w:p>
    <w:p w:rsidR="00F019F1" w:rsidRDefault="00F019F1" w:rsidP="00323BCA">
      <w:pPr>
        <w:numPr>
          <w:ilvl w:val="0"/>
          <w:numId w:val="3"/>
        </w:numPr>
        <w:spacing w:before="120" w:line="276" w:lineRule="auto"/>
        <w:rPr>
          <w:rFonts w:ascii="Arial" w:hAnsi="Arial" w:cs="Arial"/>
          <w:sz w:val="22"/>
          <w:szCs w:val="22"/>
          <w:lang w:val="en-GB"/>
        </w:rPr>
      </w:pPr>
      <w:proofErr w:type="spellStart"/>
      <w:r>
        <w:rPr>
          <w:rFonts w:ascii="Arial" w:hAnsi="Arial" w:cs="Arial"/>
          <w:sz w:val="22"/>
          <w:szCs w:val="22"/>
          <w:lang w:val="en-GB"/>
        </w:rPr>
        <w:t>moderat</w:t>
      </w:r>
      <w:proofErr w:type="spellEnd"/>
      <w:r>
        <w:rPr>
          <w:rFonts w:ascii="Arial" w:hAnsi="Arial" w:cs="Arial"/>
          <w:sz w:val="22"/>
          <w:szCs w:val="22"/>
          <w:lang w:val="en-GB"/>
        </w:rPr>
        <w:t xml:space="preserve"> Thinning from below</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 xml:space="preserve">- </w:t>
      </w:r>
      <w:proofErr w:type="gramStart"/>
      <w:r>
        <w:rPr>
          <w:rFonts w:ascii="Arial" w:hAnsi="Arial" w:cs="Arial"/>
          <w:sz w:val="22"/>
          <w:szCs w:val="22"/>
          <w:lang w:val="en-GB"/>
        </w:rPr>
        <w:t>same</w:t>
      </w:r>
      <w:proofErr w:type="gramEnd"/>
      <w:r>
        <w:rPr>
          <w:rFonts w:ascii="Arial" w:hAnsi="Arial" w:cs="Arial"/>
          <w:sz w:val="22"/>
          <w:szCs w:val="22"/>
          <w:lang w:val="en-GB"/>
        </w:rPr>
        <w:t xml:space="preserve"> procedure as 2.a (brushing)</w:t>
      </w:r>
    </w:p>
    <w:p w:rsidR="00F019F1" w:rsidRDefault="00F019F1" w:rsidP="00323BCA">
      <w:pPr>
        <w:numPr>
          <w:ilvl w:val="0"/>
          <w:numId w:val="3"/>
        </w:numPr>
        <w:spacing w:before="120" w:line="276" w:lineRule="auto"/>
        <w:rPr>
          <w:rFonts w:ascii="Arial" w:hAnsi="Arial" w:cs="Arial"/>
          <w:sz w:val="22"/>
          <w:szCs w:val="22"/>
          <w:lang w:val="en-GB"/>
        </w:rPr>
      </w:pPr>
      <w:r>
        <w:rPr>
          <w:rFonts w:ascii="Arial" w:hAnsi="Arial" w:cs="Arial"/>
          <w:sz w:val="22"/>
          <w:szCs w:val="22"/>
          <w:lang w:val="en-GB"/>
        </w:rPr>
        <w:t>heavy Thinning from below</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 xml:space="preserve">- </w:t>
      </w:r>
      <w:proofErr w:type="gramStart"/>
      <w:r>
        <w:rPr>
          <w:rFonts w:ascii="Arial" w:hAnsi="Arial" w:cs="Arial"/>
          <w:sz w:val="22"/>
          <w:szCs w:val="22"/>
          <w:lang w:val="en-GB"/>
        </w:rPr>
        <w:t>same</w:t>
      </w:r>
      <w:proofErr w:type="gramEnd"/>
      <w:r>
        <w:rPr>
          <w:rFonts w:ascii="Arial" w:hAnsi="Arial" w:cs="Arial"/>
          <w:sz w:val="22"/>
          <w:szCs w:val="22"/>
          <w:lang w:val="en-GB"/>
        </w:rPr>
        <w:t xml:space="preserve"> procedure as 2.b (brushing)</w:t>
      </w:r>
    </w:p>
    <w:p w:rsidR="00F019F1" w:rsidRDefault="00F019F1" w:rsidP="00323BCA">
      <w:pPr>
        <w:numPr>
          <w:ilvl w:val="0"/>
          <w:numId w:val="3"/>
        </w:numPr>
        <w:spacing w:before="120" w:line="276" w:lineRule="auto"/>
        <w:rPr>
          <w:rFonts w:ascii="Arial" w:hAnsi="Arial" w:cs="Arial"/>
          <w:sz w:val="22"/>
          <w:szCs w:val="22"/>
          <w:lang w:val="en-GB"/>
        </w:rPr>
      </w:pPr>
      <w:r>
        <w:rPr>
          <w:rFonts w:ascii="Arial" w:hAnsi="Arial" w:cs="Arial"/>
          <w:sz w:val="22"/>
          <w:szCs w:val="22"/>
          <w:lang w:val="en-GB"/>
        </w:rPr>
        <w:t xml:space="preserve"> (low) Thinning from above</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 xml:space="preserve">- </w:t>
      </w:r>
      <w:proofErr w:type="gramStart"/>
      <w:r>
        <w:rPr>
          <w:rFonts w:ascii="Arial" w:hAnsi="Arial" w:cs="Arial"/>
          <w:sz w:val="22"/>
          <w:szCs w:val="22"/>
          <w:lang w:val="en-GB"/>
        </w:rPr>
        <w:t>same</w:t>
      </w:r>
      <w:proofErr w:type="gramEnd"/>
      <w:r>
        <w:rPr>
          <w:rFonts w:ascii="Arial" w:hAnsi="Arial" w:cs="Arial"/>
          <w:sz w:val="22"/>
          <w:szCs w:val="22"/>
          <w:lang w:val="en-GB"/>
        </w:rPr>
        <w:t xml:space="preserve"> procedure as 2.c (brushing)</w:t>
      </w:r>
    </w:p>
    <w:p w:rsidR="00F019F1" w:rsidRDefault="00F019F1" w:rsidP="00323BCA">
      <w:pPr>
        <w:numPr>
          <w:ilvl w:val="0"/>
          <w:numId w:val="3"/>
        </w:numPr>
        <w:spacing w:before="120" w:line="276" w:lineRule="auto"/>
        <w:rPr>
          <w:rFonts w:ascii="Arial" w:hAnsi="Arial" w:cs="Arial"/>
          <w:sz w:val="22"/>
          <w:szCs w:val="22"/>
          <w:lang w:val="en-GB"/>
        </w:rPr>
      </w:pPr>
      <w:r>
        <w:rPr>
          <w:rFonts w:ascii="Arial" w:hAnsi="Arial" w:cs="Arial"/>
          <w:sz w:val="22"/>
          <w:szCs w:val="22"/>
          <w:lang w:val="en-GB"/>
        </w:rPr>
        <w:t>Selection-Thinning</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lastRenderedPageBreak/>
        <w:t xml:space="preserve">- Withdrawal normally distributed from the </w:t>
      </w:r>
      <w:r>
        <w:rPr>
          <w:rFonts w:ascii="Arial" w:hAnsi="Arial" w:cs="Arial"/>
          <w:i/>
          <w:iCs/>
          <w:sz w:val="22"/>
          <w:szCs w:val="22"/>
          <w:u w:val="single"/>
          <w:lang w:val="en-GB"/>
        </w:rPr>
        <w:t>strongest</w:t>
      </w:r>
      <w:r>
        <w:rPr>
          <w:rFonts w:ascii="Arial" w:hAnsi="Arial" w:cs="Arial"/>
          <w:sz w:val="22"/>
          <w:szCs w:val="22"/>
          <w:lang w:val="en-GB"/>
        </w:rPr>
        <w:t xml:space="preserve"> third of all trees, the one and a half number of the selection trees (alternative: withdrawal with adjusted WEIBULL-function over the strongest third of all trees)</w:t>
      </w:r>
    </w:p>
    <w:p w:rsidR="00F019F1" w:rsidRDefault="00F019F1" w:rsidP="00323BCA">
      <w:pPr>
        <w:pStyle w:val="berschrift3"/>
        <w:numPr>
          <w:ilvl w:val="2"/>
          <w:numId w:val="21"/>
        </w:numPr>
        <w:spacing w:line="276" w:lineRule="auto"/>
      </w:pPr>
      <w:bookmarkStart w:id="7" w:name="_Toc442435466"/>
      <w:r>
        <w:t>Tending of stands (dominant height</w:t>
      </w:r>
      <w:r w:rsidR="007455EB">
        <w:t xml:space="preserve"> </w:t>
      </w:r>
      <w:r>
        <w:t>&gt;</w:t>
      </w:r>
      <w:r w:rsidR="007455EB">
        <w:t xml:space="preserve"> </w:t>
      </w:r>
      <w:r>
        <w:t>15 m)</w:t>
      </w:r>
      <w:bookmarkEnd w:id="7"/>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Controlled with time intervals from x</w:t>
      </w:r>
      <w:r w:rsidR="007455EB">
        <w:rPr>
          <w:rFonts w:ascii="Arial" w:hAnsi="Arial" w:cs="Arial"/>
          <w:sz w:val="22"/>
          <w:szCs w:val="22"/>
          <w:lang w:val="en-GB"/>
        </w:rPr>
        <w:t xml:space="preserve"> </w:t>
      </w:r>
      <w:r>
        <w:rPr>
          <w:rFonts w:ascii="Arial" w:hAnsi="Arial" w:cs="Arial"/>
          <w:sz w:val="22"/>
          <w:szCs w:val="22"/>
          <w:lang w:val="en-GB"/>
        </w:rPr>
        <w:t>years</w:t>
      </w:r>
    </w:p>
    <w:p w:rsidR="00F019F1" w:rsidRDefault="00F019F1" w:rsidP="00323BCA">
      <w:pPr>
        <w:spacing w:before="120" w:line="276" w:lineRule="auto"/>
        <w:rPr>
          <w:rFonts w:ascii="Arial" w:hAnsi="Arial" w:cs="Arial"/>
          <w:sz w:val="22"/>
          <w:szCs w:val="22"/>
          <w:lang w:val="en-GB"/>
        </w:rPr>
      </w:pPr>
      <w:proofErr w:type="gramStart"/>
      <w:r>
        <w:rPr>
          <w:rFonts w:ascii="Arial" w:hAnsi="Arial" w:cs="Arial"/>
          <w:sz w:val="22"/>
          <w:szCs w:val="22"/>
          <w:lang w:val="en-GB"/>
        </w:rPr>
        <w:t>optional</w:t>
      </w:r>
      <w:proofErr w:type="gramEnd"/>
      <w:r>
        <w:rPr>
          <w:rFonts w:ascii="Arial" w:hAnsi="Arial" w:cs="Arial"/>
          <w:sz w:val="22"/>
          <w:szCs w:val="22"/>
          <w:lang w:val="en-GB"/>
        </w:rPr>
        <w:t xml:space="preserve"> as:</w:t>
      </w:r>
    </w:p>
    <w:p w:rsidR="00F019F1" w:rsidRDefault="00F019F1" w:rsidP="00323BCA">
      <w:pPr>
        <w:numPr>
          <w:ilvl w:val="0"/>
          <w:numId w:val="4"/>
        </w:numPr>
        <w:spacing w:before="120" w:line="276" w:lineRule="auto"/>
        <w:rPr>
          <w:rFonts w:ascii="Arial" w:hAnsi="Arial" w:cs="Arial"/>
          <w:sz w:val="22"/>
          <w:szCs w:val="22"/>
          <w:lang w:val="en-GB"/>
        </w:rPr>
      </w:pPr>
      <w:r>
        <w:rPr>
          <w:rFonts w:ascii="Arial" w:hAnsi="Arial" w:cs="Arial"/>
          <w:sz w:val="22"/>
          <w:szCs w:val="22"/>
          <w:lang w:val="en-GB"/>
        </w:rPr>
        <w:t>moderate Thinning from below</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 xml:space="preserve">- </w:t>
      </w:r>
      <w:proofErr w:type="gramStart"/>
      <w:r>
        <w:rPr>
          <w:rFonts w:ascii="Arial" w:hAnsi="Arial" w:cs="Arial"/>
          <w:sz w:val="22"/>
          <w:szCs w:val="22"/>
          <w:lang w:val="en-GB"/>
        </w:rPr>
        <w:t>same</w:t>
      </w:r>
      <w:proofErr w:type="gramEnd"/>
      <w:r>
        <w:rPr>
          <w:rFonts w:ascii="Arial" w:hAnsi="Arial" w:cs="Arial"/>
          <w:sz w:val="22"/>
          <w:szCs w:val="22"/>
          <w:lang w:val="en-GB"/>
        </w:rPr>
        <w:t xml:space="preserve"> procedure as 2.a (brushing)</w:t>
      </w:r>
    </w:p>
    <w:p w:rsidR="00F019F1" w:rsidRDefault="00F019F1" w:rsidP="00323BCA">
      <w:pPr>
        <w:numPr>
          <w:ilvl w:val="0"/>
          <w:numId w:val="4"/>
        </w:numPr>
        <w:spacing w:before="120" w:line="276" w:lineRule="auto"/>
        <w:rPr>
          <w:rFonts w:ascii="Arial" w:hAnsi="Arial" w:cs="Arial"/>
          <w:sz w:val="22"/>
          <w:szCs w:val="22"/>
          <w:lang w:val="en-GB"/>
        </w:rPr>
      </w:pPr>
      <w:r>
        <w:rPr>
          <w:rFonts w:ascii="Arial" w:hAnsi="Arial" w:cs="Arial"/>
          <w:sz w:val="22"/>
          <w:szCs w:val="22"/>
          <w:lang w:val="en-GB"/>
        </w:rPr>
        <w:t>(low) Thinning from above</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 xml:space="preserve">- </w:t>
      </w:r>
      <w:proofErr w:type="gramStart"/>
      <w:r>
        <w:rPr>
          <w:rFonts w:ascii="Arial" w:hAnsi="Arial" w:cs="Arial"/>
          <w:sz w:val="22"/>
          <w:szCs w:val="22"/>
          <w:lang w:val="en-GB"/>
        </w:rPr>
        <w:t>same</w:t>
      </w:r>
      <w:proofErr w:type="gramEnd"/>
      <w:r>
        <w:rPr>
          <w:rFonts w:ascii="Arial" w:hAnsi="Arial" w:cs="Arial"/>
          <w:sz w:val="22"/>
          <w:szCs w:val="22"/>
          <w:lang w:val="en-GB"/>
        </w:rPr>
        <w:t xml:space="preserve"> procedure as 2.c (brushing)</w:t>
      </w:r>
    </w:p>
    <w:p w:rsidR="00F019F1" w:rsidRDefault="00F019F1" w:rsidP="00323BCA">
      <w:pPr>
        <w:numPr>
          <w:ilvl w:val="0"/>
          <w:numId w:val="4"/>
        </w:numPr>
        <w:spacing w:before="120" w:line="276" w:lineRule="auto"/>
        <w:rPr>
          <w:rFonts w:ascii="Arial" w:hAnsi="Arial" w:cs="Arial"/>
          <w:sz w:val="22"/>
          <w:szCs w:val="22"/>
          <w:lang w:val="en-GB"/>
        </w:rPr>
      </w:pPr>
      <w:r>
        <w:rPr>
          <w:rFonts w:ascii="Arial" w:hAnsi="Arial" w:cs="Arial"/>
          <w:sz w:val="22"/>
          <w:szCs w:val="22"/>
          <w:lang w:val="en-GB"/>
        </w:rPr>
        <w:t>Selection-Thinning</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 xml:space="preserve">- Withdrawal normally distributed of the </w:t>
      </w:r>
      <w:r>
        <w:rPr>
          <w:rFonts w:ascii="Arial" w:hAnsi="Arial" w:cs="Arial"/>
          <w:i/>
          <w:iCs/>
          <w:sz w:val="22"/>
          <w:szCs w:val="22"/>
          <w:u w:val="single"/>
          <w:lang w:val="en-GB"/>
        </w:rPr>
        <w:t>second</w:t>
      </w:r>
      <w:r>
        <w:rPr>
          <w:rFonts w:ascii="Arial" w:hAnsi="Arial" w:cs="Arial"/>
          <w:sz w:val="22"/>
          <w:szCs w:val="22"/>
          <w:lang w:val="en-GB"/>
        </w:rPr>
        <w:t xml:space="preserve"> third of the strongest of all trees, same as number of </w:t>
      </w:r>
      <w:r>
        <w:rPr>
          <w:rFonts w:ascii="Arial" w:hAnsi="Arial" w:cs="Arial"/>
          <w:sz w:val="22"/>
          <w:szCs w:val="22"/>
          <w:lang w:val="en-GB"/>
        </w:rPr>
        <w:tab/>
        <w:t>selection trees (alternative</w:t>
      </w:r>
      <w:r w:rsidR="007455EB">
        <w:rPr>
          <w:rFonts w:ascii="Arial" w:hAnsi="Arial" w:cs="Arial"/>
          <w:sz w:val="22"/>
          <w:szCs w:val="22"/>
          <w:lang w:val="en-GB"/>
        </w:rPr>
        <w:t xml:space="preserve"> </w:t>
      </w:r>
      <w:r>
        <w:rPr>
          <w:rFonts w:ascii="Arial" w:hAnsi="Arial" w:cs="Arial"/>
          <w:sz w:val="22"/>
          <w:szCs w:val="22"/>
          <w:lang w:val="en-GB"/>
        </w:rPr>
        <w:t xml:space="preserve">withdrawal with WEIBULL-function over the second third of </w:t>
      </w:r>
      <w:r>
        <w:rPr>
          <w:rFonts w:ascii="Arial" w:hAnsi="Arial" w:cs="Arial"/>
          <w:sz w:val="22"/>
          <w:szCs w:val="22"/>
          <w:lang w:val="en-GB"/>
        </w:rPr>
        <w:tab/>
        <w:t>strongest</w:t>
      </w:r>
      <w:r w:rsidR="007455EB">
        <w:rPr>
          <w:rFonts w:ascii="Arial" w:hAnsi="Arial" w:cs="Arial"/>
          <w:sz w:val="22"/>
          <w:szCs w:val="22"/>
          <w:lang w:val="en-GB"/>
        </w:rPr>
        <w:t xml:space="preserve"> </w:t>
      </w:r>
      <w:r>
        <w:rPr>
          <w:rFonts w:ascii="Arial" w:hAnsi="Arial" w:cs="Arial"/>
          <w:sz w:val="22"/>
          <w:szCs w:val="22"/>
          <w:lang w:val="en-GB"/>
        </w:rPr>
        <w:t>of all trees)</w:t>
      </w:r>
    </w:p>
    <w:p w:rsidR="00F019F1" w:rsidRDefault="00F019F1" w:rsidP="00323BCA">
      <w:pPr>
        <w:pStyle w:val="berschrift3"/>
        <w:numPr>
          <w:ilvl w:val="2"/>
          <w:numId w:val="21"/>
        </w:numPr>
        <w:spacing w:line="276" w:lineRule="auto"/>
      </w:pPr>
      <w:r>
        <w:t xml:space="preserve"> </w:t>
      </w:r>
      <w:bookmarkStart w:id="8" w:name="_Toc442435467"/>
      <w:r>
        <w:t xml:space="preserve">Set a system of </w:t>
      </w:r>
      <w:proofErr w:type="spellStart"/>
      <w:r>
        <w:t>skidroads</w:t>
      </w:r>
      <w:bookmarkEnd w:id="8"/>
      <w:proofErr w:type="spellEnd"/>
    </w:p>
    <w:p w:rsidR="00F019F1" w:rsidRDefault="00F019F1" w:rsidP="00323BCA">
      <w:pPr>
        <w:spacing w:before="120" w:line="276" w:lineRule="auto"/>
        <w:rPr>
          <w:rFonts w:ascii="Arial" w:hAnsi="Arial" w:cs="Arial"/>
          <w:sz w:val="22"/>
          <w:szCs w:val="22"/>
          <w:lang w:val="en-GB"/>
        </w:rPr>
      </w:pPr>
      <w:proofErr w:type="gramStart"/>
      <w:r>
        <w:rPr>
          <w:rFonts w:ascii="Arial" w:hAnsi="Arial" w:cs="Arial"/>
          <w:sz w:val="22"/>
          <w:szCs w:val="22"/>
          <w:lang w:val="en-GB"/>
        </w:rPr>
        <w:t>optionally</w:t>
      </w:r>
      <w:proofErr w:type="gramEnd"/>
      <w:r>
        <w:rPr>
          <w:rFonts w:ascii="Arial" w:hAnsi="Arial" w:cs="Arial"/>
          <w:sz w:val="22"/>
          <w:szCs w:val="22"/>
          <w:lang w:val="en-GB"/>
        </w:rPr>
        <w:t xml:space="preserve"> at one of the thinning phases 1. </w:t>
      </w:r>
      <w:proofErr w:type="gramStart"/>
      <w:r>
        <w:rPr>
          <w:rFonts w:ascii="Arial" w:hAnsi="Arial" w:cs="Arial"/>
          <w:sz w:val="22"/>
          <w:szCs w:val="22"/>
          <w:lang w:val="en-GB"/>
        </w:rPr>
        <w:t>To 4.</w:t>
      </w:r>
      <w:proofErr w:type="gramEnd"/>
      <w:r>
        <w:rPr>
          <w:rFonts w:ascii="Arial" w:hAnsi="Arial" w:cs="Arial"/>
          <w:sz w:val="22"/>
          <w:szCs w:val="22"/>
          <w:lang w:val="en-GB"/>
        </w:rPr>
        <w:t xml:space="preserve"> </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 xml:space="preserve">- </w:t>
      </w:r>
      <w:proofErr w:type="gramStart"/>
      <w:r>
        <w:rPr>
          <w:rFonts w:ascii="Arial" w:hAnsi="Arial" w:cs="Arial"/>
          <w:sz w:val="22"/>
          <w:szCs w:val="22"/>
          <w:lang w:val="en-GB"/>
        </w:rPr>
        <w:t>by</w:t>
      </w:r>
      <w:proofErr w:type="gramEnd"/>
      <w:r>
        <w:rPr>
          <w:rFonts w:ascii="Arial" w:hAnsi="Arial" w:cs="Arial"/>
          <w:sz w:val="22"/>
          <w:szCs w:val="22"/>
          <w:lang w:val="en-GB"/>
        </w:rPr>
        <w:t xml:space="preserve"> distances of </w:t>
      </w:r>
      <w:proofErr w:type="spellStart"/>
      <w:r>
        <w:rPr>
          <w:rFonts w:ascii="Arial" w:hAnsi="Arial" w:cs="Arial"/>
          <w:sz w:val="22"/>
          <w:szCs w:val="22"/>
          <w:lang w:val="en-GB"/>
        </w:rPr>
        <w:t>skidroads</w:t>
      </w:r>
      <w:proofErr w:type="spellEnd"/>
      <w:r>
        <w:rPr>
          <w:rFonts w:ascii="Arial" w:hAnsi="Arial" w:cs="Arial"/>
          <w:sz w:val="22"/>
          <w:szCs w:val="22"/>
          <w:lang w:val="en-GB"/>
        </w:rPr>
        <w:t xml:space="preserve"> with 25 till 30 m and a width of 4 m: 15% of the number of all trees </w:t>
      </w:r>
      <w:r>
        <w:rPr>
          <w:rFonts w:ascii="Arial" w:hAnsi="Arial" w:cs="Arial"/>
          <w:sz w:val="22"/>
          <w:szCs w:val="22"/>
          <w:lang w:val="en-GB"/>
        </w:rPr>
        <w:tab/>
        <w:t xml:space="preserve">were </w:t>
      </w:r>
      <w:proofErr w:type="spellStart"/>
      <w:r>
        <w:rPr>
          <w:rFonts w:ascii="Arial" w:hAnsi="Arial" w:cs="Arial"/>
          <w:sz w:val="22"/>
          <w:szCs w:val="22"/>
          <w:lang w:val="en-GB"/>
        </w:rPr>
        <w:t>withdrawed</w:t>
      </w:r>
      <w:proofErr w:type="spellEnd"/>
      <w:r>
        <w:rPr>
          <w:rFonts w:ascii="Arial" w:hAnsi="Arial" w:cs="Arial"/>
          <w:sz w:val="22"/>
          <w:szCs w:val="22"/>
          <w:lang w:val="en-GB"/>
        </w:rPr>
        <w:t xml:space="preserve"> in equally distribution (proportionately to the withdrawal of trees at 15% </w:t>
      </w:r>
      <w:r>
        <w:rPr>
          <w:rFonts w:ascii="Arial" w:hAnsi="Arial" w:cs="Arial"/>
          <w:sz w:val="22"/>
          <w:szCs w:val="22"/>
          <w:lang w:val="en-GB"/>
        </w:rPr>
        <w:tab/>
        <w:t>of the whole area)</w:t>
      </w:r>
    </w:p>
    <w:p w:rsidR="00F019F1" w:rsidRDefault="00F019F1" w:rsidP="00323BCA">
      <w:pPr>
        <w:pStyle w:val="berschrift2"/>
        <w:numPr>
          <w:ilvl w:val="1"/>
          <w:numId w:val="21"/>
        </w:numPr>
        <w:spacing w:line="276" w:lineRule="auto"/>
      </w:pPr>
      <w:bookmarkStart w:id="9" w:name="_Toc442435468"/>
      <w:r>
        <w:t>Regeneration</w:t>
      </w:r>
      <w:bookmarkEnd w:id="9"/>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Age-definitions:</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Age U = Rotation period</w:t>
      </w:r>
      <w:r>
        <w:rPr>
          <w:rFonts w:ascii="Arial" w:hAnsi="Arial" w:cs="Arial"/>
          <w:sz w:val="22"/>
          <w:szCs w:val="22"/>
          <w:lang w:val="en-GB"/>
        </w:rPr>
        <w:tab/>
        <w:t>for Scots pine</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w:t>
      </w:r>
      <w:r>
        <w:rPr>
          <w:rFonts w:ascii="Arial" w:hAnsi="Arial" w:cs="Arial"/>
          <w:sz w:val="22"/>
          <w:szCs w:val="22"/>
          <w:lang w:val="en-GB"/>
        </w:rPr>
        <w:tab/>
        <w:t>140 years</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w:t>
      </w:r>
      <w:smartTag w:uri="urn:schemas-microsoft-com:office:smarttags" w:element="State">
        <w:smartTag w:uri="urn:schemas-microsoft-com:office:smarttags" w:element="place">
          <w:r>
            <w:rPr>
              <w:rFonts w:ascii="Arial" w:hAnsi="Arial" w:cs="Arial"/>
              <w:sz w:val="22"/>
              <w:szCs w:val="22"/>
              <w:lang w:val="en-GB"/>
            </w:rPr>
            <w:t>Brandenburg</w:t>
          </w:r>
        </w:smartTag>
      </w:smartTag>
      <w:r>
        <w:rPr>
          <w:rFonts w:ascii="Arial" w:hAnsi="Arial" w:cs="Arial"/>
          <w:sz w:val="22"/>
          <w:szCs w:val="22"/>
          <w:lang w:val="en-GB"/>
        </w:rPr>
        <w:t>)</w:t>
      </w:r>
      <w:r>
        <w:rPr>
          <w:rFonts w:ascii="Arial" w:hAnsi="Arial" w:cs="Arial"/>
          <w:sz w:val="22"/>
          <w:szCs w:val="22"/>
          <w:lang w:val="en-GB"/>
        </w:rPr>
        <w:tab/>
      </w:r>
      <w:r>
        <w:rPr>
          <w:rFonts w:ascii="Arial" w:hAnsi="Arial" w:cs="Arial"/>
          <w:sz w:val="22"/>
          <w:szCs w:val="22"/>
          <w:lang w:val="en-GB"/>
        </w:rPr>
        <w:tab/>
        <w:t>for oak</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w:t>
      </w:r>
      <w:r>
        <w:rPr>
          <w:rFonts w:ascii="Arial" w:hAnsi="Arial" w:cs="Arial"/>
          <w:sz w:val="22"/>
          <w:szCs w:val="22"/>
          <w:lang w:val="en-GB"/>
        </w:rPr>
        <w:tab/>
        <w:t>160 years (till 240 years)</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proofErr w:type="gramStart"/>
      <w:r>
        <w:rPr>
          <w:rFonts w:ascii="Arial" w:hAnsi="Arial" w:cs="Arial"/>
          <w:sz w:val="22"/>
          <w:szCs w:val="22"/>
          <w:lang w:val="en-GB"/>
        </w:rPr>
        <w:t>for</w:t>
      </w:r>
      <w:proofErr w:type="gramEnd"/>
      <w:r>
        <w:rPr>
          <w:rFonts w:ascii="Arial" w:hAnsi="Arial" w:cs="Arial"/>
          <w:sz w:val="22"/>
          <w:szCs w:val="22"/>
          <w:lang w:val="en-GB"/>
        </w:rPr>
        <w:t xml:space="preserve"> beech</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w:t>
      </w:r>
      <w:r>
        <w:rPr>
          <w:rFonts w:ascii="Arial" w:hAnsi="Arial" w:cs="Arial"/>
          <w:sz w:val="22"/>
          <w:szCs w:val="22"/>
          <w:lang w:val="en-GB"/>
        </w:rPr>
        <w:tab/>
        <w:t>150 years</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proofErr w:type="gramStart"/>
      <w:r>
        <w:rPr>
          <w:rFonts w:ascii="Arial" w:hAnsi="Arial" w:cs="Arial"/>
          <w:sz w:val="22"/>
          <w:szCs w:val="22"/>
          <w:lang w:val="en-GB"/>
        </w:rPr>
        <w:t>for</w:t>
      </w:r>
      <w:proofErr w:type="gramEnd"/>
      <w:r>
        <w:rPr>
          <w:rFonts w:ascii="Arial" w:hAnsi="Arial" w:cs="Arial"/>
          <w:sz w:val="22"/>
          <w:szCs w:val="22"/>
          <w:lang w:val="en-GB"/>
        </w:rPr>
        <w:t xml:space="preserve"> spruce</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w:t>
      </w:r>
      <w:r>
        <w:rPr>
          <w:rFonts w:ascii="Arial" w:hAnsi="Arial" w:cs="Arial"/>
          <w:sz w:val="22"/>
          <w:szCs w:val="22"/>
          <w:lang w:val="en-GB"/>
        </w:rPr>
        <w:tab/>
        <w:t>110 years</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proofErr w:type="gramStart"/>
      <w:r>
        <w:rPr>
          <w:rFonts w:ascii="Arial" w:hAnsi="Arial" w:cs="Arial"/>
          <w:sz w:val="22"/>
          <w:szCs w:val="22"/>
          <w:lang w:val="en-GB"/>
        </w:rPr>
        <w:t>for</w:t>
      </w:r>
      <w:proofErr w:type="gramEnd"/>
      <w:r>
        <w:rPr>
          <w:rFonts w:ascii="Arial" w:hAnsi="Arial" w:cs="Arial"/>
          <w:sz w:val="22"/>
          <w:szCs w:val="22"/>
          <w:lang w:val="en-GB"/>
        </w:rPr>
        <w:t xml:space="preserve"> birch, elder, poplar</w:t>
      </w:r>
      <w:r>
        <w:rPr>
          <w:rFonts w:ascii="Arial" w:hAnsi="Arial" w:cs="Arial"/>
          <w:sz w:val="22"/>
          <w:szCs w:val="22"/>
          <w:lang w:val="en-GB"/>
        </w:rPr>
        <w:tab/>
        <w:t>=</w:t>
      </w:r>
      <w:r>
        <w:rPr>
          <w:rFonts w:ascii="Arial" w:hAnsi="Arial" w:cs="Arial"/>
          <w:sz w:val="22"/>
          <w:szCs w:val="22"/>
          <w:lang w:val="en-GB"/>
        </w:rPr>
        <w:tab/>
        <w:t xml:space="preserve">  80 years</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Age X = Age of beginning regeneration (planting, natural regeneration)</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w:t>
      </w:r>
      <w:smartTag w:uri="urn:schemas-microsoft-com:office:smarttags" w:element="State">
        <w:smartTag w:uri="urn:schemas-microsoft-com:office:smarttags" w:element="place">
          <w:r>
            <w:rPr>
              <w:rFonts w:ascii="Arial" w:hAnsi="Arial" w:cs="Arial"/>
              <w:sz w:val="22"/>
              <w:szCs w:val="22"/>
              <w:lang w:val="en-GB"/>
            </w:rPr>
            <w:t>Brandenburg</w:t>
          </w:r>
        </w:smartTag>
      </w:smartTag>
      <w:r>
        <w:rPr>
          <w:rFonts w:ascii="Arial" w:hAnsi="Arial" w:cs="Arial"/>
          <w:sz w:val="22"/>
          <w:szCs w:val="22"/>
          <w:lang w:val="en-GB"/>
        </w:rPr>
        <w:t>)</w:t>
      </w:r>
      <w:r>
        <w:rPr>
          <w:rFonts w:ascii="Arial" w:hAnsi="Arial" w:cs="Arial"/>
          <w:sz w:val="22"/>
          <w:szCs w:val="22"/>
          <w:lang w:val="en-GB"/>
        </w:rPr>
        <w:tab/>
      </w:r>
      <w:r>
        <w:rPr>
          <w:rFonts w:ascii="Arial" w:hAnsi="Arial" w:cs="Arial"/>
          <w:sz w:val="22"/>
          <w:szCs w:val="22"/>
          <w:lang w:val="en-GB"/>
        </w:rPr>
        <w:tab/>
        <w:t>for Scots pine</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w:t>
      </w:r>
      <w:r>
        <w:rPr>
          <w:rFonts w:ascii="Arial" w:hAnsi="Arial" w:cs="Arial"/>
          <w:sz w:val="22"/>
          <w:szCs w:val="22"/>
          <w:lang w:val="en-GB"/>
        </w:rPr>
        <w:tab/>
        <w:t>110 years</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proofErr w:type="gramStart"/>
      <w:r>
        <w:rPr>
          <w:rFonts w:ascii="Arial" w:hAnsi="Arial" w:cs="Arial"/>
          <w:sz w:val="22"/>
          <w:szCs w:val="22"/>
          <w:lang w:val="en-GB"/>
        </w:rPr>
        <w:t>for</w:t>
      </w:r>
      <w:proofErr w:type="gramEnd"/>
      <w:r>
        <w:rPr>
          <w:rFonts w:ascii="Arial" w:hAnsi="Arial" w:cs="Arial"/>
          <w:sz w:val="22"/>
          <w:szCs w:val="22"/>
          <w:lang w:val="en-GB"/>
        </w:rPr>
        <w:t xml:space="preserve"> oak</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w:t>
      </w:r>
      <w:r>
        <w:rPr>
          <w:rFonts w:ascii="Arial" w:hAnsi="Arial" w:cs="Arial"/>
          <w:sz w:val="22"/>
          <w:szCs w:val="22"/>
          <w:lang w:val="en-GB"/>
        </w:rPr>
        <w:tab/>
        <w:t>130 years (</w:t>
      </w:r>
      <w:proofErr w:type="spellStart"/>
      <w:r>
        <w:rPr>
          <w:rFonts w:ascii="Arial" w:hAnsi="Arial" w:cs="Arial"/>
          <w:sz w:val="22"/>
          <w:szCs w:val="22"/>
          <w:lang w:val="en-GB"/>
        </w:rPr>
        <w:t>bis</w:t>
      </w:r>
      <w:proofErr w:type="spellEnd"/>
      <w:r>
        <w:rPr>
          <w:rFonts w:ascii="Arial" w:hAnsi="Arial" w:cs="Arial"/>
          <w:sz w:val="22"/>
          <w:szCs w:val="22"/>
          <w:lang w:val="en-GB"/>
        </w:rPr>
        <w:t xml:space="preserve"> 240 years)</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proofErr w:type="gramStart"/>
      <w:r>
        <w:rPr>
          <w:rFonts w:ascii="Arial" w:hAnsi="Arial" w:cs="Arial"/>
          <w:sz w:val="22"/>
          <w:szCs w:val="22"/>
          <w:lang w:val="en-GB"/>
        </w:rPr>
        <w:t>for</w:t>
      </w:r>
      <w:proofErr w:type="gramEnd"/>
      <w:r>
        <w:rPr>
          <w:rFonts w:ascii="Arial" w:hAnsi="Arial" w:cs="Arial"/>
          <w:sz w:val="22"/>
          <w:szCs w:val="22"/>
          <w:lang w:val="en-GB"/>
        </w:rPr>
        <w:t xml:space="preserve"> beech</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w:t>
      </w:r>
      <w:r>
        <w:rPr>
          <w:rFonts w:ascii="Arial" w:hAnsi="Arial" w:cs="Arial"/>
          <w:sz w:val="22"/>
          <w:szCs w:val="22"/>
          <w:lang w:val="en-GB"/>
        </w:rPr>
        <w:tab/>
        <w:t>110 years</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proofErr w:type="gramStart"/>
      <w:r>
        <w:rPr>
          <w:rFonts w:ascii="Arial" w:hAnsi="Arial" w:cs="Arial"/>
          <w:sz w:val="22"/>
          <w:szCs w:val="22"/>
          <w:lang w:val="en-GB"/>
        </w:rPr>
        <w:t>for</w:t>
      </w:r>
      <w:proofErr w:type="gramEnd"/>
      <w:r>
        <w:rPr>
          <w:rFonts w:ascii="Arial" w:hAnsi="Arial" w:cs="Arial"/>
          <w:sz w:val="22"/>
          <w:szCs w:val="22"/>
          <w:lang w:val="en-GB"/>
        </w:rPr>
        <w:t xml:space="preserve"> spruce</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w:t>
      </w:r>
      <w:r>
        <w:rPr>
          <w:rFonts w:ascii="Arial" w:hAnsi="Arial" w:cs="Arial"/>
          <w:sz w:val="22"/>
          <w:szCs w:val="22"/>
          <w:lang w:val="en-GB"/>
        </w:rPr>
        <w:tab/>
        <w:t xml:space="preserve">  80 years</w:t>
      </w: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proofErr w:type="gramStart"/>
      <w:r>
        <w:rPr>
          <w:rFonts w:ascii="Arial" w:hAnsi="Arial" w:cs="Arial"/>
          <w:sz w:val="22"/>
          <w:szCs w:val="22"/>
          <w:lang w:val="en-GB"/>
        </w:rPr>
        <w:t>for</w:t>
      </w:r>
      <w:proofErr w:type="gramEnd"/>
      <w:r>
        <w:rPr>
          <w:rFonts w:ascii="Arial" w:hAnsi="Arial" w:cs="Arial"/>
          <w:sz w:val="22"/>
          <w:szCs w:val="22"/>
          <w:lang w:val="en-GB"/>
        </w:rPr>
        <w:t xml:space="preserve"> birch, elder, poplar</w:t>
      </w:r>
      <w:r>
        <w:rPr>
          <w:rFonts w:ascii="Arial" w:hAnsi="Arial" w:cs="Arial"/>
          <w:sz w:val="22"/>
          <w:szCs w:val="22"/>
          <w:lang w:val="en-GB"/>
        </w:rPr>
        <w:tab/>
        <w:t>=</w:t>
      </w:r>
      <w:r>
        <w:rPr>
          <w:rFonts w:ascii="Arial" w:hAnsi="Arial" w:cs="Arial"/>
          <w:sz w:val="22"/>
          <w:szCs w:val="22"/>
          <w:lang w:val="en-GB"/>
        </w:rPr>
        <w:tab/>
        <w:t xml:space="preserve">  60 years</w:t>
      </w:r>
    </w:p>
    <w:p w:rsidR="00F019F1" w:rsidRDefault="00F019F1" w:rsidP="00323BCA">
      <w:pPr>
        <w:spacing w:before="120" w:line="276" w:lineRule="auto"/>
        <w:rPr>
          <w:rFonts w:ascii="Arial" w:hAnsi="Arial" w:cs="Arial"/>
          <w:sz w:val="22"/>
          <w:szCs w:val="22"/>
          <w:lang w:val="en-GB"/>
        </w:rPr>
      </w:pPr>
    </w:p>
    <w:p w:rsidR="00F019F1" w:rsidRDefault="00F019F1" w:rsidP="00323BCA">
      <w:pPr>
        <w:spacing w:before="120" w:line="276" w:lineRule="auto"/>
        <w:rPr>
          <w:rFonts w:ascii="Arial" w:hAnsi="Arial" w:cs="Arial"/>
          <w:sz w:val="22"/>
          <w:szCs w:val="22"/>
          <w:lang w:val="en-GB"/>
        </w:rPr>
      </w:pPr>
      <w:r>
        <w:rPr>
          <w:rFonts w:ascii="Arial" w:hAnsi="Arial" w:cs="Arial"/>
          <w:sz w:val="22"/>
          <w:szCs w:val="22"/>
          <w:lang w:val="en-GB"/>
        </w:rPr>
        <w:t xml:space="preserve">Regeneration of trees in three </w:t>
      </w:r>
      <w:proofErr w:type="gramStart"/>
      <w:r>
        <w:rPr>
          <w:rFonts w:ascii="Arial" w:hAnsi="Arial" w:cs="Arial"/>
          <w:sz w:val="22"/>
          <w:szCs w:val="22"/>
          <w:lang w:val="en-GB"/>
        </w:rPr>
        <w:t>version</w:t>
      </w:r>
      <w:proofErr w:type="gramEnd"/>
      <w:r>
        <w:rPr>
          <w:rFonts w:ascii="Arial" w:hAnsi="Arial" w:cs="Arial"/>
          <w:sz w:val="22"/>
          <w:szCs w:val="22"/>
          <w:lang w:val="en-GB"/>
        </w:rPr>
        <w:t>, optional as:</w:t>
      </w:r>
    </w:p>
    <w:p w:rsidR="00F019F1" w:rsidRDefault="00F019F1" w:rsidP="00323BCA">
      <w:pPr>
        <w:numPr>
          <w:ilvl w:val="0"/>
          <w:numId w:val="5"/>
        </w:numPr>
        <w:spacing w:before="120" w:line="276" w:lineRule="auto"/>
        <w:rPr>
          <w:rFonts w:ascii="Arial" w:hAnsi="Arial" w:cs="Arial"/>
          <w:sz w:val="22"/>
          <w:szCs w:val="22"/>
          <w:lang w:val="en-GB"/>
        </w:rPr>
      </w:pPr>
      <w:r>
        <w:rPr>
          <w:rFonts w:ascii="Arial" w:hAnsi="Arial" w:cs="Arial"/>
          <w:sz w:val="22"/>
          <w:szCs w:val="22"/>
          <w:lang w:val="en-GB"/>
        </w:rPr>
        <w:t>Clear Cutting</w:t>
      </w:r>
    </w:p>
    <w:p w:rsidR="00F019F1" w:rsidRDefault="00F019F1" w:rsidP="00323BCA">
      <w:pPr>
        <w:numPr>
          <w:ilvl w:val="0"/>
          <w:numId w:val="1"/>
        </w:numPr>
        <w:spacing w:before="120" w:line="276" w:lineRule="auto"/>
        <w:rPr>
          <w:rFonts w:ascii="Arial" w:hAnsi="Arial" w:cs="Arial"/>
          <w:sz w:val="22"/>
          <w:szCs w:val="22"/>
          <w:lang w:val="en-GB"/>
        </w:rPr>
      </w:pPr>
      <w:r>
        <w:rPr>
          <w:rFonts w:ascii="Arial" w:hAnsi="Arial" w:cs="Arial"/>
          <w:sz w:val="22"/>
          <w:szCs w:val="22"/>
          <w:lang w:val="en-GB"/>
        </w:rPr>
        <w:lastRenderedPageBreak/>
        <w:t>Ex age U minus 15 years no thinning until reaching age U</w:t>
      </w:r>
    </w:p>
    <w:p w:rsidR="00F019F1" w:rsidRDefault="00F019F1" w:rsidP="00323BCA">
      <w:pPr>
        <w:numPr>
          <w:ilvl w:val="0"/>
          <w:numId w:val="1"/>
        </w:numPr>
        <w:spacing w:before="120" w:line="276" w:lineRule="auto"/>
        <w:rPr>
          <w:rFonts w:ascii="Arial" w:hAnsi="Arial" w:cs="Arial"/>
          <w:sz w:val="22"/>
          <w:szCs w:val="22"/>
          <w:lang w:val="en-GB"/>
        </w:rPr>
      </w:pPr>
      <w:r>
        <w:rPr>
          <w:rFonts w:ascii="Arial" w:hAnsi="Arial" w:cs="Arial"/>
          <w:sz w:val="22"/>
          <w:szCs w:val="22"/>
          <w:lang w:val="en-GB"/>
        </w:rPr>
        <w:t>At age U clear cutting and planting of young trees (starting of initialization)</w:t>
      </w:r>
    </w:p>
    <w:p w:rsidR="00F019F1" w:rsidRDefault="00F019F1" w:rsidP="00323BCA">
      <w:pPr>
        <w:numPr>
          <w:ilvl w:val="0"/>
          <w:numId w:val="5"/>
        </w:numPr>
        <w:spacing w:before="120" w:line="276" w:lineRule="auto"/>
        <w:rPr>
          <w:rFonts w:ascii="Arial" w:hAnsi="Arial" w:cs="Arial"/>
          <w:sz w:val="22"/>
          <w:szCs w:val="22"/>
          <w:lang w:val="en-GB"/>
        </w:rPr>
      </w:pPr>
      <w:proofErr w:type="spellStart"/>
      <w:r>
        <w:rPr>
          <w:rFonts w:ascii="Arial" w:hAnsi="Arial" w:cs="Arial"/>
          <w:sz w:val="22"/>
          <w:szCs w:val="22"/>
          <w:lang w:val="en-GB"/>
        </w:rPr>
        <w:t>Shelterwood</w:t>
      </w:r>
      <w:proofErr w:type="spellEnd"/>
      <w:r>
        <w:rPr>
          <w:rFonts w:ascii="Arial" w:hAnsi="Arial" w:cs="Arial"/>
          <w:sz w:val="22"/>
          <w:szCs w:val="22"/>
          <w:lang w:val="en-GB"/>
        </w:rPr>
        <w:t>-Management</w:t>
      </w:r>
    </w:p>
    <w:p w:rsidR="00F019F1" w:rsidRDefault="00F019F1" w:rsidP="00323BCA">
      <w:pPr>
        <w:numPr>
          <w:ilvl w:val="0"/>
          <w:numId w:val="1"/>
        </w:numPr>
        <w:spacing w:before="120" w:line="276" w:lineRule="auto"/>
        <w:rPr>
          <w:rFonts w:ascii="Arial" w:hAnsi="Arial" w:cs="Arial"/>
          <w:sz w:val="22"/>
          <w:szCs w:val="22"/>
          <w:lang w:val="en-GB"/>
        </w:rPr>
      </w:pPr>
      <w:r>
        <w:rPr>
          <w:rFonts w:ascii="Arial" w:hAnsi="Arial" w:cs="Arial"/>
          <w:sz w:val="22"/>
          <w:szCs w:val="22"/>
          <w:lang w:val="en-GB"/>
        </w:rPr>
        <w:t xml:space="preserve">Starting of regeneration at age X through  </w:t>
      </w:r>
    </w:p>
    <w:p w:rsidR="00F019F1" w:rsidRDefault="00F019F1" w:rsidP="00323BCA">
      <w:pPr>
        <w:numPr>
          <w:ilvl w:val="0"/>
          <w:numId w:val="1"/>
        </w:numPr>
        <w:spacing w:before="120" w:line="276" w:lineRule="auto"/>
        <w:ind w:left="720"/>
        <w:rPr>
          <w:rFonts w:ascii="Arial" w:hAnsi="Arial" w:cs="Arial"/>
          <w:sz w:val="22"/>
          <w:szCs w:val="22"/>
          <w:lang w:val="en-GB"/>
        </w:rPr>
      </w:pPr>
      <w:r>
        <w:rPr>
          <w:rFonts w:ascii="Arial" w:hAnsi="Arial" w:cs="Arial"/>
          <w:sz w:val="22"/>
          <w:szCs w:val="22"/>
          <w:lang w:val="en-GB"/>
        </w:rPr>
        <w:t>Withdrawal of 30% of the basal area of the stand from second and least third of the strongest of all trees (with WEIBULL-function or equally distributed), substitute for the regular thinning at this age</w:t>
      </w:r>
    </w:p>
    <w:p w:rsidR="00F019F1" w:rsidRDefault="00F019F1" w:rsidP="00323BCA">
      <w:pPr>
        <w:numPr>
          <w:ilvl w:val="0"/>
          <w:numId w:val="1"/>
        </w:numPr>
        <w:spacing w:before="120" w:line="276" w:lineRule="auto"/>
        <w:ind w:left="720"/>
        <w:rPr>
          <w:rFonts w:ascii="Arial" w:hAnsi="Arial" w:cs="Arial"/>
          <w:sz w:val="22"/>
          <w:szCs w:val="22"/>
          <w:lang w:val="en-GB"/>
        </w:rPr>
      </w:pPr>
      <w:r>
        <w:rPr>
          <w:rFonts w:ascii="Arial" w:hAnsi="Arial" w:cs="Arial"/>
          <w:sz w:val="22"/>
          <w:szCs w:val="22"/>
          <w:lang w:val="en-GB"/>
        </w:rPr>
        <w:t>Initialization of regeneration (Natural regeneration) or man-made (planting of younger trees under older trees)</w:t>
      </w:r>
    </w:p>
    <w:p w:rsidR="00F019F1" w:rsidRDefault="00F019F1" w:rsidP="00323BCA">
      <w:pPr>
        <w:numPr>
          <w:ilvl w:val="0"/>
          <w:numId w:val="1"/>
        </w:numPr>
        <w:spacing w:before="120" w:line="276" w:lineRule="auto"/>
        <w:rPr>
          <w:rFonts w:ascii="Arial" w:hAnsi="Arial" w:cs="Arial"/>
          <w:sz w:val="22"/>
          <w:szCs w:val="22"/>
          <w:lang w:val="en-GB"/>
        </w:rPr>
      </w:pPr>
      <w:r>
        <w:rPr>
          <w:rFonts w:ascii="Arial" w:hAnsi="Arial" w:cs="Arial"/>
          <w:sz w:val="22"/>
          <w:szCs w:val="22"/>
          <w:lang w:val="en-GB"/>
        </w:rPr>
        <w:t>To continue the regeneration at age X+15 through</w:t>
      </w:r>
    </w:p>
    <w:p w:rsidR="00F019F1" w:rsidRDefault="00F019F1" w:rsidP="00323BCA">
      <w:pPr>
        <w:numPr>
          <w:ilvl w:val="0"/>
          <w:numId w:val="1"/>
        </w:numPr>
        <w:spacing w:before="120" w:line="276" w:lineRule="auto"/>
        <w:ind w:left="720"/>
        <w:rPr>
          <w:rFonts w:ascii="Arial" w:hAnsi="Arial" w:cs="Arial"/>
          <w:sz w:val="22"/>
          <w:szCs w:val="22"/>
          <w:lang w:val="en-GB"/>
        </w:rPr>
      </w:pPr>
      <w:r>
        <w:rPr>
          <w:rFonts w:ascii="Arial" w:hAnsi="Arial" w:cs="Arial"/>
          <w:sz w:val="22"/>
          <w:szCs w:val="22"/>
          <w:lang w:val="en-GB"/>
        </w:rPr>
        <w:t>Withdrawal of 40% of the basal area of the stand from second and least third of the strongest of all trees (with WEIBULL-function or equally distributed), substitute for the regular thinning at this age</w:t>
      </w:r>
    </w:p>
    <w:p w:rsidR="00F019F1" w:rsidRDefault="00F019F1" w:rsidP="00323BCA">
      <w:pPr>
        <w:numPr>
          <w:ilvl w:val="0"/>
          <w:numId w:val="1"/>
        </w:numPr>
        <w:spacing w:before="120" w:line="276" w:lineRule="auto"/>
        <w:rPr>
          <w:rFonts w:ascii="Arial" w:hAnsi="Arial" w:cs="Arial"/>
          <w:sz w:val="22"/>
          <w:szCs w:val="22"/>
          <w:lang w:val="en-GB"/>
        </w:rPr>
      </w:pPr>
      <w:r>
        <w:rPr>
          <w:rFonts w:ascii="Arial" w:hAnsi="Arial" w:cs="Arial"/>
          <w:sz w:val="22"/>
          <w:szCs w:val="22"/>
          <w:lang w:val="en-GB"/>
        </w:rPr>
        <w:t>Taking over of regeneration at age U by</w:t>
      </w:r>
    </w:p>
    <w:p w:rsidR="00F019F1" w:rsidRDefault="00F019F1" w:rsidP="00323BCA">
      <w:pPr>
        <w:numPr>
          <w:ilvl w:val="0"/>
          <w:numId w:val="1"/>
        </w:numPr>
        <w:spacing w:before="120" w:line="276" w:lineRule="auto"/>
        <w:ind w:left="720"/>
        <w:rPr>
          <w:rFonts w:ascii="Arial" w:hAnsi="Arial" w:cs="Arial"/>
          <w:sz w:val="22"/>
          <w:szCs w:val="22"/>
          <w:lang w:val="en-GB"/>
        </w:rPr>
      </w:pPr>
      <w:r>
        <w:rPr>
          <w:rFonts w:ascii="Arial" w:hAnsi="Arial" w:cs="Arial"/>
          <w:sz w:val="22"/>
          <w:szCs w:val="22"/>
          <w:lang w:val="en-GB"/>
        </w:rPr>
        <w:t>Cutting the older trees</w:t>
      </w:r>
    </w:p>
    <w:p w:rsidR="00F019F1" w:rsidRDefault="00F019F1" w:rsidP="00323BCA">
      <w:pPr>
        <w:numPr>
          <w:ilvl w:val="0"/>
          <w:numId w:val="1"/>
        </w:numPr>
        <w:spacing w:before="120" w:line="276" w:lineRule="auto"/>
        <w:ind w:left="720"/>
        <w:rPr>
          <w:rFonts w:ascii="Arial" w:hAnsi="Arial" w:cs="Arial"/>
          <w:sz w:val="22"/>
          <w:szCs w:val="22"/>
          <w:lang w:val="en-GB"/>
        </w:rPr>
      </w:pPr>
      <w:r>
        <w:rPr>
          <w:rFonts w:ascii="Arial" w:hAnsi="Arial" w:cs="Arial"/>
          <w:sz w:val="22"/>
          <w:szCs w:val="22"/>
          <w:lang w:val="en-GB"/>
        </w:rPr>
        <w:t xml:space="preserve">Taking over (describe new) of the </w:t>
      </w:r>
      <w:proofErr w:type="spellStart"/>
      <w:r>
        <w:rPr>
          <w:rFonts w:ascii="Arial" w:hAnsi="Arial" w:cs="Arial"/>
          <w:sz w:val="22"/>
          <w:szCs w:val="22"/>
          <w:lang w:val="en-GB"/>
        </w:rPr>
        <w:t>Understore</w:t>
      </w:r>
      <w:proofErr w:type="spellEnd"/>
      <w:r>
        <w:rPr>
          <w:rFonts w:ascii="Arial" w:hAnsi="Arial" w:cs="Arial"/>
          <w:sz w:val="22"/>
          <w:szCs w:val="22"/>
          <w:lang w:val="en-GB"/>
        </w:rPr>
        <w:t xml:space="preserve"> = the regeneration as the main-stand</w:t>
      </w:r>
    </w:p>
    <w:p w:rsidR="00F019F1" w:rsidRDefault="00F019F1" w:rsidP="00323BCA">
      <w:pPr>
        <w:pStyle w:val="berschrift2"/>
        <w:numPr>
          <w:ilvl w:val="1"/>
          <w:numId w:val="21"/>
        </w:numPr>
        <w:spacing w:line="276" w:lineRule="auto"/>
      </w:pPr>
      <w:bookmarkStart w:id="10" w:name="_Toc442435469"/>
      <w:r>
        <w:t>Remarks</w:t>
      </w:r>
      <w:bookmarkEnd w:id="10"/>
    </w:p>
    <w:p w:rsidR="00F019F1" w:rsidRDefault="00F019F1" w:rsidP="00323BCA">
      <w:pPr>
        <w:numPr>
          <w:ilvl w:val="0"/>
          <w:numId w:val="6"/>
        </w:numPr>
        <w:spacing w:before="120" w:line="276" w:lineRule="auto"/>
        <w:rPr>
          <w:rFonts w:ascii="Arial" w:hAnsi="Arial" w:cs="Arial"/>
          <w:sz w:val="22"/>
          <w:szCs w:val="22"/>
          <w:lang w:val="en-GB"/>
        </w:rPr>
      </w:pPr>
      <w:r>
        <w:rPr>
          <w:rFonts w:ascii="Arial" w:hAnsi="Arial" w:cs="Arial"/>
          <w:sz w:val="22"/>
          <w:szCs w:val="22"/>
          <w:lang w:val="en-GB"/>
        </w:rPr>
        <w:t>Nearly all values of thinning parameters can be modified by a management control file which has to specify for a stand</w:t>
      </w:r>
    </w:p>
    <w:p w:rsidR="00F019F1" w:rsidRDefault="00F019F1" w:rsidP="00323BCA">
      <w:pPr>
        <w:numPr>
          <w:ilvl w:val="0"/>
          <w:numId w:val="6"/>
        </w:numPr>
        <w:spacing w:before="120" w:line="276" w:lineRule="auto"/>
        <w:rPr>
          <w:rFonts w:ascii="Arial" w:hAnsi="Arial" w:cs="Arial"/>
          <w:sz w:val="22"/>
          <w:szCs w:val="22"/>
          <w:lang w:val="en-GB"/>
        </w:rPr>
      </w:pPr>
      <w:r>
        <w:rPr>
          <w:rFonts w:ascii="Arial" w:hAnsi="Arial" w:cs="Arial"/>
          <w:sz w:val="22"/>
          <w:szCs w:val="22"/>
          <w:lang w:val="en-GB"/>
        </w:rPr>
        <w:t>Modification are possible for:</w:t>
      </w:r>
      <w:r>
        <w:rPr>
          <w:rFonts w:ascii="Arial" w:hAnsi="Arial" w:cs="Arial"/>
          <w:sz w:val="22"/>
          <w:szCs w:val="22"/>
          <w:lang w:val="en-GB"/>
        </w:rPr>
        <w:br/>
        <w:t>thinning intensity, tinning ‘height’ and thinning period, rotation time</w:t>
      </w:r>
    </w:p>
    <w:p w:rsidR="00F019F1" w:rsidRDefault="00F019F1" w:rsidP="00323BCA">
      <w:pPr>
        <w:pStyle w:val="berschrift2"/>
        <w:numPr>
          <w:ilvl w:val="1"/>
          <w:numId w:val="21"/>
        </w:numPr>
        <w:spacing w:line="276" w:lineRule="auto"/>
      </w:pPr>
      <w:bookmarkStart w:id="11" w:name="_Toc442435470"/>
      <w:r>
        <w:t>Management control</w:t>
      </w:r>
      <w:bookmarkEnd w:id="11"/>
    </w:p>
    <w:p w:rsidR="00F019F1" w:rsidRPr="00E63BA5" w:rsidRDefault="00F019F1" w:rsidP="00323BCA">
      <w:pPr>
        <w:spacing w:line="276" w:lineRule="auto"/>
        <w:rPr>
          <w:rFonts w:ascii="Arial" w:eastAsia="MS Mincho" w:hAnsi="Arial" w:cs="Arial"/>
          <w:sz w:val="22"/>
          <w:szCs w:val="22"/>
          <w:lang w:val="en-GB"/>
        </w:rPr>
      </w:pPr>
      <w:r w:rsidRPr="00E63BA5">
        <w:rPr>
          <w:rFonts w:ascii="Arial" w:eastAsia="MS Mincho" w:hAnsi="Arial" w:cs="Arial"/>
          <w:sz w:val="22"/>
          <w:szCs w:val="22"/>
          <w:lang w:val="en-GB"/>
        </w:rPr>
        <w:t>Description of input data f</w:t>
      </w:r>
      <w:r w:rsidR="00773495" w:rsidRPr="00E63BA5">
        <w:rPr>
          <w:rFonts w:ascii="Arial" w:eastAsia="MS Mincho" w:hAnsi="Arial" w:cs="Arial"/>
          <w:sz w:val="22"/>
          <w:szCs w:val="22"/>
          <w:lang w:val="en-GB"/>
        </w:rPr>
        <w:t>or adaptive management (</w:t>
      </w:r>
      <w:proofErr w:type="spellStart"/>
      <w:r w:rsidR="00773495" w:rsidRPr="00E63BA5">
        <w:rPr>
          <w:rFonts w:ascii="Arial" w:eastAsia="MS Mincho" w:hAnsi="Arial" w:cs="Arial"/>
          <w:sz w:val="22"/>
          <w:szCs w:val="22"/>
          <w:lang w:val="en-GB"/>
        </w:rPr>
        <w:t>flag_mg</w:t>
      </w:r>
      <w:proofErr w:type="spellEnd"/>
      <w:r w:rsidRPr="00E63BA5">
        <w:rPr>
          <w:rFonts w:ascii="Arial" w:eastAsia="MS Mincho" w:hAnsi="Arial" w:cs="Arial"/>
          <w:sz w:val="22"/>
          <w:szCs w:val="22"/>
          <w:lang w:val="en-GB"/>
        </w:rPr>
        <w:t xml:space="preserve"> = 2)</w:t>
      </w:r>
    </w:p>
    <w:p w:rsidR="00F019F1" w:rsidRDefault="00F019F1" w:rsidP="00323BCA">
      <w:pPr>
        <w:pStyle w:val="NurText"/>
        <w:spacing w:line="276" w:lineRule="auto"/>
        <w:rPr>
          <w:rFonts w:ascii="Arial" w:eastAsia="MS Mincho" w:hAnsi="Arial" w:cs="Arial"/>
          <w:sz w:val="22"/>
          <w:szCs w:val="22"/>
          <w:lang w:val="en-GB"/>
        </w:rPr>
      </w:pPr>
      <w:r>
        <w:rPr>
          <w:rFonts w:ascii="Arial" w:eastAsia="MS Mincho" w:hAnsi="Arial" w:cs="Arial"/>
          <w:sz w:val="22"/>
          <w:szCs w:val="22"/>
          <w:lang w:val="en-GB"/>
        </w:rPr>
        <w:t xml:space="preserve">! </w:t>
      </w:r>
      <w:proofErr w:type="gramStart"/>
      <w:r>
        <w:rPr>
          <w:rFonts w:ascii="Arial" w:eastAsia="MS Mincho" w:hAnsi="Arial" w:cs="Arial"/>
          <w:sz w:val="22"/>
          <w:szCs w:val="22"/>
          <w:lang w:val="en-GB"/>
        </w:rPr>
        <w:t>1.Row</w:t>
      </w:r>
      <w:proofErr w:type="gramEnd"/>
      <w:r>
        <w:rPr>
          <w:rFonts w:ascii="Arial" w:eastAsia="MS Mincho" w:hAnsi="Arial" w:cs="Arial"/>
          <w:sz w:val="22"/>
          <w:szCs w:val="22"/>
          <w:lang w:val="en-GB"/>
        </w:rPr>
        <w:t xml:space="preserve"> : ho1,ho2,ho3,ho4</w:t>
      </w:r>
      <w:r w:rsidR="003615A9">
        <w:rPr>
          <w:rFonts w:ascii="Arial" w:eastAsia="MS Mincho" w:hAnsi="Arial" w:cs="Arial"/>
          <w:sz w:val="22"/>
          <w:szCs w:val="22"/>
          <w:lang w:val="en-GB"/>
        </w:rPr>
        <w:t xml:space="preserve"> </w:t>
      </w:r>
      <w:r>
        <w:rPr>
          <w:rFonts w:ascii="Arial" w:eastAsia="MS Mincho" w:hAnsi="Arial" w:cs="Arial"/>
          <w:sz w:val="22"/>
          <w:szCs w:val="22"/>
          <w:lang w:val="en-GB"/>
        </w:rPr>
        <w:t>(cm): target values for dominant height</w:t>
      </w:r>
    </w:p>
    <w:p w:rsidR="00F019F1" w:rsidRDefault="00F019F1" w:rsidP="00323BCA">
      <w:pPr>
        <w:pStyle w:val="NurText"/>
        <w:spacing w:line="276" w:lineRule="auto"/>
        <w:rPr>
          <w:rFonts w:ascii="Arial" w:eastAsia="MS Mincho" w:hAnsi="Arial" w:cs="Arial"/>
          <w:sz w:val="22"/>
          <w:szCs w:val="22"/>
          <w:lang w:val="en-US"/>
        </w:rPr>
      </w:pPr>
      <w:r>
        <w:rPr>
          <w:rFonts w:ascii="Arial" w:eastAsia="MS Mincho" w:hAnsi="Arial" w:cs="Arial"/>
          <w:sz w:val="22"/>
          <w:szCs w:val="22"/>
          <w:lang w:val="en-US"/>
        </w:rPr>
        <w:t xml:space="preserve">! </w:t>
      </w:r>
      <w:proofErr w:type="gramStart"/>
      <w:r>
        <w:rPr>
          <w:rFonts w:ascii="Arial" w:eastAsia="MS Mincho" w:hAnsi="Arial" w:cs="Arial"/>
          <w:sz w:val="22"/>
          <w:szCs w:val="22"/>
          <w:lang w:val="en-US"/>
        </w:rPr>
        <w:t>2.Row</w:t>
      </w:r>
      <w:proofErr w:type="gramEnd"/>
      <w:r>
        <w:rPr>
          <w:rFonts w:ascii="Arial" w:eastAsia="MS Mincho" w:hAnsi="Arial" w:cs="Arial"/>
          <w:sz w:val="22"/>
          <w:szCs w:val="22"/>
          <w:lang w:val="en-US"/>
        </w:rPr>
        <w:t xml:space="preserve">: thinning regimes thin_flag1, thr1,....thr6, thr7, </w:t>
      </w:r>
      <w:proofErr w:type="spellStart"/>
      <w:r>
        <w:rPr>
          <w:rFonts w:ascii="Arial" w:eastAsia="MS Mincho" w:hAnsi="Arial" w:cs="Arial"/>
          <w:sz w:val="22"/>
          <w:szCs w:val="22"/>
          <w:lang w:val="en-US"/>
        </w:rPr>
        <w:t>mgreg</w:t>
      </w:r>
      <w:proofErr w:type="spellEnd"/>
    </w:p>
    <w:p w:rsidR="00F019F1" w:rsidRDefault="00F019F1" w:rsidP="00323BCA">
      <w:pPr>
        <w:pStyle w:val="NurText"/>
        <w:spacing w:line="276" w:lineRule="auto"/>
        <w:rPr>
          <w:rFonts w:ascii="Arial" w:eastAsia="MS Mincho" w:hAnsi="Arial" w:cs="Arial"/>
          <w:sz w:val="22"/>
          <w:szCs w:val="22"/>
          <w:lang w:val="en-US"/>
        </w:rPr>
      </w:pPr>
      <w:r>
        <w:rPr>
          <w:rFonts w:ascii="Arial" w:eastAsia="MS Mincho" w:hAnsi="Arial" w:cs="Arial"/>
          <w:sz w:val="22"/>
          <w:szCs w:val="22"/>
          <w:lang w:val="en-US"/>
        </w:rPr>
        <w:t xml:space="preserve">! thin_flag1 = </w:t>
      </w:r>
      <w:proofErr w:type="gramStart"/>
      <w:r>
        <w:rPr>
          <w:rFonts w:ascii="Arial" w:eastAsia="MS Mincho" w:hAnsi="Arial" w:cs="Arial"/>
          <w:sz w:val="22"/>
          <w:szCs w:val="22"/>
          <w:lang w:val="en-US"/>
        </w:rPr>
        <w:t>0 :</w:t>
      </w:r>
      <w:proofErr w:type="gramEnd"/>
      <w:r>
        <w:rPr>
          <w:rFonts w:ascii="Arial" w:eastAsia="MS Mincho" w:hAnsi="Arial" w:cs="Arial"/>
          <w:sz w:val="22"/>
          <w:szCs w:val="22"/>
          <w:lang w:val="en-US"/>
        </w:rPr>
        <w:t xml:space="preserve"> tending / = 1: no tending</w:t>
      </w:r>
    </w:p>
    <w:p w:rsidR="00F019F1" w:rsidRDefault="00F019F1" w:rsidP="00323BCA">
      <w:pPr>
        <w:pStyle w:val="NurText"/>
        <w:spacing w:line="276" w:lineRule="auto"/>
        <w:rPr>
          <w:rFonts w:ascii="Arial" w:eastAsia="MS Mincho" w:hAnsi="Arial" w:cs="Arial"/>
          <w:sz w:val="22"/>
          <w:szCs w:val="22"/>
          <w:lang w:val="en-US"/>
        </w:rPr>
      </w:pPr>
      <w:r>
        <w:rPr>
          <w:rFonts w:ascii="Arial" w:eastAsia="MS Mincho" w:hAnsi="Arial" w:cs="Arial"/>
          <w:sz w:val="22"/>
          <w:szCs w:val="22"/>
          <w:lang w:val="en-US"/>
        </w:rPr>
        <w:t xml:space="preserve">!  </w:t>
      </w:r>
      <w:proofErr w:type="gramStart"/>
      <w:r>
        <w:rPr>
          <w:rFonts w:ascii="Arial" w:eastAsia="MS Mincho" w:hAnsi="Arial" w:cs="Arial"/>
          <w:sz w:val="22"/>
          <w:szCs w:val="22"/>
          <w:lang w:val="en-US"/>
        </w:rPr>
        <w:t>thinning</w:t>
      </w:r>
      <w:proofErr w:type="gramEnd"/>
      <w:r>
        <w:rPr>
          <w:rFonts w:ascii="Arial" w:eastAsia="MS Mincho" w:hAnsi="Arial" w:cs="Arial"/>
          <w:sz w:val="22"/>
          <w:szCs w:val="22"/>
          <w:lang w:val="en-US"/>
        </w:rPr>
        <w:t xml:space="preserve"> types für thr1...thr4:</w:t>
      </w:r>
    </w:p>
    <w:p w:rsidR="00F019F1" w:rsidRDefault="00F019F1" w:rsidP="00323BCA">
      <w:pPr>
        <w:pStyle w:val="NurText"/>
        <w:spacing w:line="276" w:lineRule="auto"/>
        <w:rPr>
          <w:rFonts w:ascii="Arial" w:eastAsia="MS Mincho" w:hAnsi="Arial" w:cs="Arial"/>
          <w:sz w:val="22"/>
          <w:szCs w:val="22"/>
          <w:lang w:val="en-GB"/>
        </w:rPr>
      </w:pPr>
      <w:r>
        <w:rPr>
          <w:rFonts w:ascii="Arial" w:eastAsia="MS Mincho" w:hAnsi="Arial" w:cs="Arial"/>
          <w:sz w:val="22"/>
          <w:szCs w:val="22"/>
          <w:lang w:val="en-GB"/>
        </w:rPr>
        <w:t xml:space="preserve">!  1 – </w:t>
      </w:r>
      <w:proofErr w:type="spellStart"/>
      <w:proofErr w:type="gramStart"/>
      <w:r>
        <w:rPr>
          <w:rFonts w:ascii="Arial" w:eastAsia="MS Mincho" w:hAnsi="Arial" w:cs="Arial"/>
          <w:sz w:val="22"/>
          <w:szCs w:val="22"/>
          <w:lang w:val="en-GB"/>
        </w:rPr>
        <w:t>thining</w:t>
      </w:r>
      <w:proofErr w:type="spellEnd"/>
      <w:proofErr w:type="gramEnd"/>
      <w:r>
        <w:rPr>
          <w:rFonts w:ascii="Arial" w:eastAsia="MS Mincho" w:hAnsi="Arial" w:cs="Arial"/>
          <w:sz w:val="22"/>
          <w:szCs w:val="22"/>
          <w:lang w:val="en-GB"/>
        </w:rPr>
        <w:t xml:space="preserve"> from below</w:t>
      </w:r>
      <w:r w:rsidR="003615A9">
        <w:rPr>
          <w:rFonts w:ascii="Arial" w:eastAsia="MS Mincho" w:hAnsi="Arial" w:cs="Arial"/>
          <w:sz w:val="22"/>
          <w:szCs w:val="22"/>
          <w:lang w:val="en-GB"/>
        </w:rPr>
        <w:t xml:space="preserve"> </w:t>
      </w:r>
      <w:r>
        <w:rPr>
          <w:rFonts w:ascii="Arial" w:eastAsia="MS Mincho" w:hAnsi="Arial" w:cs="Arial"/>
          <w:sz w:val="22"/>
          <w:szCs w:val="22"/>
          <w:lang w:val="en-GB"/>
        </w:rPr>
        <w:t>low thinning ( moderate)</w:t>
      </w:r>
    </w:p>
    <w:p w:rsidR="00F019F1" w:rsidRDefault="00F019F1" w:rsidP="00323BCA">
      <w:pPr>
        <w:pStyle w:val="NurText"/>
        <w:spacing w:line="276" w:lineRule="auto"/>
        <w:rPr>
          <w:rFonts w:ascii="Arial" w:eastAsia="MS Mincho" w:hAnsi="Arial" w:cs="Arial"/>
          <w:sz w:val="22"/>
          <w:szCs w:val="22"/>
          <w:lang w:val="en-US"/>
        </w:rPr>
      </w:pPr>
      <w:r>
        <w:rPr>
          <w:rFonts w:ascii="Arial" w:eastAsia="MS Mincho" w:hAnsi="Arial" w:cs="Arial"/>
          <w:sz w:val="22"/>
          <w:szCs w:val="22"/>
          <w:lang w:val="en-US"/>
        </w:rPr>
        <w:t xml:space="preserve">!  2 </w:t>
      </w:r>
      <w:proofErr w:type="gramStart"/>
      <w:r>
        <w:rPr>
          <w:rFonts w:ascii="Arial" w:eastAsia="MS Mincho" w:hAnsi="Arial" w:cs="Arial"/>
          <w:sz w:val="22"/>
          <w:szCs w:val="22"/>
          <w:lang w:val="en-US"/>
        </w:rPr>
        <w:t>-  thinning</w:t>
      </w:r>
      <w:proofErr w:type="gramEnd"/>
      <w:r>
        <w:rPr>
          <w:rFonts w:ascii="Arial" w:eastAsia="MS Mincho" w:hAnsi="Arial" w:cs="Arial"/>
          <w:sz w:val="22"/>
          <w:szCs w:val="22"/>
          <w:lang w:val="en-US"/>
        </w:rPr>
        <w:t xml:space="preserve"> from below (heavy) </w:t>
      </w:r>
    </w:p>
    <w:p w:rsidR="00F019F1" w:rsidRDefault="00F019F1" w:rsidP="00323BCA">
      <w:pPr>
        <w:pStyle w:val="NurText"/>
        <w:spacing w:line="276" w:lineRule="auto"/>
        <w:rPr>
          <w:rFonts w:ascii="Arial" w:eastAsia="MS Mincho" w:hAnsi="Arial" w:cs="Arial"/>
          <w:sz w:val="22"/>
          <w:szCs w:val="22"/>
          <w:lang w:val="en-US"/>
        </w:rPr>
      </w:pPr>
      <w:r>
        <w:rPr>
          <w:rFonts w:ascii="Arial" w:eastAsia="MS Mincho" w:hAnsi="Arial" w:cs="Arial"/>
          <w:sz w:val="22"/>
          <w:szCs w:val="22"/>
          <w:lang w:val="en-US"/>
        </w:rPr>
        <w:t xml:space="preserve">!  3 – </w:t>
      </w:r>
      <w:proofErr w:type="spellStart"/>
      <w:proofErr w:type="gramStart"/>
      <w:r>
        <w:rPr>
          <w:rFonts w:ascii="Arial" w:eastAsia="MS Mincho" w:hAnsi="Arial" w:cs="Arial"/>
          <w:sz w:val="22"/>
          <w:szCs w:val="22"/>
          <w:lang w:val="en-US"/>
        </w:rPr>
        <w:t>tininng</w:t>
      </w:r>
      <w:proofErr w:type="spellEnd"/>
      <w:proofErr w:type="gramEnd"/>
      <w:r>
        <w:rPr>
          <w:rFonts w:ascii="Arial" w:eastAsia="MS Mincho" w:hAnsi="Arial" w:cs="Arial"/>
          <w:sz w:val="22"/>
          <w:szCs w:val="22"/>
          <w:lang w:val="en-US"/>
        </w:rPr>
        <w:t xml:space="preserve"> from</w:t>
      </w:r>
    </w:p>
    <w:p w:rsidR="00F019F1" w:rsidRDefault="00F019F1" w:rsidP="00323BCA">
      <w:pPr>
        <w:pStyle w:val="NurText"/>
        <w:spacing w:line="276" w:lineRule="auto"/>
        <w:rPr>
          <w:rFonts w:ascii="Arial" w:eastAsia="MS Mincho" w:hAnsi="Arial" w:cs="Arial"/>
          <w:sz w:val="22"/>
          <w:szCs w:val="22"/>
          <w:lang w:val="en-GB"/>
        </w:rPr>
      </w:pPr>
      <w:r>
        <w:rPr>
          <w:rFonts w:ascii="Arial" w:eastAsia="MS Mincho" w:hAnsi="Arial" w:cs="Arial"/>
          <w:sz w:val="22"/>
          <w:szCs w:val="22"/>
          <w:lang w:val="en-GB"/>
        </w:rPr>
        <w:t xml:space="preserve">!  4 -    </w:t>
      </w:r>
      <w:proofErr w:type="gramStart"/>
      <w:r>
        <w:rPr>
          <w:rFonts w:ascii="Arial" w:eastAsia="MS Mincho" w:hAnsi="Arial" w:cs="Arial"/>
          <w:sz w:val="22"/>
          <w:szCs w:val="22"/>
          <w:lang w:val="en-GB"/>
        </w:rPr>
        <w:t>selective</w:t>
      </w:r>
      <w:proofErr w:type="gramEnd"/>
      <w:r>
        <w:rPr>
          <w:rFonts w:ascii="Arial" w:eastAsia="MS Mincho" w:hAnsi="Arial" w:cs="Arial"/>
          <w:sz w:val="22"/>
          <w:szCs w:val="22"/>
          <w:lang w:val="en-GB"/>
        </w:rPr>
        <w:t xml:space="preserve"> thinning</w:t>
      </w:r>
    </w:p>
    <w:p w:rsidR="00F019F1" w:rsidRDefault="00F019F1" w:rsidP="00323BCA">
      <w:pPr>
        <w:pStyle w:val="NurText"/>
        <w:spacing w:line="276" w:lineRule="auto"/>
        <w:rPr>
          <w:rFonts w:ascii="Arial" w:eastAsia="MS Mincho" w:hAnsi="Arial" w:cs="Arial"/>
          <w:sz w:val="22"/>
          <w:szCs w:val="22"/>
          <w:lang w:val="en-GB"/>
        </w:rPr>
      </w:pPr>
      <w:r>
        <w:rPr>
          <w:rFonts w:ascii="Arial" w:eastAsia="MS Mincho" w:hAnsi="Arial" w:cs="Arial"/>
          <w:sz w:val="22"/>
          <w:szCs w:val="22"/>
          <w:lang w:val="en-GB"/>
        </w:rPr>
        <w:t>!  thr5:  0 – no skid roads, 1 – with skid roads</w:t>
      </w:r>
    </w:p>
    <w:p w:rsidR="00F019F1" w:rsidRDefault="00F019F1" w:rsidP="00323BCA">
      <w:pPr>
        <w:pStyle w:val="NurText"/>
        <w:spacing w:line="276" w:lineRule="auto"/>
        <w:rPr>
          <w:rFonts w:ascii="Arial" w:eastAsia="MS Mincho" w:hAnsi="Arial" w:cs="Arial"/>
          <w:sz w:val="22"/>
          <w:szCs w:val="22"/>
          <w:lang w:val="en-GB"/>
        </w:rPr>
      </w:pPr>
      <w:r>
        <w:rPr>
          <w:rFonts w:ascii="Arial" w:eastAsia="MS Mincho" w:hAnsi="Arial" w:cs="Arial"/>
          <w:sz w:val="22"/>
          <w:szCs w:val="22"/>
          <w:lang w:val="en-GB"/>
        </w:rPr>
        <w:t>!  thr6: hoi – height value for skid roads</w:t>
      </w:r>
    </w:p>
    <w:p w:rsidR="00F019F1" w:rsidRDefault="00F019F1" w:rsidP="00323BCA">
      <w:pPr>
        <w:pStyle w:val="NurText"/>
        <w:spacing w:line="276" w:lineRule="auto"/>
        <w:rPr>
          <w:rFonts w:ascii="Arial" w:eastAsia="MS Mincho" w:hAnsi="Arial" w:cs="Arial"/>
          <w:sz w:val="22"/>
          <w:szCs w:val="22"/>
          <w:lang w:val="en-US"/>
        </w:rPr>
      </w:pPr>
      <w:r>
        <w:rPr>
          <w:rFonts w:ascii="Arial" w:eastAsia="MS Mincho" w:hAnsi="Arial" w:cs="Arial"/>
          <w:sz w:val="22"/>
          <w:szCs w:val="22"/>
          <w:lang w:val="en-GB"/>
        </w:rPr>
        <w:t xml:space="preserve">!  </w:t>
      </w:r>
      <w:r w:rsidR="003615A9">
        <w:rPr>
          <w:rFonts w:ascii="Arial" w:eastAsia="MS Mincho" w:hAnsi="Arial" w:cs="Arial"/>
          <w:sz w:val="22"/>
          <w:szCs w:val="22"/>
          <w:lang w:val="en-US"/>
        </w:rPr>
        <w:t>thr7:  harvesting regim</w:t>
      </w:r>
      <w:r>
        <w:rPr>
          <w:rFonts w:ascii="Arial" w:eastAsia="MS Mincho" w:hAnsi="Arial" w:cs="Arial"/>
          <w:sz w:val="22"/>
          <w:szCs w:val="22"/>
          <w:lang w:val="en-US"/>
        </w:rPr>
        <w:t xml:space="preserve">e: 0 - nothing   1 - </w:t>
      </w:r>
      <w:proofErr w:type="spellStart"/>
      <w:proofErr w:type="gramStart"/>
      <w:r>
        <w:rPr>
          <w:rFonts w:ascii="Arial" w:eastAsia="MS Mincho" w:hAnsi="Arial" w:cs="Arial"/>
          <w:sz w:val="22"/>
          <w:szCs w:val="22"/>
          <w:lang w:val="en-US"/>
        </w:rPr>
        <w:t>shelterwood</w:t>
      </w:r>
      <w:proofErr w:type="spellEnd"/>
      <w:r>
        <w:rPr>
          <w:rFonts w:ascii="Arial" w:eastAsia="MS Mincho" w:hAnsi="Arial" w:cs="Arial"/>
          <w:sz w:val="22"/>
          <w:szCs w:val="22"/>
          <w:lang w:val="en-US"/>
        </w:rPr>
        <w:t xml:space="preserve">  2</w:t>
      </w:r>
      <w:proofErr w:type="gramEnd"/>
      <w:r>
        <w:rPr>
          <w:rFonts w:ascii="Arial" w:eastAsia="MS Mincho" w:hAnsi="Arial" w:cs="Arial"/>
          <w:sz w:val="22"/>
          <w:szCs w:val="22"/>
          <w:lang w:val="en-US"/>
        </w:rPr>
        <w:t xml:space="preserve"> – clear cut</w:t>
      </w:r>
    </w:p>
    <w:p w:rsidR="00F019F1" w:rsidRDefault="00F019F1" w:rsidP="00323BCA">
      <w:pPr>
        <w:pStyle w:val="NurText"/>
        <w:spacing w:line="276" w:lineRule="auto"/>
        <w:rPr>
          <w:rFonts w:ascii="Arial" w:eastAsia="MS Mincho" w:hAnsi="Arial" w:cs="Arial"/>
          <w:lang w:val="en-US"/>
        </w:rPr>
      </w:pPr>
      <w:r>
        <w:rPr>
          <w:rFonts w:ascii="Arial" w:eastAsia="MS Mincho" w:hAnsi="Arial" w:cs="Arial"/>
          <w:lang w:val="en-US"/>
        </w:rPr>
        <w:t xml:space="preserve">!  </w:t>
      </w:r>
    </w:p>
    <w:tbl>
      <w:tblPr>
        <w:tblW w:w="0" w:type="auto"/>
        <w:tblBorders>
          <w:insideH w:val="single" w:sz="6" w:space="0" w:color="000000"/>
          <w:insideV w:val="single" w:sz="6" w:space="0" w:color="000000"/>
        </w:tblBorders>
        <w:tblLook w:val="0000" w:firstRow="0" w:lastRow="0" w:firstColumn="0" w:lastColumn="0" w:noHBand="0" w:noVBand="0"/>
      </w:tblPr>
      <w:tblGrid>
        <w:gridCol w:w="840"/>
        <w:gridCol w:w="2520"/>
        <w:gridCol w:w="900"/>
        <w:gridCol w:w="900"/>
      </w:tblGrid>
      <w:tr w:rsidR="00F019F1">
        <w:tc>
          <w:tcPr>
            <w:tcW w:w="790" w:type="dxa"/>
            <w:tcBorders>
              <w:top w:val="nil"/>
              <w:left w:val="nil"/>
            </w:tcBorders>
          </w:tcPr>
          <w:p w:rsidR="00F019F1" w:rsidRDefault="00F019F1" w:rsidP="00323BCA">
            <w:pPr>
              <w:pStyle w:val="NurText"/>
              <w:spacing w:before="120" w:line="276" w:lineRule="auto"/>
              <w:rPr>
                <w:rFonts w:ascii="Arial" w:eastAsia="MS Mincho" w:hAnsi="Arial" w:cs="Arial"/>
                <w:sz w:val="22"/>
                <w:szCs w:val="22"/>
                <w:lang w:val="en-US"/>
              </w:rPr>
            </w:pPr>
            <w:proofErr w:type="spellStart"/>
            <w:r>
              <w:rPr>
                <w:rFonts w:ascii="Arial" w:eastAsia="MS Mincho" w:hAnsi="Arial" w:cs="Arial"/>
                <w:sz w:val="22"/>
                <w:szCs w:val="22"/>
                <w:lang w:val="en-US"/>
              </w:rPr>
              <w:t>mgreg</w:t>
            </w:r>
            <w:proofErr w:type="spellEnd"/>
          </w:p>
        </w:tc>
        <w:tc>
          <w:tcPr>
            <w:tcW w:w="2520" w:type="dxa"/>
            <w:tcBorders>
              <w:top w:val="nil"/>
            </w:tcBorders>
          </w:tcPr>
          <w:p w:rsidR="00F019F1" w:rsidRDefault="00F019F1" w:rsidP="00323BCA">
            <w:pPr>
              <w:pStyle w:val="NurText"/>
              <w:spacing w:before="120" w:line="276" w:lineRule="auto"/>
              <w:rPr>
                <w:rFonts w:ascii="Arial" w:eastAsia="MS Mincho" w:hAnsi="Arial" w:cs="Arial"/>
                <w:sz w:val="22"/>
                <w:szCs w:val="22"/>
                <w:lang w:val="en-US"/>
              </w:rPr>
            </w:pPr>
            <w:r>
              <w:rPr>
                <w:rFonts w:ascii="Arial" w:eastAsia="MS Mincho" w:hAnsi="Arial" w:cs="Arial"/>
                <w:sz w:val="22"/>
                <w:szCs w:val="22"/>
                <w:lang w:val="en-US"/>
              </w:rPr>
              <w:t>regeneration</w:t>
            </w:r>
          </w:p>
        </w:tc>
        <w:tc>
          <w:tcPr>
            <w:tcW w:w="900" w:type="dxa"/>
            <w:tcBorders>
              <w:top w:val="nil"/>
            </w:tcBorders>
          </w:tcPr>
          <w:p w:rsidR="00F019F1" w:rsidRDefault="00F019F1" w:rsidP="00323BCA">
            <w:pPr>
              <w:pStyle w:val="NurText"/>
              <w:spacing w:before="120" w:line="276" w:lineRule="auto"/>
              <w:rPr>
                <w:rFonts w:ascii="Arial" w:eastAsia="MS Mincho" w:hAnsi="Arial" w:cs="Arial"/>
                <w:sz w:val="22"/>
                <w:szCs w:val="22"/>
                <w:lang w:val="en-US"/>
              </w:rPr>
            </w:pPr>
            <w:r>
              <w:rPr>
                <w:rFonts w:ascii="Arial" w:eastAsia="MS Mincho" w:hAnsi="Arial" w:cs="Arial"/>
                <w:sz w:val="22"/>
                <w:szCs w:val="22"/>
                <w:lang w:val="en-US"/>
              </w:rPr>
              <w:t>pine %</w:t>
            </w:r>
          </w:p>
        </w:tc>
        <w:tc>
          <w:tcPr>
            <w:tcW w:w="900" w:type="dxa"/>
            <w:tcBorders>
              <w:top w:val="nil"/>
              <w:right w:val="nil"/>
            </w:tcBorders>
          </w:tcPr>
          <w:p w:rsidR="00F019F1" w:rsidRDefault="00F019F1" w:rsidP="00323BCA">
            <w:pPr>
              <w:pStyle w:val="NurText"/>
              <w:spacing w:before="120" w:line="276" w:lineRule="auto"/>
              <w:rPr>
                <w:rFonts w:ascii="Arial" w:eastAsia="MS Mincho" w:hAnsi="Arial" w:cs="Arial"/>
                <w:sz w:val="22"/>
                <w:szCs w:val="22"/>
                <w:lang w:val="en-US"/>
              </w:rPr>
            </w:pPr>
            <w:r>
              <w:rPr>
                <w:rFonts w:ascii="Arial" w:eastAsia="MS Mincho" w:hAnsi="Arial" w:cs="Arial"/>
                <w:sz w:val="22"/>
                <w:szCs w:val="22"/>
                <w:lang w:val="en-US"/>
              </w:rPr>
              <w:t>oak %</w:t>
            </w:r>
          </w:p>
        </w:tc>
      </w:tr>
      <w:tr w:rsidR="00F019F1">
        <w:tc>
          <w:tcPr>
            <w:tcW w:w="790" w:type="dxa"/>
            <w:tcBorders>
              <w:left w:val="nil"/>
            </w:tcBorders>
          </w:tcPr>
          <w:p w:rsidR="00F019F1" w:rsidRDefault="00F019F1" w:rsidP="00323BCA">
            <w:pPr>
              <w:pStyle w:val="NurText"/>
              <w:spacing w:before="120" w:line="276" w:lineRule="auto"/>
              <w:rPr>
                <w:rFonts w:ascii="Arial" w:eastAsia="MS Mincho" w:hAnsi="Arial" w:cs="Arial"/>
                <w:sz w:val="22"/>
                <w:szCs w:val="22"/>
                <w:lang w:val="en-US"/>
              </w:rPr>
            </w:pPr>
            <w:r>
              <w:rPr>
                <w:rFonts w:ascii="Arial" w:eastAsia="MS Mincho" w:hAnsi="Arial" w:cs="Arial"/>
                <w:sz w:val="22"/>
                <w:szCs w:val="22"/>
                <w:lang w:val="en-US"/>
              </w:rPr>
              <w:t>0</w:t>
            </w:r>
          </w:p>
        </w:tc>
        <w:tc>
          <w:tcPr>
            <w:tcW w:w="2520" w:type="dxa"/>
          </w:tcPr>
          <w:p w:rsidR="00F019F1" w:rsidRDefault="00F019F1" w:rsidP="00323BCA">
            <w:pPr>
              <w:pStyle w:val="NurText"/>
              <w:spacing w:before="120" w:line="276" w:lineRule="auto"/>
              <w:rPr>
                <w:rFonts w:ascii="Arial" w:eastAsia="MS Mincho" w:hAnsi="Arial" w:cs="Arial"/>
                <w:sz w:val="22"/>
                <w:szCs w:val="22"/>
                <w:lang w:val="en-US"/>
              </w:rPr>
            </w:pPr>
            <w:r>
              <w:rPr>
                <w:rFonts w:ascii="Arial" w:eastAsia="MS Mincho" w:hAnsi="Arial" w:cs="Arial"/>
                <w:sz w:val="22"/>
                <w:szCs w:val="22"/>
                <w:lang w:val="en-US"/>
              </w:rPr>
              <w:t>nothing</w:t>
            </w:r>
          </w:p>
        </w:tc>
        <w:tc>
          <w:tcPr>
            <w:tcW w:w="900" w:type="dxa"/>
          </w:tcPr>
          <w:p w:rsidR="00F019F1" w:rsidRDefault="00F019F1" w:rsidP="00323BCA">
            <w:pPr>
              <w:pStyle w:val="NurText"/>
              <w:spacing w:before="120" w:line="276" w:lineRule="auto"/>
              <w:rPr>
                <w:rFonts w:ascii="Arial" w:eastAsia="MS Mincho" w:hAnsi="Arial" w:cs="Arial"/>
                <w:sz w:val="22"/>
                <w:szCs w:val="22"/>
                <w:lang w:val="en-US"/>
              </w:rPr>
            </w:pPr>
          </w:p>
        </w:tc>
        <w:tc>
          <w:tcPr>
            <w:tcW w:w="900" w:type="dxa"/>
            <w:tcBorders>
              <w:right w:val="nil"/>
            </w:tcBorders>
          </w:tcPr>
          <w:p w:rsidR="00F019F1" w:rsidRDefault="00F019F1" w:rsidP="00323BCA">
            <w:pPr>
              <w:pStyle w:val="NurText"/>
              <w:spacing w:before="120" w:line="276" w:lineRule="auto"/>
              <w:rPr>
                <w:rFonts w:ascii="Arial" w:eastAsia="MS Mincho" w:hAnsi="Arial" w:cs="Arial"/>
                <w:sz w:val="22"/>
                <w:szCs w:val="22"/>
                <w:lang w:val="en-US"/>
              </w:rPr>
            </w:pPr>
          </w:p>
        </w:tc>
      </w:tr>
      <w:tr w:rsidR="00F019F1" w:rsidRPr="008432D2">
        <w:tc>
          <w:tcPr>
            <w:tcW w:w="790" w:type="dxa"/>
            <w:tcBorders>
              <w:left w:val="nil"/>
            </w:tcBorders>
          </w:tcPr>
          <w:p w:rsidR="00F019F1" w:rsidRDefault="00F019F1" w:rsidP="00323BCA">
            <w:pPr>
              <w:pStyle w:val="NurText"/>
              <w:spacing w:before="120" w:line="276" w:lineRule="auto"/>
              <w:rPr>
                <w:rFonts w:ascii="Arial" w:eastAsia="MS Mincho" w:hAnsi="Arial" w:cs="Arial"/>
                <w:sz w:val="22"/>
                <w:szCs w:val="22"/>
                <w:lang w:val="en-US"/>
              </w:rPr>
            </w:pPr>
            <w:r>
              <w:rPr>
                <w:rFonts w:ascii="Arial" w:eastAsia="MS Mincho" w:hAnsi="Arial" w:cs="Arial"/>
                <w:sz w:val="22"/>
                <w:szCs w:val="22"/>
                <w:lang w:val="en-US"/>
              </w:rPr>
              <w:t>1</w:t>
            </w:r>
          </w:p>
        </w:tc>
        <w:tc>
          <w:tcPr>
            <w:tcW w:w="2520" w:type="dxa"/>
          </w:tcPr>
          <w:p w:rsidR="00F019F1" w:rsidRDefault="00F019F1" w:rsidP="00323BCA">
            <w:pPr>
              <w:pStyle w:val="NurText"/>
              <w:spacing w:before="120" w:line="276" w:lineRule="auto"/>
              <w:rPr>
                <w:rFonts w:ascii="Arial" w:eastAsia="MS Mincho" w:hAnsi="Arial" w:cs="Arial"/>
                <w:sz w:val="22"/>
                <w:szCs w:val="22"/>
                <w:lang w:val="en-US"/>
              </w:rPr>
            </w:pPr>
            <w:r>
              <w:rPr>
                <w:rFonts w:ascii="Arial" w:eastAsia="MS Mincho" w:hAnsi="Arial" w:cs="Arial"/>
                <w:sz w:val="22"/>
                <w:szCs w:val="22"/>
                <w:lang w:val="en-US"/>
              </w:rPr>
              <w:t xml:space="preserve">natural; </w:t>
            </w:r>
            <w:proofErr w:type="spellStart"/>
            <w:r>
              <w:rPr>
                <w:rFonts w:ascii="Arial" w:eastAsia="MS Mincho" w:hAnsi="Arial" w:cs="Arial"/>
                <w:sz w:val="22"/>
                <w:szCs w:val="22"/>
                <w:lang w:val="en-US"/>
              </w:rPr>
              <w:t>controled</w:t>
            </w:r>
            <w:proofErr w:type="spellEnd"/>
            <w:r>
              <w:rPr>
                <w:rFonts w:ascii="Arial" w:eastAsia="MS Mincho" w:hAnsi="Arial" w:cs="Arial"/>
                <w:sz w:val="22"/>
                <w:szCs w:val="22"/>
                <w:lang w:val="en-US"/>
              </w:rPr>
              <w:t xml:space="preserve"> by </w:t>
            </w:r>
            <w:proofErr w:type="spellStart"/>
            <w:r>
              <w:rPr>
                <w:rFonts w:ascii="Arial" w:eastAsia="MS Mincho" w:hAnsi="Arial" w:cs="Arial"/>
                <w:sz w:val="22"/>
                <w:szCs w:val="22"/>
                <w:lang w:val="en-US"/>
              </w:rPr>
              <w:t>species.par</w:t>
            </w:r>
            <w:proofErr w:type="spellEnd"/>
            <w:r>
              <w:rPr>
                <w:rFonts w:ascii="Arial" w:eastAsia="MS Mincho" w:hAnsi="Arial" w:cs="Arial"/>
                <w:sz w:val="22"/>
                <w:szCs w:val="22"/>
                <w:lang w:val="en-US"/>
              </w:rPr>
              <w:t xml:space="preserve"> </w:t>
            </w:r>
          </w:p>
        </w:tc>
        <w:tc>
          <w:tcPr>
            <w:tcW w:w="900" w:type="dxa"/>
          </w:tcPr>
          <w:p w:rsidR="00F019F1" w:rsidRDefault="00F019F1" w:rsidP="00323BCA">
            <w:pPr>
              <w:pStyle w:val="NurText"/>
              <w:spacing w:before="120" w:line="276" w:lineRule="auto"/>
              <w:rPr>
                <w:rFonts w:ascii="Arial" w:eastAsia="MS Mincho" w:hAnsi="Arial" w:cs="Arial"/>
                <w:sz w:val="22"/>
                <w:szCs w:val="22"/>
                <w:lang w:val="en-US"/>
              </w:rPr>
            </w:pPr>
          </w:p>
        </w:tc>
        <w:tc>
          <w:tcPr>
            <w:tcW w:w="900" w:type="dxa"/>
            <w:tcBorders>
              <w:right w:val="nil"/>
            </w:tcBorders>
          </w:tcPr>
          <w:p w:rsidR="00F019F1" w:rsidRDefault="00F019F1" w:rsidP="00323BCA">
            <w:pPr>
              <w:pStyle w:val="NurText"/>
              <w:spacing w:before="120" w:line="276" w:lineRule="auto"/>
              <w:rPr>
                <w:rFonts w:ascii="Arial" w:eastAsia="MS Mincho" w:hAnsi="Arial" w:cs="Arial"/>
                <w:sz w:val="22"/>
                <w:szCs w:val="22"/>
                <w:lang w:val="en-US"/>
              </w:rPr>
            </w:pPr>
          </w:p>
        </w:tc>
      </w:tr>
      <w:tr w:rsidR="00F019F1">
        <w:tc>
          <w:tcPr>
            <w:tcW w:w="790" w:type="dxa"/>
            <w:tcBorders>
              <w:left w:val="nil"/>
            </w:tcBorders>
          </w:tcPr>
          <w:p w:rsidR="00F019F1" w:rsidRDefault="00F019F1" w:rsidP="00323BCA">
            <w:pPr>
              <w:pStyle w:val="NurText"/>
              <w:spacing w:before="120" w:line="276" w:lineRule="auto"/>
              <w:rPr>
                <w:rFonts w:ascii="Arial" w:eastAsia="MS Mincho" w:hAnsi="Arial" w:cs="Arial"/>
                <w:sz w:val="22"/>
                <w:szCs w:val="22"/>
                <w:lang w:val="en-US"/>
              </w:rPr>
            </w:pPr>
            <w:r>
              <w:rPr>
                <w:rFonts w:ascii="Arial" w:eastAsia="MS Mincho" w:hAnsi="Arial" w:cs="Arial"/>
                <w:sz w:val="22"/>
                <w:szCs w:val="22"/>
                <w:lang w:val="en-US"/>
              </w:rPr>
              <w:lastRenderedPageBreak/>
              <w:t>2</w:t>
            </w:r>
          </w:p>
        </w:tc>
        <w:tc>
          <w:tcPr>
            <w:tcW w:w="2520" w:type="dxa"/>
          </w:tcPr>
          <w:p w:rsidR="00F019F1" w:rsidRDefault="00F019F1" w:rsidP="00323BCA">
            <w:pPr>
              <w:pStyle w:val="NurText"/>
              <w:spacing w:before="120" w:line="276" w:lineRule="auto"/>
              <w:rPr>
                <w:rFonts w:ascii="Arial" w:eastAsia="MS Mincho" w:hAnsi="Arial" w:cs="Arial"/>
                <w:sz w:val="22"/>
                <w:szCs w:val="22"/>
                <w:lang w:val="en-US"/>
              </w:rPr>
            </w:pPr>
          </w:p>
        </w:tc>
        <w:tc>
          <w:tcPr>
            <w:tcW w:w="900" w:type="dxa"/>
          </w:tcPr>
          <w:p w:rsidR="00F019F1" w:rsidRDefault="00F019F1" w:rsidP="00323BCA">
            <w:pPr>
              <w:pStyle w:val="NurText"/>
              <w:spacing w:before="120" w:line="276" w:lineRule="auto"/>
              <w:rPr>
                <w:rFonts w:ascii="Arial" w:eastAsia="MS Mincho" w:hAnsi="Arial" w:cs="Arial"/>
                <w:sz w:val="22"/>
                <w:szCs w:val="22"/>
                <w:lang w:val="en-US"/>
              </w:rPr>
            </w:pPr>
          </w:p>
        </w:tc>
        <w:tc>
          <w:tcPr>
            <w:tcW w:w="900" w:type="dxa"/>
            <w:tcBorders>
              <w:right w:val="nil"/>
            </w:tcBorders>
          </w:tcPr>
          <w:p w:rsidR="00F019F1" w:rsidRDefault="00F019F1" w:rsidP="00323BCA">
            <w:pPr>
              <w:pStyle w:val="NurText"/>
              <w:spacing w:before="120" w:line="276" w:lineRule="auto"/>
              <w:rPr>
                <w:rFonts w:ascii="Arial" w:eastAsia="MS Mincho" w:hAnsi="Arial" w:cs="Arial"/>
                <w:sz w:val="22"/>
                <w:szCs w:val="22"/>
                <w:lang w:val="en-US"/>
              </w:rPr>
            </w:pPr>
          </w:p>
        </w:tc>
      </w:tr>
      <w:tr w:rsidR="00F019F1">
        <w:tc>
          <w:tcPr>
            <w:tcW w:w="790" w:type="dxa"/>
            <w:tcBorders>
              <w:left w:val="nil"/>
            </w:tcBorders>
          </w:tcPr>
          <w:p w:rsidR="00F019F1" w:rsidRDefault="00F019F1" w:rsidP="00323BCA">
            <w:pPr>
              <w:pStyle w:val="NurText"/>
              <w:spacing w:before="120" w:line="276" w:lineRule="auto"/>
              <w:rPr>
                <w:rFonts w:ascii="Arial" w:eastAsia="MS Mincho" w:hAnsi="Arial" w:cs="Arial"/>
                <w:sz w:val="22"/>
                <w:szCs w:val="22"/>
                <w:lang w:val="en-US"/>
              </w:rPr>
            </w:pPr>
            <w:r>
              <w:rPr>
                <w:rFonts w:ascii="Arial" w:eastAsia="MS Mincho" w:hAnsi="Arial" w:cs="Arial"/>
                <w:sz w:val="22"/>
                <w:szCs w:val="22"/>
                <w:lang w:val="en-US"/>
              </w:rPr>
              <w:t>3</w:t>
            </w:r>
          </w:p>
        </w:tc>
        <w:tc>
          <w:tcPr>
            <w:tcW w:w="2520" w:type="dxa"/>
          </w:tcPr>
          <w:p w:rsidR="00F019F1" w:rsidRDefault="00F019F1" w:rsidP="00323BCA">
            <w:pPr>
              <w:pStyle w:val="NurText"/>
              <w:spacing w:before="120" w:line="276" w:lineRule="auto"/>
              <w:rPr>
                <w:rFonts w:ascii="Arial" w:eastAsia="MS Mincho" w:hAnsi="Arial" w:cs="Arial"/>
                <w:sz w:val="22"/>
                <w:szCs w:val="22"/>
                <w:lang w:val="en-US"/>
              </w:rPr>
            </w:pPr>
            <w:r>
              <w:rPr>
                <w:rFonts w:ascii="Arial" w:eastAsia="MS Mincho" w:hAnsi="Arial" w:cs="Arial"/>
                <w:sz w:val="22"/>
                <w:szCs w:val="22"/>
                <w:lang w:val="en-US"/>
              </w:rPr>
              <w:t xml:space="preserve">Multi-cohort </w:t>
            </w:r>
            <w:proofErr w:type="spellStart"/>
            <w:r>
              <w:rPr>
                <w:rFonts w:ascii="Arial" w:eastAsia="MS Mincho" w:hAnsi="Arial" w:cs="Arial"/>
                <w:sz w:val="22"/>
                <w:szCs w:val="22"/>
                <w:lang w:val="en-US"/>
              </w:rPr>
              <w:t>appr</w:t>
            </w:r>
            <w:proofErr w:type="spellEnd"/>
            <w:r>
              <w:rPr>
                <w:rFonts w:ascii="Arial" w:eastAsia="MS Mincho" w:hAnsi="Arial" w:cs="Arial"/>
                <w:sz w:val="22"/>
                <w:szCs w:val="22"/>
                <w:lang w:val="en-US"/>
              </w:rPr>
              <w:t>.</w:t>
            </w:r>
          </w:p>
        </w:tc>
        <w:tc>
          <w:tcPr>
            <w:tcW w:w="900" w:type="dxa"/>
          </w:tcPr>
          <w:p w:rsidR="00F019F1" w:rsidRDefault="00F019F1" w:rsidP="00323BCA">
            <w:pPr>
              <w:pStyle w:val="NurText"/>
              <w:spacing w:before="120" w:line="276" w:lineRule="auto"/>
              <w:rPr>
                <w:rFonts w:ascii="Arial" w:eastAsia="MS Mincho" w:hAnsi="Arial" w:cs="Arial"/>
                <w:sz w:val="22"/>
                <w:szCs w:val="22"/>
                <w:lang w:val="en-US"/>
              </w:rPr>
            </w:pPr>
          </w:p>
        </w:tc>
        <w:tc>
          <w:tcPr>
            <w:tcW w:w="900" w:type="dxa"/>
            <w:tcBorders>
              <w:right w:val="nil"/>
            </w:tcBorders>
          </w:tcPr>
          <w:p w:rsidR="00F019F1" w:rsidRDefault="00F019F1" w:rsidP="00323BCA">
            <w:pPr>
              <w:pStyle w:val="NurText"/>
              <w:spacing w:before="120" w:line="276" w:lineRule="auto"/>
              <w:rPr>
                <w:rFonts w:ascii="Arial" w:eastAsia="MS Mincho" w:hAnsi="Arial" w:cs="Arial"/>
                <w:sz w:val="22"/>
                <w:szCs w:val="22"/>
                <w:lang w:val="en-US"/>
              </w:rPr>
            </w:pPr>
          </w:p>
        </w:tc>
      </w:tr>
      <w:tr w:rsidR="00F019F1">
        <w:tc>
          <w:tcPr>
            <w:tcW w:w="790" w:type="dxa"/>
            <w:tcBorders>
              <w:left w:val="nil"/>
            </w:tcBorders>
          </w:tcPr>
          <w:p w:rsidR="00F019F1" w:rsidRDefault="00F019F1" w:rsidP="00323BCA">
            <w:pPr>
              <w:pStyle w:val="NurText"/>
              <w:spacing w:before="120" w:line="276" w:lineRule="auto"/>
              <w:rPr>
                <w:rFonts w:ascii="Arial" w:eastAsia="MS Mincho" w:hAnsi="Arial" w:cs="Arial"/>
                <w:sz w:val="22"/>
                <w:szCs w:val="22"/>
                <w:lang w:val="en-US"/>
              </w:rPr>
            </w:pPr>
            <w:r>
              <w:rPr>
                <w:rFonts w:ascii="Arial" w:eastAsia="MS Mincho" w:hAnsi="Arial" w:cs="Arial"/>
                <w:sz w:val="22"/>
                <w:szCs w:val="22"/>
                <w:lang w:val="en-US"/>
              </w:rPr>
              <w:t>4</w:t>
            </w:r>
          </w:p>
        </w:tc>
        <w:tc>
          <w:tcPr>
            <w:tcW w:w="2520" w:type="dxa"/>
          </w:tcPr>
          <w:p w:rsidR="00F019F1" w:rsidRDefault="00F019F1" w:rsidP="00323BCA">
            <w:pPr>
              <w:pStyle w:val="NurText"/>
              <w:spacing w:before="120" w:line="276" w:lineRule="auto"/>
              <w:rPr>
                <w:rFonts w:ascii="Arial" w:eastAsia="MS Mincho" w:hAnsi="Arial" w:cs="Arial"/>
                <w:sz w:val="22"/>
                <w:szCs w:val="22"/>
                <w:lang w:val="en-US"/>
              </w:rPr>
            </w:pPr>
            <w:r>
              <w:rPr>
                <w:rFonts w:ascii="Arial" w:eastAsia="MS Mincho" w:hAnsi="Arial" w:cs="Arial"/>
                <w:sz w:val="22"/>
                <w:szCs w:val="22"/>
                <w:lang w:val="en-US"/>
              </w:rPr>
              <w:t>planting</w:t>
            </w:r>
          </w:p>
        </w:tc>
        <w:tc>
          <w:tcPr>
            <w:tcW w:w="900" w:type="dxa"/>
          </w:tcPr>
          <w:p w:rsidR="00F019F1" w:rsidRDefault="00F019F1" w:rsidP="00323BCA">
            <w:pPr>
              <w:pStyle w:val="NurText"/>
              <w:spacing w:before="120" w:line="276" w:lineRule="auto"/>
              <w:rPr>
                <w:rFonts w:ascii="Arial" w:eastAsia="MS Mincho" w:hAnsi="Arial" w:cs="Arial"/>
                <w:sz w:val="22"/>
                <w:szCs w:val="22"/>
                <w:lang w:val="en-US"/>
              </w:rPr>
            </w:pPr>
            <w:r>
              <w:rPr>
                <w:rFonts w:ascii="Arial" w:eastAsia="MS Mincho" w:hAnsi="Arial" w:cs="Arial"/>
                <w:sz w:val="22"/>
                <w:szCs w:val="22"/>
                <w:lang w:val="en-US"/>
              </w:rPr>
              <w:t>20</w:t>
            </w:r>
          </w:p>
        </w:tc>
        <w:tc>
          <w:tcPr>
            <w:tcW w:w="900" w:type="dxa"/>
            <w:tcBorders>
              <w:right w:val="nil"/>
            </w:tcBorders>
          </w:tcPr>
          <w:p w:rsidR="00F019F1" w:rsidRDefault="00F019F1" w:rsidP="00323BCA">
            <w:pPr>
              <w:pStyle w:val="NurText"/>
              <w:spacing w:before="120" w:line="276" w:lineRule="auto"/>
              <w:rPr>
                <w:rFonts w:ascii="Arial" w:eastAsia="MS Mincho" w:hAnsi="Arial" w:cs="Arial"/>
                <w:sz w:val="22"/>
                <w:szCs w:val="22"/>
                <w:lang w:val="en-US"/>
              </w:rPr>
            </w:pPr>
            <w:r>
              <w:rPr>
                <w:rFonts w:ascii="Arial" w:eastAsia="MS Mincho" w:hAnsi="Arial" w:cs="Arial"/>
                <w:sz w:val="22"/>
                <w:szCs w:val="22"/>
                <w:lang w:val="en-US"/>
              </w:rPr>
              <w:t>80</w:t>
            </w:r>
          </w:p>
        </w:tc>
      </w:tr>
      <w:tr w:rsidR="00F019F1">
        <w:tc>
          <w:tcPr>
            <w:tcW w:w="790" w:type="dxa"/>
            <w:tcBorders>
              <w:left w:val="nil"/>
            </w:tcBorders>
          </w:tcPr>
          <w:p w:rsidR="00F019F1" w:rsidRDefault="00F019F1" w:rsidP="00323BCA">
            <w:pPr>
              <w:pStyle w:val="NurText"/>
              <w:spacing w:before="120" w:line="276" w:lineRule="auto"/>
              <w:rPr>
                <w:rFonts w:ascii="Arial" w:eastAsia="MS Mincho" w:hAnsi="Arial" w:cs="Arial"/>
                <w:sz w:val="22"/>
                <w:szCs w:val="22"/>
                <w:lang w:val="en-US"/>
              </w:rPr>
            </w:pPr>
            <w:r>
              <w:rPr>
                <w:rFonts w:ascii="Arial" w:eastAsia="MS Mincho" w:hAnsi="Arial" w:cs="Arial"/>
                <w:sz w:val="22"/>
                <w:szCs w:val="22"/>
                <w:lang w:val="en-US"/>
              </w:rPr>
              <w:t>5</w:t>
            </w:r>
          </w:p>
        </w:tc>
        <w:tc>
          <w:tcPr>
            <w:tcW w:w="2520" w:type="dxa"/>
          </w:tcPr>
          <w:p w:rsidR="00F019F1" w:rsidRDefault="00F019F1" w:rsidP="00323BCA">
            <w:pPr>
              <w:pStyle w:val="NurText"/>
              <w:spacing w:before="120" w:line="276" w:lineRule="auto"/>
              <w:rPr>
                <w:rFonts w:ascii="Arial" w:eastAsia="MS Mincho" w:hAnsi="Arial" w:cs="Arial"/>
                <w:sz w:val="22"/>
                <w:szCs w:val="22"/>
                <w:lang w:val="en-US"/>
              </w:rPr>
            </w:pPr>
            <w:r>
              <w:rPr>
                <w:rFonts w:ascii="Arial" w:eastAsia="MS Mincho" w:hAnsi="Arial" w:cs="Arial"/>
                <w:sz w:val="22"/>
                <w:szCs w:val="22"/>
                <w:lang w:val="en-US"/>
              </w:rPr>
              <w:t>planting</w:t>
            </w:r>
          </w:p>
        </w:tc>
        <w:tc>
          <w:tcPr>
            <w:tcW w:w="900" w:type="dxa"/>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30</w:t>
            </w:r>
          </w:p>
        </w:tc>
        <w:tc>
          <w:tcPr>
            <w:tcW w:w="900" w:type="dxa"/>
            <w:tcBorders>
              <w:right w:val="nil"/>
            </w:tcBorders>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70</w:t>
            </w:r>
          </w:p>
        </w:tc>
      </w:tr>
      <w:tr w:rsidR="00F019F1">
        <w:tc>
          <w:tcPr>
            <w:tcW w:w="790" w:type="dxa"/>
            <w:tcBorders>
              <w:left w:val="nil"/>
            </w:tcBorders>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6</w:t>
            </w:r>
          </w:p>
        </w:tc>
        <w:tc>
          <w:tcPr>
            <w:tcW w:w="2520" w:type="dxa"/>
          </w:tcPr>
          <w:p w:rsidR="00F019F1" w:rsidRDefault="00F019F1" w:rsidP="00323BCA">
            <w:pPr>
              <w:pStyle w:val="NurText"/>
              <w:spacing w:before="120" w:line="276" w:lineRule="auto"/>
              <w:rPr>
                <w:rFonts w:ascii="Arial" w:eastAsia="MS Mincho" w:hAnsi="Arial" w:cs="Arial"/>
                <w:sz w:val="22"/>
                <w:szCs w:val="22"/>
                <w:lang w:val="en-GB"/>
              </w:rPr>
            </w:pPr>
          </w:p>
        </w:tc>
        <w:tc>
          <w:tcPr>
            <w:tcW w:w="900" w:type="dxa"/>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50</w:t>
            </w:r>
          </w:p>
        </w:tc>
        <w:tc>
          <w:tcPr>
            <w:tcW w:w="900" w:type="dxa"/>
            <w:tcBorders>
              <w:right w:val="nil"/>
            </w:tcBorders>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50</w:t>
            </w:r>
          </w:p>
        </w:tc>
      </w:tr>
      <w:tr w:rsidR="00F019F1">
        <w:tc>
          <w:tcPr>
            <w:tcW w:w="790" w:type="dxa"/>
            <w:tcBorders>
              <w:left w:val="nil"/>
            </w:tcBorders>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7</w:t>
            </w:r>
          </w:p>
        </w:tc>
        <w:tc>
          <w:tcPr>
            <w:tcW w:w="2520" w:type="dxa"/>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planting</w:t>
            </w:r>
          </w:p>
        </w:tc>
        <w:tc>
          <w:tcPr>
            <w:tcW w:w="900" w:type="dxa"/>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70</w:t>
            </w:r>
          </w:p>
        </w:tc>
        <w:tc>
          <w:tcPr>
            <w:tcW w:w="900" w:type="dxa"/>
            <w:tcBorders>
              <w:right w:val="nil"/>
            </w:tcBorders>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30</w:t>
            </w:r>
          </w:p>
        </w:tc>
      </w:tr>
      <w:tr w:rsidR="00F019F1">
        <w:tc>
          <w:tcPr>
            <w:tcW w:w="790" w:type="dxa"/>
            <w:tcBorders>
              <w:left w:val="nil"/>
            </w:tcBorders>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8</w:t>
            </w:r>
          </w:p>
        </w:tc>
        <w:tc>
          <w:tcPr>
            <w:tcW w:w="2520" w:type="dxa"/>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planting</w:t>
            </w:r>
          </w:p>
        </w:tc>
        <w:tc>
          <w:tcPr>
            <w:tcW w:w="900" w:type="dxa"/>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90</w:t>
            </w:r>
          </w:p>
        </w:tc>
        <w:tc>
          <w:tcPr>
            <w:tcW w:w="900" w:type="dxa"/>
            <w:tcBorders>
              <w:right w:val="nil"/>
            </w:tcBorders>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10</w:t>
            </w:r>
          </w:p>
        </w:tc>
      </w:tr>
      <w:tr w:rsidR="00F019F1" w:rsidRPr="008432D2">
        <w:tc>
          <w:tcPr>
            <w:tcW w:w="790" w:type="dxa"/>
            <w:tcBorders>
              <w:left w:val="nil"/>
            </w:tcBorders>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9</w:t>
            </w:r>
          </w:p>
        </w:tc>
        <w:tc>
          <w:tcPr>
            <w:tcW w:w="2520" w:type="dxa"/>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 xml:space="preserve">Mixed stand, </w:t>
            </w:r>
            <w:proofErr w:type="spellStart"/>
            <w:r>
              <w:rPr>
                <w:rFonts w:ascii="Arial" w:eastAsia="MS Mincho" w:hAnsi="Arial" w:cs="Arial"/>
                <w:sz w:val="22"/>
                <w:szCs w:val="22"/>
                <w:lang w:val="en-GB"/>
              </w:rPr>
              <w:t>definded</w:t>
            </w:r>
            <w:proofErr w:type="spellEnd"/>
            <w:r>
              <w:rPr>
                <w:rFonts w:ascii="Arial" w:eastAsia="MS Mincho" w:hAnsi="Arial" w:cs="Arial"/>
                <w:sz w:val="22"/>
                <w:szCs w:val="22"/>
                <w:lang w:val="en-GB"/>
              </w:rPr>
              <w:t xml:space="preserve"> in the model (</w:t>
            </w:r>
            <w:proofErr w:type="spellStart"/>
            <w:r>
              <w:rPr>
                <w:rFonts w:ascii="Arial" w:eastAsia="MS Mincho" w:hAnsi="Arial" w:cs="Arial"/>
                <w:sz w:val="22"/>
                <w:szCs w:val="22"/>
                <w:lang w:val="en-GB"/>
              </w:rPr>
              <w:t>amod_plant</w:t>
            </w:r>
            <w:proofErr w:type="spellEnd"/>
            <w:r>
              <w:rPr>
                <w:rFonts w:ascii="Arial" w:eastAsia="MS Mincho" w:hAnsi="Arial" w:cs="Arial"/>
                <w:sz w:val="22"/>
                <w:szCs w:val="22"/>
                <w:lang w:val="en-GB"/>
              </w:rPr>
              <w:t>)</w:t>
            </w:r>
          </w:p>
        </w:tc>
        <w:tc>
          <w:tcPr>
            <w:tcW w:w="900" w:type="dxa"/>
          </w:tcPr>
          <w:p w:rsidR="00F019F1" w:rsidRDefault="00F019F1" w:rsidP="00323BCA">
            <w:pPr>
              <w:pStyle w:val="NurText"/>
              <w:spacing w:before="120" w:line="276" w:lineRule="auto"/>
              <w:rPr>
                <w:rFonts w:ascii="Arial" w:eastAsia="MS Mincho" w:hAnsi="Arial" w:cs="Arial"/>
                <w:sz w:val="22"/>
                <w:szCs w:val="22"/>
                <w:lang w:val="en-GB"/>
              </w:rPr>
            </w:pPr>
          </w:p>
        </w:tc>
        <w:tc>
          <w:tcPr>
            <w:tcW w:w="900" w:type="dxa"/>
            <w:tcBorders>
              <w:right w:val="nil"/>
            </w:tcBorders>
          </w:tcPr>
          <w:p w:rsidR="00F019F1" w:rsidRDefault="00F019F1" w:rsidP="00323BCA">
            <w:pPr>
              <w:pStyle w:val="NurText"/>
              <w:spacing w:before="120" w:line="276" w:lineRule="auto"/>
              <w:rPr>
                <w:rFonts w:ascii="Arial" w:eastAsia="MS Mincho" w:hAnsi="Arial" w:cs="Arial"/>
                <w:sz w:val="22"/>
                <w:szCs w:val="22"/>
                <w:lang w:val="en-GB"/>
              </w:rPr>
            </w:pPr>
          </w:p>
        </w:tc>
      </w:tr>
      <w:tr w:rsidR="00F019F1">
        <w:tc>
          <w:tcPr>
            <w:tcW w:w="790" w:type="dxa"/>
            <w:tcBorders>
              <w:left w:val="nil"/>
            </w:tcBorders>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10</w:t>
            </w:r>
          </w:p>
        </w:tc>
        <w:tc>
          <w:tcPr>
            <w:tcW w:w="2520" w:type="dxa"/>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pine</w:t>
            </w:r>
          </w:p>
        </w:tc>
        <w:tc>
          <w:tcPr>
            <w:tcW w:w="900" w:type="dxa"/>
          </w:tcPr>
          <w:p w:rsidR="00F019F1" w:rsidRDefault="00F019F1" w:rsidP="00323BCA">
            <w:pPr>
              <w:pStyle w:val="NurText"/>
              <w:spacing w:before="120" w:line="276" w:lineRule="auto"/>
              <w:rPr>
                <w:rFonts w:ascii="Arial" w:eastAsia="MS Mincho" w:hAnsi="Arial" w:cs="Arial"/>
                <w:sz w:val="22"/>
                <w:szCs w:val="22"/>
                <w:lang w:val="en-GB"/>
              </w:rPr>
            </w:pPr>
          </w:p>
        </w:tc>
        <w:tc>
          <w:tcPr>
            <w:tcW w:w="900" w:type="dxa"/>
            <w:tcBorders>
              <w:right w:val="nil"/>
            </w:tcBorders>
          </w:tcPr>
          <w:p w:rsidR="00F019F1" w:rsidRDefault="00F019F1" w:rsidP="00323BCA">
            <w:pPr>
              <w:pStyle w:val="NurText"/>
              <w:spacing w:before="120" w:line="276" w:lineRule="auto"/>
              <w:rPr>
                <w:rFonts w:ascii="Arial" w:eastAsia="MS Mincho" w:hAnsi="Arial" w:cs="Arial"/>
                <w:sz w:val="22"/>
                <w:szCs w:val="22"/>
                <w:lang w:val="en-GB"/>
              </w:rPr>
            </w:pPr>
          </w:p>
        </w:tc>
      </w:tr>
      <w:tr w:rsidR="00F019F1">
        <w:tc>
          <w:tcPr>
            <w:tcW w:w="790" w:type="dxa"/>
            <w:tcBorders>
              <w:left w:val="nil"/>
            </w:tcBorders>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11</w:t>
            </w:r>
          </w:p>
        </w:tc>
        <w:tc>
          <w:tcPr>
            <w:tcW w:w="2520" w:type="dxa"/>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beech</w:t>
            </w:r>
          </w:p>
        </w:tc>
        <w:tc>
          <w:tcPr>
            <w:tcW w:w="900" w:type="dxa"/>
          </w:tcPr>
          <w:p w:rsidR="00F019F1" w:rsidRDefault="00F019F1" w:rsidP="00323BCA">
            <w:pPr>
              <w:pStyle w:val="NurText"/>
              <w:spacing w:before="120" w:line="276" w:lineRule="auto"/>
              <w:rPr>
                <w:rFonts w:ascii="Arial" w:eastAsia="MS Mincho" w:hAnsi="Arial" w:cs="Arial"/>
                <w:sz w:val="22"/>
                <w:szCs w:val="22"/>
                <w:lang w:val="en-GB"/>
              </w:rPr>
            </w:pPr>
          </w:p>
        </w:tc>
        <w:tc>
          <w:tcPr>
            <w:tcW w:w="900" w:type="dxa"/>
            <w:tcBorders>
              <w:right w:val="nil"/>
            </w:tcBorders>
          </w:tcPr>
          <w:p w:rsidR="00F019F1" w:rsidRDefault="00F019F1" w:rsidP="00323BCA">
            <w:pPr>
              <w:pStyle w:val="NurText"/>
              <w:spacing w:before="120" w:line="276" w:lineRule="auto"/>
              <w:rPr>
                <w:rFonts w:ascii="Arial" w:eastAsia="MS Mincho" w:hAnsi="Arial" w:cs="Arial"/>
                <w:sz w:val="22"/>
                <w:szCs w:val="22"/>
                <w:lang w:val="en-GB"/>
              </w:rPr>
            </w:pPr>
          </w:p>
        </w:tc>
      </w:tr>
      <w:tr w:rsidR="00F019F1">
        <w:tc>
          <w:tcPr>
            <w:tcW w:w="790" w:type="dxa"/>
            <w:tcBorders>
              <w:left w:val="nil"/>
            </w:tcBorders>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12</w:t>
            </w:r>
          </w:p>
        </w:tc>
        <w:tc>
          <w:tcPr>
            <w:tcW w:w="2520" w:type="dxa"/>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oak</w:t>
            </w:r>
          </w:p>
        </w:tc>
        <w:tc>
          <w:tcPr>
            <w:tcW w:w="900" w:type="dxa"/>
          </w:tcPr>
          <w:p w:rsidR="00F019F1" w:rsidRDefault="00F019F1" w:rsidP="00323BCA">
            <w:pPr>
              <w:pStyle w:val="NurText"/>
              <w:spacing w:before="120" w:line="276" w:lineRule="auto"/>
              <w:rPr>
                <w:rFonts w:ascii="Arial" w:eastAsia="MS Mincho" w:hAnsi="Arial" w:cs="Arial"/>
                <w:sz w:val="22"/>
                <w:szCs w:val="22"/>
                <w:lang w:val="en-GB"/>
              </w:rPr>
            </w:pPr>
          </w:p>
        </w:tc>
        <w:tc>
          <w:tcPr>
            <w:tcW w:w="900" w:type="dxa"/>
            <w:tcBorders>
              <w:right w:val="nil"/>
            </w:tcBorders>
          </w:tcPr>
          <w:p w:rsidR="00F019F1" w:rsidRDefault="00F019F1" w:rsidP="00323BCA">
            <w:pPr>
              <w:pStyle w:val="NurText"/>
              <w:spacing w:before="120" w:line="276" w:lineRule="auto"/>
              <w:rPr>
                <w:rFonts w:ascii="Arial" w:eastAsia="MS Mincho" w:hAnsi="Arial" w:cs="Arial"/>
                <w:sz w:val="22"/>
                <w:szCs w:val="22"/>
                <w:lang w:val="en-GB"/>
              </w:rPr>
            </w:pPr>
          </w:p>
        </w:tc>
      </w:tr>
      <w:tr w:rsidR="00F019F1">
        <w:tc>
          <w:tcPr>
            <w:tcW w:w="790" w:type="dxa"/>
            <w:tcBorders>
              <w:left w:val="nil"/>
            </w:tcBorders>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13</w:t>
            </w:r>
          </w:p>
        </w:tc>
        <w:tc>
          <w:tcPr>
            <w:tcW w:w="2520" w:type="dxa"/>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spruce</w:t>
            </w:r>
          </w:p>
        </w:tc>
        <w:tc>
          <w:tcPr>
            <w:tcW w:w="900" w:type="dxa"/>
          </w:tcPr>
          <w:p w:rsidR="00F019F1" w:rsidRDefault="00F019F1" w:rsidP="00323BCA">
            <w:pPr>
              <w:pStyle w:val="NurText"/>
              <w:spacing w:before="120" w:line="276" w:lineRule="auto"/>
              <w:rPr>
                <w:rFonts w:ascii="Arial" w:eastAsia="MS Mincho" w:hAnsi="Arial" w:cs="Arial"/>
                <w:sz w:val="22"/>
                <w:szCs w:val="22"/>
                <w:lang w:val="en-GB"/>
              </w:rPr>
            </w:pPr>
          </w:p>
        </w:tc>
        <w:tc>
          <w:tcPr>
            <w:tcW w:w="900" w:type="dxa"/>
            <w:tcBorders>
              <w:right w:val="nil"/>
            </w:tcBorders>
          </w:tcPr>
          <w:p w:rsidR="00F019F1" w:rsidRDefault="00F019F1" w:rsidP="00323BCA">
            <w:pPr>
              <w:pStyle w:val="NurText"/>
              <w:spacing w:before="120" w:line="276" w:lineRule="auto"/>
              <w:rPr>
                <w:rFonts w:ascii="Arial" w:eastAsia="MS Mincho" w:hAnsi="Arial" w:cs="Arial"/>
                <w:sz w:val="22"/>
                <w:szCs w:val="22"/>
                <w:lang w:val="en-GB"/>
              </w:rPr>
            </w:pPr>
          </w:p>
        </w:tc>
      </w:tr>
      <w:tr w:rsidR="00F019F1">
        <w:tc>
          <w:tcPr>
            <w:tcW w:w="790" w:type="dxa"/>
            <w:tcBorders>
              <w:left w:val="nil"/>
            </w:tcBorders>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14</w:t>
            </w:r>
          </w:p>
        </w:tc>
        <w:tc>
          <w:tcPr>
            <w:tcW w:w="2520" w:type="dxa"/>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birch</w:t>
            </w:r>
          </w:p>
        </w:tc>
        <w:tc>
          <w:tcPr>
            <w:tcW w:w="900" w:type="dxa"/>
          </w:tcPr>
          <w:p w:rsidR="00F019F1" w:rsidRDefault="00F019F1" w:rsidP="00323BCA">
            <w:pPr>
              <w:pStyle w:val="NurText"/>
              <w:spacing w:before="120" w:line="276" w:lineRule="auto"/>
              <w:rPr>
                <w:rFonts w:ascii="Arial" w:eastAsia="MS Mincho" w:hAnsi="Arial" w:cs="Arial"/>
                <w:sz w:val="22"/>
                <w:szCs w:val="22"/>
                <w:lang w:val="en-GB"/>
              </w:rPr>
            </w:pPr>
          </w:p>
        </w:tc>
        <w:tc>
          <w:tcPr>
            <w:tcW w:w="900" w:type="dxa"/>
            <w:tcBorders>
              <w:right w:val="nil"/>
            </w:tcBorders>
          </w:tcPr>
          <w:p w:rsidR="00F019F1" w:rsidRDefault="00F019F1" w:rsidP="00323BCA">
            <w:pPr>
              <w:pStyle w:val="NurText"/>
              <w:spacing w:before="120" w:line="276" w:lineRule="auto"/>
              <w:rPr>
                <w:rFonts w:ascii="Arial" w:eastAsia="MS Mincho" w:hAnsi="Arial" w:cs="Arial"/>
                <w:sz w:val="22"/>
                <w:szCs w:val="22"/>
                <w:lang w:val="en-GB"/>
              </w:rPr>
            </w:pPr>
          </w:p>
        </w:tc>
      </w:tr>
      <w:tr w:rsidR="00F019F1">
        <w:tc>
          <w:tcPr>
            <w:tcW w:w="790" w:type="dxa"/>
            <w:tcBorders>
              <w:left w:val="nil"/>
            </w:tcBorders>
          </w:tcPr>
          <w:p w:rsidR="00F019F1" w:rsidRDefault="00F019F1" w:rsidP="00323BCA">
            <w:pPr>
              <w:pStyle w:val="NurText"/>
              <w:spacing w:before="120" w:line="276" w:lineRule="auto"/>
              <w:rPr>
                <w:rFonts w:ascii="Arial" w:eastAsia="MS Mincho" w:hAnsi="Arial"/>
                <w:sz w:val="22"/>
                <w:szCs w:val="22"/>
                <w:lang w:val="en-GB"/>
              </w:rPr>
            </w:pPr>
          </w:p>
        </w:tc>
        <w:tc>
          <w:tcPr>
            <w:tcW w:w="2520" w:type="dxa"/>
          </w:tcPr>
          <w:p w:rsidR="00F019F1" w:rsidRDefault="00F019F1" w:rsidP="00323BCA">
            <w:pPr>
              <w:pStyle w:val="NurText"/>
              <w:spacing w:before="120" w:line="276" w:lineRule="auto"/>
              <w:rPr>
                <w:rFonts w:ascii="Arial" w:eastAsia="MS Mincho" w:hAnsi="Arial"/>
                <w:sz w:val="22"/>
                <w:szCs w:val="22"/>
                <w:lang w:val="en-GB"/>
              </w:rPr>
            </w:pPr>
          </w:p>
        </w:tc>
        <w:tc>
          <w:tcPr>
            <w:tcW w:w="900" w:type="dxa"/>
          </w:tcPr>
          <w:p w:rsidR="00F019F1" w:rsidRDefault="00F019F1" w:rsidP="00323BCA">
            <w:pPr>
              <w:pStyle w:val="NurText"/>
              <w:spacing w:before="120" w:line="276" w:lineRule="auto"/>
              <w:rPr>
                <w:rFonts w:ascii="Arial" w:eastAsia="MS Mincho" w:hAnsi="Arial"/>
                <w:sz w:val="22"/>
                <w:szCs w:val="22"/>
                <w:lang w:val="en-GB"/>
              </w:rPr>
            </w:pPr>
          </w:p>
        </w:tc>
        <w:tc>
          <w:tcPr>
            <w:tcW w:w="900" w:type="dxa"/>
            <w:tcBorders>
              <w:right w:val="nil"/>
            </w:tcBorders>
          </w:tcPr>
          <w:p w:rsidR="00F019F1" w:rsidRDefault="00F019F1" w:rsidP="00323BCA">
            <w:pPr>
              <w:pStyle w:val="NurText"/>
              <w:spacing w:before="120" w:line="276" w:lineRule="auto"/>
              <w:rPr>
                <w:rFonts w:ascii="Arial" w:eastAsia="MS Mincho" w:hAnsi="Arial"/>
                <w:sz w:val="22"/>
                <w:szCs w:val="22"/>
                <w:lang w:val="en-GB"/>
              </w:rPr>
            </w:pPr>
          </w:p>
        </w:tc>
      </w:tr>
      <w:tr w:rsidR="00F019F1">
        <w:tc>
          <w:tcPr>
            <w:tcW w:w="790" w:type="dxa"/>
            <w:tcBorders>
              <w:left w:val="nil"/>
              <w:bottom w:val="nil"/>
            </w:tcBorders>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20</w:t>
            </w:r>
          </w:p>
        </w:tc>
        <w:tc>
          <w:tcPr>
            <w:tcW w:w="2520" w:type="dxa"/>
            <w:tcBorders>
              <w:bottom w:val="nil"/>
            </w:tcBorders>
          </w:tcPr>
          <w:p w:rsidR="00F019F1" w:rsidRDefault="00F019F1" w:rsidP="00323BCA">
            <w:pPr>
              <w:pStyle w:val="NurText"/>
              <w:spacing w:before="120" w:line="276" w:lineRule="auto"/>
              <w:rPr>
                <w:rFonts w:ascii="Arial" w:eastAsia="MS Mincho" w:hAnsi="Arial" w:cs="Arial"/>
                <w:sz w:val="22"/>
                <w:szCs w:val="22"/>
                <w:lang w:val="en-GB"/>
              </w:rPr>
            </w:pPr>
            <w:r>
              <w:rPr>
                <w:rFonts w:ascii="Arial" w:eastAsia="MS Mincho" w:hAnsi="Arial" w:cs="Arial"/>
                <w:sz w:val="22"/>
                <w:szCs w:val="22"/>
                <w:lang w:val="en-GB"/>
              </w:rPr>
              <w:t xml:space="preserve"> planting file</w:t>
            </w:r>
          </w:p>
        </w:tc>
        <w:tc>
          <w:tcPr>
            <w:tcW w:w="900" w:type="dxa"/>
            <w:tcBorders>
              <w:bottom w:val="nil"/>
            </w:tcBorders>
          </w:tcPr>
          <w:p w:rsidR="00F019F1" w:rsidRDefault="00F019F1" w:rsidP="00323BCA">
            <w:pPr>
              <w:pStyle w:val="NurText"/>
              <w:spacing w:before="120" w:line="276" w:lineRule="auto"/>
              <w:rPr>
                <w:rFonts w:ascii="Arial" w:eastAsia="MS Mincho" w:hAnsi="Arial" w:cs="Arial"/>
                <w:sz w:val="22"/>
                <w:szCs w:val="22"/>
                <w:lang w:val="en-GB"/>
              </w:rPr>
            </w:pPr>
          </w:p>
        </w:tc>
        <w:tc>
          <w:tcPr>
            <w:tcW w:w="900" w:type="dxa"/>
            <w:tcBorders>
              <w:bottom w:val="nil"/>
              <w:right w:val="nil"/>
            </w:tcBorders>
          </w:tcPr>
          <w:p w:rsidR="00F019F1" w:rsidRDefault="00F019F1" w:rsidP="00323BCA">
            <w:pPr>
              <w:pStyle w:val="NurText"/>
              <w:spacing w:before="120" w:line="276" w:lineRule="auto"/>
              <w:rPr>
                <w:rFonts w:ascii="Arial" w:eastAsia="MS Mincho" w:hAnsi="Arial" w:cs="Arial"/>
                <w:sz w:val="22"/>
                <w:szCs w:val="22"/>
                <w:lang w:val="en-GB"/>
              </w:rPr>
            </w:pPr>
          </w:p>
        </w:tc>
      </w:tr>
    </w:tbl>
    <w:p w:rsidR="00F019F1" w:rsidRDefault="00F019F1" w:rsidP="00323BCA">
      <w:pPr>
        <w:pStyle w:val="NurText"/>
        <w:spacing w:line="276" w:lineRule="auto"/>
        <w:rPr>
          <w:rFonts w:ascii="Arial" w:eastAsia="MS Mincho" w:hAnsi="Arial"/>
          <w:lang w:val="en-GB"/>
        </w:rPr>
      </w:pPr>
    </w:p>
    <w:p w:rsidR="00F019F1" w:rsidRDefault="00F019F1" w:rsidP="00323BCA">
      <w:pPr>
        <w:pStyle w:val="NurText"/>
        <w:spacing w:line="276" w:lineRule="auto"/>
        <w:rPr>
          <w:rFonts w:ascii="Arial" w:eastAsia="MS Mincho" w:hAnsi="Arial" w:cs="Arial"/>
          <w:sz w:val="22"/>
          <w:szCs w:val="22"/>
          <w:lang w:val="en-US"/>
        </w:rPr>
      </w:pPr>
      <w:r>
        <w:rPr>
          <w:rFonts w:ascii="Arial" w:eastAsia="MS Mincho" w:hAnsi="Arial" w:cs="Arial"/>
          <w:sz w:val="22"/>
          <w:szCs w:val="22"/>
          <w:lang w:val="en-GB"/>
        </w:rPr>
        <w:t xml:space="preserve">! </w:t>
      </w:r>
      <w:proofErr w:type="gramStart"/>
      <w:r>
        <w:rPr>
          <w:rFonts w:ascii="Arial" w:eastAsia="MS Mincho" w:hAnsi="Arial" w:cs="Arial"/>
          <w:sz w:val="22"/>
          <w:szCs w:val="22"/>
          <w:lang w:val="en-US"/>
        </w:rPr>
        <w:t>3.Row</w:t>
      </w:r>
      <w:proofErr w:type="gramEnd"/>
      <w:r>
        <w:rPr>
          <w:rFonts w:ascii="Arial" w:eastAsia="MS Mincho" w:hAnsi="Arial" w:cs="Arial"/>
          <w:sz w:val="22"/>
          <w:szCs w:val="22"/>
          <w:lang w:val="en-US"/>
        </w:rPr>
        <w:t xml:space="preserve"> : +- limits for hoi (cm) </w:t>
      </w:r>
    </w:p>
    <w:p w:rsidR="00F019F1" w:rsidRDefault="00F019F1" w:rsidP="00323BCA">
      <w:pPr>
        <w:pStyle w:val="NurText"/>
        <w:spacing w:line="276" w:lineRule="auto"/>
        <w:rPr>
          <w:rFonts w:ascii="Arial" w:eastAsia="MS Mincho" w:hAnsi="Arial" w:cs="Arial"/>
          <w:sz w:val="22"/>
          <w:szCs w:val="22"/>
          <w:lang w:val="en-US"/>
        </w:rPr>
      </w:pPr>
      <w:r>
        <w:rPr>
          <w:rFonts w:ascii="Arial" w:eastAsia="MS Mincho" w:hAnsi="Arial" w:cs="Arial"/>
          <w:sz w:val="22"/>
          <w:szCs w:val="22"/>
          <w:lang w:val="en-GB"/>
        </w:rPr>
        <w:t xml:space="preserve">! </w:t>
      </w:r>
      <w:proofErr w:type="gramStart"/>
      <w:r>
        <w:rPr>
          <w:rFonts w:ascii="Arial" w:eastAsia="MS Mincho" w:hAnsi="Arial" w:cs="Arial"/>
          <w:sz w:val="22"/>
          <w:szCs w:val="22"/>
          <w:lang w:val="en-US"/>
        </w:rPr>
        <w:t>4.Row</w:t>
      </w:r>
      <w:proofErr w:type="gramEnd"/>
      <w:r>
        <w:rPr>
          <w:rFonts w:ascii="Arial" w:eastAsia="MS Mincho" w:hAnsi="Arial" w:cs="Arial"/>
          <w:sz w:val="22"/>
          <w:szCs w:val="22"/>
          <w:lang w:val="en-US"/>
        </w:rPr>
        <w:t xml:space="preserve"> : thinning period if</w:t>
      </w:r>
      <w:r w:rsidR="003615A9">
        <w:rPr>
          <w:rFonts w:ascii="Arial" w:eastAsia="MS Mincho" w:hAnsi="Arial" w:cs="Arial"/>
          <w:sz w:val="22"/>
          <w:szCs w:val="22"/>
          <w:lang w:val="en-US"/>
        </w:rPr>
        <w:t xml:space="preserve"> </w:t>
      </w:r>
      <w:proofErr w:type="spellStart"/>
      <w:r>
        <w:rPr>
          <w:rFonts w:ascii="Arial" w:eastAsia="MS Mincho" w:hAnsi="Arial" w:cs="Arial"/>
          <w:sz w:val="22"/>
          <w:szCs w:val="22"/>
          <w:lang w:val="en-US"/>
        </w:rPr>
        <w:t>hdom</w:t>
      </w:r>
      <w:proofErr w:type="spellEnd"/>
      <w:r>
        <w:rPr>
          <w:rFonts w:ascii="Arial" w:eastAsia="MS Mincho" w:hAnsi="Arial" w:cs="Arial"/>
          <w:sz w:val="22"/>
          <w:szCs w:val="22"/>
          <w:lang w:val="en-US"/>
        </w:rPr>
        <w:t>&gt;ho4</w:t>
      </w:r>
    </w:p>
    <w:p w:rsidR="00F019F1" w:rsidRDefault="00F019F1" w:rsidP="00323BCA">
      <w:pPr>
        <w:pStyle w:val="NurText"/>
        <w:spacing w:line="276" w:lineRule="auto"/>
        <w:rPr>
          <w:rFonts w:ascii="Arial" w:eastAsia="MS Mincho" w:hAnsi="Arial" w:cs="Arial"/>
          <w:sz w:val="22"/>
          <w:szCs w:val="22"/>
          <w:lang w:val="en-US"/>
        </w:rPr>
      </w:pPr>
      <w:r>
        <w:rPr>
          <w:rFonts w:ascii="Arial" w:eastAsia="MS Mincho" w:hAnsi="Arial" w:cs="Arial"/>
          <w:sz w:val="22"/>
          <w:szCs w:val="22"/>
          <w:lang w:val="en-GB"/>
        </w:rPr>
        <w:t xml:space="preserve">! </w:t>
      </w:r>
      <w:proofErr w:type="gramStart"/>
      <w:r>
        <w:rPr>
          <w:rFonts w:ascii="Arial" w:eastAsia="MS Mincho" w:hAnsi="Arial" w:cs="Arial"/>
          <w:sz w:val="22"/>
          <w:szCs w:val="22"/>
          <w:lang w:val="en-GB"/>
        </w:rPr>
        <w:t>5.Row</w:t>
      </w:r>
      <w:proofErr w:type="gramEnd"/>
      <w:r>
        <w:rPr>
          <w:rFonts w:ascii="Arial" w:eastAsia="MS Mincho" w:hAnsi="Arial" w:cs="Arial"/>
          <w:sz w:val="22"/>
          <w:szCs w:val="22"/>
          <w:lang w:val="en-GB"/>
        </w:rPr>
        <w:t xml:space="preserve"> : rel. </w:t>
      </w:r>
      <w:r>
        <w:rPr>
          <w:rFonts w:ascii="Arial" w:eastAsia="MS Mincho" w:hAnsi="Arial" w:cs="Arial"/>
          <w:sz w:val="22"/>
          <w:szCs w:val="22"/>
          <w:lang w:val="en-US"/>
        </w:rPr>
        <w:t>reduction in the case of skidding roads</w:t>
      </w:r>
    </w:p>
    <w:p w:rsidR="00F019F1" w:rsidRDefault="00F019F1" w:rsidP="00323BCA">
      <w:pPr>
        <w:pStyle w:val="NurText"/>
        <w:spacing w:line="276" w:lineRule="auto"/>
        <w:rPr>
          <w:rFonts w:ascii="Arial" w:eastAsia="MS Mincho" w:hAnsi="Arial" w:cs="Arial"/>
          <w:sz w:val="22"/>
          <w:szCs w:val="22"/>
          <w:lang w:val="en-US"/>
        </w:rPr>
      </w:pPr>
      <w:r>
        <w:rPr>
          <w:rFonts w:ascii="Arial" w:eastAsia="MS Mincho" w:hAnsi="Arial" w:cs="Arial"/>
          <w:sz w:val="22"/>
          <w:szCs w:val="22"/>
          <w:lang w:val="en-GB"/>
        </w:rPr>
        <w:t xml:space="preserve">!  </w:t>
      </w:r>
      <w:r>
        <w:rPr>
          <w:rFonts w:ascii="Arial" w:eastAsia="MS Mincho" w:hAnsi="Arial" w:cs="Arial"/>
          <w:sz w:val="22"/>
          <w:szCs w:val="22"/>
          <w:lang w:val="en-US"/>
        </w:rPr>
        <w:t>Row 6-9: order of species: beech, spruce,</w:t>
      </w:r>
      <w:r w:rsidR="003615A9">
        <w:rPr>
          <w:rFonts w:ascii="Arial" w:eastAsia="MS Mincho" w:hAnsi="Arial" w:cs="Arial"/>
          <w:sz w:val="22"/>
          <w:szCs w:val="22"/>
          <w:lang w:val="en-US"/>
        </w:rPr>
        <w:t xml:space="preserve"> </w:t>
      </w:r>
      <w:r>
        <w:rPr>
          <w:rFonts w:ascii="Arial" w:eastAsia="MS Mincho" w:hAnsi="Arial" w:cs="Arial"/>
          <w:sz w:val="22"/>
          <w:szCs w:val="22"/>
          <w:lang w:val="en-US"/>
        </w:rPr>
        <w:t>pine, oak, birch</w:t>
      </w:r>
    </w:p>
    <w:p w:rsidR="00F019F1" w:rsidRDefault="00F019F1" w:rsidP="00323BCA">
      <w:pPr>
        <w:pStyle w:val="NurText"/>
        <w:spacing w:line="276" w:lineRule="auto"/>
        <w:rPr>
          <w:rFonts w:ascii="Arial" w:eastAsia="MS Mincho" w:hAnsi="Arial" w:cs="Arial"/>
          <w:sz w:val="22"/>
          <w:szCs w:val="22"/>
          <w:lang w:val="en-US"/>
        </w:rPr>
      </w:pPr>
      <w:r>
        <w:rPr>
          <w:rFonts w:ascii="Arial" w:eastAsia="MS Mincho" w:hAnsi="Arial" w:cs="Arial"/>
          <w:sz w:val="22"/>
          <w:szCs w:val="22"/>
          <w:lang w:val="en-US"/>
        </w:rPr>
        <w:t xml:space="preserve">! </w:t>
      </w:r>
      <w:proofErr w:type="gramStart"/>
      <w:r>
        <w:rPr>
          <w:rFonts w:ascii="Arial" w:eastAsia="MS Mincho" w:hAnsi="Arial" w:cs="Arial"/>
          <w:sz w:val="22"/>
          <w:szCs w:val="22"/>
          <w:lang w:val="en-US"/>
        </w:rPr>
        <w:t>6.Row</w:t>
      </w:r>
      <w:proofErr w:type="gramEnd"/>
      <w:r>
        <w:rPr>
          <w:rFonts w:ascii="Arial" w:eastAsia="MS Mincho" w:hAnsi="Arial" w:cs="Arial"/>
          <w:sz w:val="22"/>
          <w:szCs w:val="22"/>
          <w:lang w:val="en-US"/>
        </w:rPr>
        <w:t xml:space="preserve"> : number of selective trees per species</w:t>
      </w:r>
    </w:p>
    <w:p w:rsidR="00F019F1" w:rsidRDefault="00F019F1" w:rsidP="00323BCA">
      <w:pPr>
        <w:pStyle w:val="NurText"/>
        <w:spacing w:line="276" w:lineRule="auto"/>
        <w:rPr>
          <w:rFonts w:ascii="Arial" w:eastAsia="MS Mincho" w:hAnsi="Arial" w:cs="Arial"/>
          <w:sz w:val="22"/>
          <w:szCs w:val="22"/>
          <w:lang w:val="en-US"/>
        </w:rPr>
      </w:pPr>
      <w:r>
        <w:rPr>
          <w:rFonts w:ascii="Arial" w:eastAsia="MS Mincho" w:hAnsi="Arial" w:cs="Arial"/>
          <w:sz w:val="22"/>
          <w:szCs w:val="22"/>
          <w:lang w:val="en-GB"/>
        </w:rPr>
        <w:t xml:space="preserve">! </w:t>
      </w:r>
      <w:proofErr w:type="gramStart"/>
      <w:r>
        <w:rPr>
          <w:rFonts w:ascii="Arial" w:eastAsia="MS Mincho" w:hAnsi="Arial" w:cs="Arial"/>
          <w:sz w:val="22"/>
          <w:szCs w:val="22"/>
          <w:lang w:val="en-US"/>
        </w:rPr>
        <w:t>7.Row</w:t>
      </w:r>
      <w:proofErr w:type="gramEnd"/>
      <w:r>
        <w:rPr>
          <w:rFonts w:ascii="Arial" w:eastAsia="MS Mincho" w:hAnsi="Arial" w:cs="Arial"/>
          <w:sz w:val="22"/>
          <w:szCs w:val="22"/>
          <w:lang w:val="en-US"/>
        </w:rPr>
        <w:t xml:space="preserve"> : relative reduction tending of younger stands</w:t>
      </w:r>
    </w:p>
    <w:p w:rsidR="00F019F1" w:rsidRDefault="00F019F1" w:rsidP="00323BCA">
      <w:pPr>
        <w:pStyle w:val="NurText"/>
        <w:spacing w:line="276" w:lineRule="auto"/>
        <w:rPr>
          <w:rFonts w:ascii="Arial" w:eastAsia="MS Mincho" w:hAnsi="Arial" w:cs="Arial"/>
          <w:sz w:val="22"/>
          <w:szCs w:val="22"/>
          <w:lang w:val="en-US"/>
        </w:rPr>
      </w:pPr>
      <w:r>
        <w:rPr>
          <w:rFonts w:ascii="Arial" w:eastAsia="MS Mincho" w:hAnsi="Arial" w:cs="Arial"/>
          <w:sz w:val="22"/>
          <w:szCs w:val="22"/>
          <w:lang w:val="en-GB"/>
        </w:rPr>
        <w:t xml:space="preserve">! </w:t>
      </w:r>
      <w:proofErr w:type="gramStart"/>
      <w:r>
        <w:rPr>
          <w:rFonts w:ascii="Arial" w:eastAsia="MS Mincho" w:hAnsi="Arial" w:cs="Arial"/>
          <w:sz w:val="22"/>
          <w:szCs w:val="22"/>
          <w:lang w:val="en-US"/>
        </w:rPr>
        <w:t>8.Row</w:t>
      </w:r>
      <w:proofErr w:type="gramEnd"/>
      <w:r>
        <w:rPr>
          <w:rFonts w:ascii="Arial" w:eastAsia="MS Mincho" w:hAnsi="Arial" w:cs="Arial"/>
          <w:sz w:val="22"/>
          <w:szCs w:val="22"/>
          <w:lang w:val="en-US"/>
        </w:rPr>
        <w:t xml:space="preserve"> : optimum basal area thinning </w:t>
      </w:r>
      <w:proofErr w:type="spellStart"/>
      <w:r>
        <w:rPr>
          <w:rFonts w:ascii="Arial" w:eastAsia="MS Mincho" w:hAnsi="Arial" w:cs="Arial"/>
          <w:sz w:val="22"/>
          <w:szCs w:val="22"/>
          <w:lang w:val="en-US"/>
        </w:rPr>
        <w:t>hin_ob</w:t>
      </w:r>
      <w:proofErr w:type="spellEnd"/>
      <w:r>
        <w:rPr>
          <w:rFonts w:ascii="Arial" w:eastAsia="MS Mincho" w:hAnsi="Arial" w:cs="Arial"/>
          <w:sz w:val="22"/>
          <w:szCs w:val="22"/>
          <w:lang w:val="en-US"/>
        </w:rPr>
        <w:t xml:space="preserve"> (0 -no, 1- yes);</w:t>
      </w:r>
      <w:r w:rsidR="003615A9">
        <w:rPr>
          <w:rFonts w:ascii="Arial" w:eastAsia="MS Mincho" w:hAnsi="Arial" w:cs="Arial"/>
          <w:sz w:val="22"/>
          <w:szCs w:val="22"/>
          <w:lang w:val="en-US"/>
        </w:rPr>
        <w:t xml:space="preserve"> </w:t>
      </w:r>
      <w:r>
        <w:rPr>
          <w:rFonts w:ascii="Arial" w:eastAsia="MS Mincho" w:hAnsi="Arial" w:cs="Arial"/>
          <w:sz w:val="22"/>
          <w:szCs w:val="22"/>
          <w:lang w:val="en-US"/>
        </w:rPr>
        <w:br/>
        <w:t xml:space="preserve">    and reduction factor ( i.e. 0.9,1.,1.1)</w:t>
      </w:r>
    </w:p>
    <w:p w:rsidR="00F019F1" w:rsidRDefault="00F019F1" w:rsidP="00323BCA">
      <w:pPr>
        <w:pStyle w:val="NurText"/>
        <w:spacing w:line="276" w:lineRule="auto"/>
        <w:rPr>
          <w:rFonts w:ascii="Arial" w:eastAsia="MS Mincho" w:hAnsi="Arial" w:cs="Arial"/>
          <w:sz w:val="22"/>
          <w:szCs w:val="22"/>
          <w:lang w:val="en-US"/>
        </w:rPr>
      </w:pPr>
      <w:r>
        <w:rPr>
          <w:rFonts w:ascii="Arial" w:eastAsia="MS Mincho" w:hAnsi="Arial" w:cs="Arial"/>
          <w:sz w:val="22"/>
          <w:szCs w:val="22"/>
          <w:lang w:val="en-GB"/>
        </w:rPr>
        <w:t xml:space="preserve">! </w:t>
      </w:r>
      <w:proofErr w:type="gramStart"/>
      <w:r>
        <w:rPr>
          <w:rFonts w:ascii="Arial" w:eastAsia="MS Mincho" w:hAnsi="Arial" w:cs="Arial"/>
          <w:sz w:val="22"/>
          <w:szCs w:val="22"/>
          <w:lang w:val="en-US"/>
        </w:rPr>
        <w:t>9.Row</w:t>
      </w:r>
      <w:proofErr w:type="gramEnd"/>
      <w:r>
        <w:rPr>
          <w:rFonts w:ascii="Arial" w:eastAsia="MS Mincho" w:hAnsi="Arial" w:cs="Arial"/>
          <w:sz w:val="22"/>
          <w:szCs w:val="22"/>
          <w:lang w:val="en-US"/>
        </w:rPr>
        <w:t xml:space="preserve"> : rotation length</w:t>
      </w:r>
    </w:p>
    <w:p w:rsidR="00F019F1" w:rsidRDefault="00F019F1" w:rsidP="00323BCA">
      <w:pPr>
        <w:pStyle w:val="NurText"/>
        <w:spacing w:line="276" w:lineRule="auto"/>
        <w:rPr>
          <w:rFonts w:ascii="Arial" w:eastAsia="MS Mincho" w:hAnsi="Arial" w:cs="Arial"/>
          <w:sz w:val="22"/>
          <w:szCs w:val="22"/>
          <w:lang w:val="en-US"/>
        </w:rPr>
      </w:pPr>
      <w:r>
        <w:rPr>
          <w:rFonts w:ascii="Arial" w:eastAsia="MS Mincho" w:hAnsi="Arial" w:cs="Arial"/>
          <w:sz w:val="22"/>
          <w:szCs w:val="22"/>
          <w:lang w:val="en-GB"/>
        </w:rPr>
        <w:t xml:space="preserve">! </w:t>
      </w:r>
      <w:r>
        <w:rPr>
          <w:rFonts w:ascii="Arial" w:eastAsia="MS Mincho" w:hAnsi="Arial" w:cs="Arial"/>
          <w:sz w:val="22"/>
          <w:szCs w:val="22"/>
          <w:lang w:val="en-US"/>
        </w:rPr>
        <w:t>10</w:t>
      </w:r>
      <w:proofErr w:type="gramStart"/>
      <w:r>
        <w:rPr>
          <w:rFonts w:ascii="Arial" w:eastAsia="MS Mincho" w:hAnsi="Arial" w:cs="Arial"/>
          <w:sz w:val="22"/>
          <w:szCs w:val="22"/>
          <w:lang w:val="en-US"/>
        </w:rPr>
        <w:t>.Row</w:t>
      </w:r>
      <w:proofErr w:type="gramEnd"/>
      <w:r>
        <w:rPr>
          <w:rFonts w:ascii="Arial" w:eastAsia="MS Mincho" w:hAnsi="Arial" w:cs="Arial"/>
          <w:sz w:val="22"/>
          <w:szCs w:val="22"/>
          <w:lang w:val="en-US"/>
        </w:rPr>
        <w:t xml:space="preserve"> : first </w:t>
      </w:r>
      <w:proofErr w:type="spellStart"/>
      <w:r>
        <w:rPr>
          <w:rFonts w:ascii="Arial" w:eastAsia="MS Mincho" w:hAnsi="Arial" w:cs="Arial"/>
          <w:sz w:val="22"/>
          <w:szCs w:val="22"/>
          <w:lang w:val="en-US"/>
        </w:rPr>
        <w:t>shelterwood</w:t>
      </w:r>
      <w:proofErr w:type="spellEnd"/>
      <w:r>
        <w:rPr>
          <w:rFonts w:ascii="Arial" w:eastAsia="MS Mincho" w:hAnsi="Arial" w:cs="Arial"/>
          <w:sz w:val="22"/>
          <w:szCs w:val="22"/>
          <w:lang w:val="en-US"/>
        </w:rPr>
        <w:t xml:space="preserve"> cut (age)</w:t>
      </w:r>
    </w:p>
    <w:p w:rsidR="00F019F1" w:rsidRDefault="00F019F1" w:rsidP="00323BCA">
      <w:pPr>
        <w:spacing w:line="276" w:lineRule="auto"/>
        <w:rPr>
          <w:rFonts w:eastAsia="MS Mincho"/>
          <w:lang w:val="en-GB"/>
        </w:rPr>
      </w:pPr>
      <w:r>
        <w:rPr>
          <w:rFonts w:eastAsia="MS Mincho"/>
          <w:lang w:val="en-GB"/>
        </w:rPr>
        <w:t>Example</w:t>
      </w:r>
    </w:p>
    <w:p w:rsidR="00F019F1" w:rsidRDefault="00F019F1" w:rsidP="00323BCA">
      <w:pPr>
        <w:pStyle w:val="NurText"/>
        <w:spacing w:line="276" w:lineRule="auto"/>
        <w:rPr>
          <w:rFonts w:ascii="Arial" w:eastAsia="MS Mincho" w:hAnsi="Arial"/>
          <w:lang w:val="en-GB"/>
        </w:rPr>
      </w:pPr>
    </w:p>
    <w:p w:rsidR="00F019F1" w:rsidRDefault="00F019F1" w:rsidP="00323BCA">
      <w:pPr>
        <w:pStyle w:val="NurText"/>
        <w:spacing w:line="276" w:lineRule="auto"/>
        <w:rPr>
          <w:rFonts w:ascii="Arial" w:eastAsia="MS Mincho" w:hAnsi="Arial" w:cs="Arial"/>
          <w:lang w:val="en-GB"/>
        </w:rPr>
      </w:pPr>
      <w:r>
        <w:rPr>
          <w:rFonts w:ascii="Arial" w:eastAsia="MS Mincho" w:hAnsi="Arial" w:cs="Arial"/>
          <w:lang w:val="en-GB"/>
        </w:rPr>
        <w:t xml:space="preserve">300. 900. 1200. 1500.    ! </w:t>
      </w:r>
      <w:proofErr w:type="gramStart"/>
      <w:r>
        <w:rPr>
          <w:rFonts w:ascii="Arial" w:eastAsia="MS Mincho" w:hAnsi="Arial" w:cs="Arial"/>
          <w:lang w:val="en-GB"/>
        </w:rPr>
        <w:t>hoi</w:t>
      </w:r>
      <w:proofErr w:type="gramEnd"/>
      <w:r>
        <w:rPr>
          <w:rFonts w:ascii="Arial" w:eastAsia="MS Mincho" w:hAnsi="Arial" w:cs="Arial"/>
          <w:lang w:val="en-GB"/>
        </w:rPr>
        <w:t xml:space="preserve"> [cm]</w:t>
      </w:r>
    </w:p>
    <w:p w:rsidR="00F019F1" w:rsidRDefault="00F019F1" w:rsidP="00323BCA">
      <w:pPr>
        <w:pStyle w:val="NurText"/>
        <w:spacing w:line="276" w:lineRule="auto"/>
        <w:rPr>
          <w:rFonts w:ascii="Arial" w:eastAsia="MS Mincho" w:hAnsi="Arial" w:cs="Arial"/>
          <w:lang w:val="en-US"/>
        </w:rPr>
      </w:pPr>
      <w:proofErr w:type="gramStart"/>
      <w:r>
        <w:rPr>
          <w:rFonts w:ascii="Arial" w:eastAsia="MS Mincho" w:hAnsi="Arial" w:cs="Arial"/>
          <w:lang w:val="en-GB"/>
        </w:rPr>
        <w:t>1 1 1 1 1 1 900.</w:t>
      </w:r>
      <w:proofErr w:type="gramEnd"/>
      <w:r>
        <w:rPr>
          <w:rFonts w:ascii="Arial" w:eastAsia="MS Mincho" w:hAnsi="Arial" w:cs="Arial"/>
          <w:lang w:val="en-GB"/>
        </w:rPr>
        <w:t xml:space="preserve"> </w:t>
      </w:r>
      <w:proofErr w:type="gramStart"/>
      <w:r>
        <w:rPr>
          <w:rFonts w:ascii="Arial" w:eastAsia="MS Mincho" w:hAnsi="Arial" w:cs="Arial"/>
          <w:lang w:val="en-GB"/>
        </w:rPr>
        <w:t>1  10</w:t>
      </w:r>
      <w:proofErr w:type="gramEnd"/>
      <w:r>
        <w:rPr>
          <w:rFonts w:ascii="Arial" w:eastAsia="MS Mincho" w:hAnsi="Arial" w:cs="Arial"/>
          <w:lang w:val="en-GB"/>
        </w:rPr>
        <w:t xml:space="preserve">     !  </w:t>
      </w:r>
      <w:proofErr w:type="gramStart"/>
      <w:r>
        <w:rPr>
          <w:rFonts w:ascii="Arial" w:eastAsia="MS Mincho" w:hAnsi="Arial" w:cs="Arial"/>
          <w:lang w:val="en-US"/>
        </w:rPr>
        <w:t>thinning</w:t>
      </w:r>
      <w:proofErr w:type="gramEnd"/>
      <w:r>
        <w:rPr>
          <w:rFonts w:ascii="Arial" w:eastAsia="MS Mincho" w:hAnsi="Arial" w:cs="Arial"/>
          <w:lang w:val="en-US"/>
        </w:rPr>
        <w:t xml:space="preserve"> from below + </w:t>
      </w:r>
      <w:proofErr w:type="spellStart"/>
      <w:r>
        <w:rPr>
          <w:rFonts w:ascii="Arial" w:eastAsia="MS Mincho" w:hAnsi="Arial" w:cs="Arial"/>
          <w:lang w:val="en-US"/>
        </w:rPr>
        <w:t>Shelterwood</w:t>
      </w:r>
      <w:proofErr w:type="spellEnd"/>
      <w:r>
        <w:rPr>
          <w:rFonts w:ascii="Arial" w:eastAsia="MS Mincho" w:hAnsi="Arial" w:cs="Arial"/>
          <w:lang w:val="en-US"/>
        </w:rPr>
        <w:t xml:space="preserve"> + pine   regeneration </w:t>
      </w:r>
    </w:p>
    <w:p w:rsidR="00F019F1" w:rsidRDefault="00F019F1" w:rsidP="00323BCA">
      <w:pPr>
        <w:pStyle w:val="NurText"/>
        <w:spacing w:line="276" w:lineRule="auto"/>
        <w:rPr>
          <w:rFonts w:ascii="Arial" w:eastAsia="MS Mincho" w:hAnsi="Arial" w:cs="Arial"/>
          <w:lang w:val="en-US"/>
        </w:rPr>
      </w:pPr>
      <w:proofErr w:type="gramStart"/>
      <w:r>
        <w:rPr>
          <w:rFonts w:ascii="Arial" w:eastAsia="MS Mincho" w:hAnsi="Arial" w:cs="Arial"/>
          <w:lang w:val="en-US"/>
        </w:rPr>
        <w:t>20.                                  !</w:t>
      </w:r>
      <w:proofErr w:type="gramEnd"/>
      <w:r>
        <w:rPr>
          <w:rFonts w:ascii="Arial" w:eastAsia="MS Mincho" w:hAnsi="Arial" w:cs="Arial"/>
          <w:lang w:val="en-US"/>
        </w:rPr>
        <w:t xml:space="preserve">   +- </w:t>
      </w:r>
      <w:proofErr w:type="gramStart"/>
      <w:r>
        <w:rPr>
          <w:rFonts w:ascii="Arial" w:eastAsia="MS Mincho" w:hAnsi="Arial" w:cs="Arial"/>
          <w:lang w:val="en-US"/>
        </w:rPr>
        <w:t>limits  [</w:t>
      </w:r>
      <w:proofErr w:type="gramEnd"/>
      <w:r>
        <w:rPr>
          <w:rFonts w:ascii="Arial" w:eastAsia="MS Mincho" w:hAnsi="Arial" w:cs="Arial"/>
          <w:lang w:val="en-US"/>
        </w:rPr>
        <w:t>cm]</w:t>
      </w:r>
    </w:p>
    <w:p w:rsidR="00F019F1" w:rsidRDefault="00F019F1" w:rsidP="00323BCA">
      <w:pPr>
        <w:pStyle w:val="NurText"/>
        <w:spacing w:line="276" w:lineRule="auto"/>
        <w:rPr>
          <w:rFonts w:ascii="Arial" w:eastAsia="MS Mincho" w:hAnsi="Arial" w:cs="Arial"/>
          <w:lang w:val="en-US"/>
        </w:rPr>
      </w:pPr>
      <w:r>
        <w:rPr>
          <w:rFonts w:ascii="Arial" w:eastAsia="MS Mincho" w:hAnsi="Arial" w:cs="Arial"/>
          <w:lang w:val="en-US"/>
        </w:rPr>
        <w:t>10                                   ! [</w:t>
      </w:r>
      <w:proofErr w:type="gramStart"/>
      <w:r>
        <w:rPr>
          <w:rFonts w:ascii="Arial" w:eastAsia="MS Mincho" w:hAnsi="Arial" w:cs="Arial"/>
          <w:lang w:val="en-US"/>
        </w:rPr>
        <w:t>years</w:t>
      </w:r>
      <w:proofErr w:type="gramEnd"/>
      <w:r>
        <w:rPr>
          <w:rFonts w:ascii="Arial" w:eastAsia="MS Mincho" w:hAnsi="Arial" w:cs="Arial"/>
          <w:lang w:val="en-US"/>
        </w:rPr>
        <w:t xml:space="preserve">] thinning interval for </w:t>
      </w:r>
      <w:proofErr w:type="spellStart"/>
      <w:r>
        <w:rPr>
          <w:rFonts w:ascii="Arial" w:eastAsia="MS Mincho" w:hAnsi="Arial" w:cs="Arial"/>
          <w:lang w:val="en-US"/>
        </w:rPr>
        <w:t>Hdom</w:t>
      </w:r>
      <w:proofErr w:type="spellEnd"/>
      <w:r>
        <w:rPr>
          <w:rFonts w:ascii="Arial" w:eastAsia="MS Mincho" w:hAnsi="Arial" w:cs="Arial"/>
          <w:lang w:val="en-US"/>
        </w:rPr>
        <w:t xml:space="preserve"> &gt; 1500.</w:t>
      </w:r>
    </w:p>
    <w:p w:rsidR="00F019F1" w:rsidRDefault="00F019F1" w:rsidP="00323BCA">
      <w:pPr>
        <w:pStyle w:val="NurText"/>
        <w:spacing w:line="276" w:lineRule="auto"/>
        <w:rPr>
          <w:rFonts w:ascii="Arial" w:eastAsia="MS Mincho" w:hAnsi="Arial" w:cs="Arial"/>
          <w:lang w:val="en-GB"/>
        </w:rPr>
      </w:pPr>
      <w:r>
        <w:rPr>
          <w:rFonts w:ascii="Arial" w:eastAsia="MS Mincho" w:hAnsi="Arial" w:cs="Arial"/>
          <w:lang w:val="en-GB"/>
        </w:rPr>
        <w:t>0.2                                  ! [%] skidding roads reduction</w:t>
      </w:r>
    </w:p>
    <w:p w:rsidR="00F019F1" w:rsidRDefault="00F019F1" w:rsidP="00323BCA">
      <w:pPr>
        <w:pStyle w:val="NurText"/>
        <w:spacing w:line="276" w:lineRule="auto"/>
        <w:rPr>
          <w:rFonts w:ascii="Arial" w:eastAsia="MS Mincho" w:hAnsi="Arial" w:cs="Arial"/>
          <w:lang w:val="en-US"/>
        </w:rPr>
      </w:pPr>
      <w:r>
        <w:rPr>
          <w:rFonts w:ascii="Arial" w:eastAsia="MS Mincho" w:hAnsi="Arial" w:cs="Arial"/>
          <w:lang w:val="en-GB"/>
        </w:rPr>
        <w:t xml:space="preserve">1 0.8                               ! </w:t>
      </w:r>
      <w:proofErr w:type="gramStart"/>
      <w:r>
        <w:rPr>
          <w:rFonts w:ascii="Arial" w:eastAsia="MS Mincho" w:hAnsi="Arial" w:cs="Arial"/>
          <w:lang w:val="en-GB"/>
        </w:rPr>
        <w:t>opt</w:t>
      </w:r>
      <w:proofErr w:type="gramEnd"/>
      <w:r>
        <w:rPr>
          <w:rFonts w:ascii="Arial" w:eastAsia="MS Mincho" w:hAnsi="Arial" w:cs="Arial"/>
          <w:lang w:val="en-GB"/>
        </w:rPr>
        <w:t xml:space="preserve">. </w:t>
      </w:r>
      <w:r>
        <w:rPr>
          <w:rFonts w:ascii="Arial" w:eastAsia="MS Mincho" w:hAnsi="Arial" w:cs="Arial"/>
          <w:lang w:val="en-US"/>
        </w:rPr>
        <w:t>Basal area thinning with thinning intensity 0.8</w:t>
      </w:r>
    </w:p>
    <w:p w:rsidR="00F019F1" w:rsidRDefault="00F019F1" w:rsidP="00323BCA">
      <w:pPr>
        <w:pStyle w:val="NurText"/>
        <w:spacing w:line="276" w:lineRule="auto"/>
        <w:rPr>
          <w:rFonts w:ascii="Arial" w:eastAsia="MS Mincho" w:hAnsi="Arial" w:cs="Arial"/>
          <w:lang w:val="en-GB"/>
        </w:rPr>
      </w:pPr>
      <w:r>
        <w:rPr>
          <w:rFonts w:ascii="Arial" w:eastAsia="MS Mincho" w:hAnsi="Arial" w:cs="Arial"/>
          <w:lang w:val="en-GB"/>
        </w:rPr>
        <w:t xml:space="preserve">150 200 200 150 0          ! Z-trees </w:t>
      </w:r>
    </w:p>
    <w:p w:rsidR="00F019F1" w:rsidRDefault="00F019F1" w:rsidP="00323BCA">
      <w:pPr>
        <w:pStyle w:val="NurText"/>
        <w:spacing w:line="276" w:lineRule="auto"/>
        <w:rPr>
          <w:rFonts w:ascii="Arial" w:eastAsia="MS Mincho" w:hAnsi="Arial" w:cs="Arial"/>
          <w:lang w:val="en-US"/>
        </w:rPr>
      </w:pPr>
      <w:proofErr w:type="gramStart"/>
      <w:r>
        <w:rPr>
          <w:rFonts w:ascii="Arial" w:eastAsia="MS Mincho" w:hAnsi="Arial" w:cs="Arial"/>
          <w:lang w:val="en-US"/>
        </w:rPr>
        <w:t>0.15 0.3 0.15 0.15 0.</w:t>
      </w:r>
      <w:proofErr w:type="gramEnd"/>
      <w:r>
        <w:rPr>
          <w:rFonts w:ascii="Arial" w:eastAsia="MS Mincho" w:hAnsi="Arial" w:cs="Arial"/>
          <w:lang w:val="en-US"/>
        </w:rPr>
        <w:t xml:space="preserve">      !  [%] tending of </w:t>
      </w:r>
      <w:proofErr w:type="gramStart"/>
      <w:r>
        <w:rPr>
          <w:rFonts w:ascii="Arial" w:eastAsia="MS Mincho" w:hAnsi="Arial" w:cs="Arial"/>
          <w:lang w:val="en-US"/>
        </w:rPr>
        <w:t>plantation  (</w:t>
      </w:r>
      <w:proofErr w:type="gramEnd"/>
      <w:r>
        <w:rPr>
          <w:rFonts w:ascii="Arial" w:eastAsia="MS Mincho" w:hAnsi="Arial" w:cs="Arial"/>
          <w:lang w:val="en-US"/>
        </w:rPr>
        <w:t>reduction of tree number per species)</w:t>
      </w:r>
    </w:p>
    <w:p w:rsidR="00F019F1" w:rsidRDefault="00F019F1" w:rsidP="00323BCA">
      <w:pPr>
        <w:pStyle w:val="NurText"/>
        <w:spacing w:line="276" w:lineRule="auto"/>
        <w:rPr>
          <w:rFonts w:ascii="Arial" w:eastAsia="MS Mincho" w:hAnsi="Arial" w:cs="Arial"/>
          <w:lang w:val="en-US"/>
        </w:rPr>
      </w:pPr>
      <w:r>
        <w:rPr>
          <w:rFonts w:ascii="Arial" w:eastAsia="MS Mincho" w:hAnsi="Arial" w:cs="Arial"/>
          <w:lang w:val="en-US"/>
        </w:rPr>
        <w:t xml:space="preserve">140 140 160 160 0         ! </w:t>
      </w:r>
      <w:proofErr w:type="gramStart"/>
      <w:r>
        <w:rPr>
          <w:rFonts w:ascii="Arial" w:eastAsia="MS Mincho" w:hAnsi="Arial" w:cs="Arial"/>
          <w:lang w:val="en-US"/>
        </w:rPr>
        <w:t>age</w:t>
      </w:r>
      <w:proofErr w:type="gramEnd"/>
      <w:r>
        <w:rPr>
          <w:rFonts w:ascii="Arial" w:eastAsia="MS Mincho" w:hAnsi="Arial" w:cs="Arial"/>
          <w:lang w:val="en-US"/>
        </w:rPr>
        <w:t xml:space="preserve"> of first </w:t>
      </w:r>
      <w:proofErr w:type="spellStart"/>
      <w:r>
        <w:rPr>
          <w:rFonts w:ascii="Arial" w:eastAsia="MS Mincho" w:hAnsi="Arial" w:cs="Arial"/>
          <w:lang w:val="en-US"/>
        </w:rPr>
        <w:t>shelterwood</w:t>
      </w:r>
      <w:proofErr w:type="spellEnd"/>
      <w:r>
        <w:rPr>
          <w:rFonts w:ascii="Arial" w:eastAsia="MS Mincho" w:hAnsi="Arial" w:cs="Arial"/>
          <w:lang w:val="en-US"/>
        </w:rPr>
        <w:t xml:space="preserve"> operation</w:t>
      </w:r>
    </w:p>
    <w:p w:rsidR="00F019F1" w:rsidRDefault="00F019F1" w:rsidP="00323BCA">
      <w:pPr>
        <w:pStyle w:val="NurText"/>
        <w:spacing w:line="276" w:lineRule="auto"/>
        <w:rPr>
          <w:rFonts w:ascii="Arial" w:eastAsia="MS Mincho" w:hAnsi="Arial" w:cs="Arial"/>
          <w:lang w:val="en-GB"/>
        </w:rPr>
      </w:pPr>
      <w:r>
        <w:rPr>
          <w:rFonts w:ascii="Arial" w:eastAsia="MS Mincho" w:hAnsi="Arial" w:cs="Arial"/>
          <w:lang w:val="en-GB"/>
        </w:rPr>
        <w:t xml:space="preserve">110 80 120 130 0           ! </w:t>
      </w:r>
      <w:proofErr w:type="gramStart"/>
      <w:r>
        <w:rPr>
          <w:rFonts w:ascii="Arial" w:eastAsia="MS Mincho" w:hAnsi="Arial" w:cs="Arial"/>
          <w:lang w:val="en-GB"/>
        </w:rPr>
        <w:t>rotation</w:t>
      </w:r>
      <w:proofErr w:type="gramEnd"/>
      <w:r>
        <w:rPr>
          <w:rFonts w:ascii="Arial" w:eastAsia="MS Mincho" w:hAnsi="Arial" w:cs="Arial"/>
          <w:lang w:val="en-GB"/>
        </w:rPr>
        <w:t xml:space="preserve"> length</w:t>
      </w:r>
    </w:p>
    <w:p w:rsidR="00E63BA5" w:rsidRPr="00EA0DEC" w:rsidRDefault="00E63BA5" w:rsidP="00323BCA">
      <w:pPr>
        <w:spacing w:before="120" w:line="276" w:lineRule="auto"/>
        <w:rPr>
          <w:rFonts w:ascii="Arial" w:hAnsi="Arial" w:cs="Arial"/>
          <w:sz w:val="22"/>
          <w:szCs w:val="22"/>
          <w:lang w:val="en-GB"/>
        </w:rPr>
      </w:pPr>
      <w:r w:rsidRPr="00EA0DEC">
        <w:rPr>
          <w:rFonts w:ascii="Arial" w:hAnsi="Arial" w:cs="Arial"/>
          <w:sz w:val="22"/>
          <w:szCs w:val="22"/>
          <w:lang w:val="en-GB"/>
        </w:rPr>
        <w:t xml:space="preserve">Attention: the example is given for 5 species </w:t>
      </w:r>
      <w:proofErr w:type="gramStart"/>
      <w:r w:rsidRPr="00EA0DEC">
        <w:rPr>
          <w:rFonts w:ascii="Arial" w:hAnsi="Arial" w:cs="Arial"/>
          <w:sz w:val="22"/>
          <w:szCs w:val="22"/>
          <w:lang w:val="en-GB"/>
        </w:rPr>
        <w:t>only,</w:t>
      </w:r>
      <w:proofErr w:type="gramEnd"/>
      <w:r w:rsidRPr="00EA0DEC">
        <w:rPr>
          <w:rFonts w:ascii="Arial" w:hAnsi="Arial" w:cs="Arial"/>
          <w:sz w:val="22"/>
          <w:szCs w:val="22"/>
          <w:lang w:val="en-GB"/>
        </w:rPr>
        <w:t xml:space="preserve"> row 6- 10 has to enlarge to the actual number of species</w:t>
      </w:r>
    </w:p>
    <w:p w:rsidR="00F019F1" w:rsidRPr="00C852D4" w:rsidRDefault="00F019F1" w:rsidP="00323BCA">
      <w:pPr>
        <w:pStyle w:val="berschrift1"/>
        <w:numPr>
          <w:ilvl w:val="0"/>
          <w:numId w:val="9"/>
        </w:numPr>
        <w:spacing w:line="276" w:lineRule="auto"/>
        <w:rPr>
          <w:lang w:val="en-GB"/>
        </w:rPr>
      </w:pPr>
      <w:bookmarkStart w:id="12" w:name="_Toc442435471"/>
      <w:r w:rsidRPr="00C852D4">
        <w:rPr>
          <w:lang w:val="en-GB"/>
        </w:rPr>
        <w:lastRenderedPageBreak/>
        <w:t>Target management</w:t>
      </w:r>
      <w:r w:rsidR="008432D2">
        <w:rPr>
          <w:lang w:val="en-GB"/>
        </w:rPr>
        <w:t xml:space="preserve"> </w:t>
      </w:r>
      <w:r w:rsidR="00C35A65">
        <w:rPr>
          <w:lang w:val="en-GB"/>
        </w:rPr>
        <w:t>(</w:t>
      </w:r>
      <w:proofErr w:type="spellStart"/>
      <w:r w:rsidR="00C35A65">
        <w:rPr>
          <w:lang w:val="en-GB"/>
        </w:rPr>
        <w:t>flag_mg</w:t>
      </w:r>
      <w:proofErr w:type="spellEnd"/>
      <w:r w:rsidR="00C35A65">
        <w:rPr>
          <w:lang w:val="en-GB"/>
        </w:rPr>
        <w:t>=33)</w:t>
      </w:r>
      <w:bookmarkEnd w:id="12"/>
    </w:p>
    <w:p w:rsidR="00F019F1" w:rsidRPr="00C852D4" w:rsidRDefault="00F019F1" w:rsidP="00323BCA">
      <w:pPr>
        <w:pStyle w:val="berschrift2"/>
        <w:numPr>
          <w:ilvl w:val="1"/>
          <w:numId w:val="10"/>
        </w:numPr>
        <w:spacing w:line="276" w:lineRule="auto"/>
      </w:pPr>
      <w:bookmarkStart w:id="13" w:name="_Toc442435472"/>
      <w:r w:rsidRPr="00C852D4">
        <w:t>Description</w:t>
      </w:r>
      <w:bookmarkEnd w:id="13"/>
    </w:p>
    <w:p w:rsidR="00457AB5" w:rsidRDefault="00457AB5" w:rsidP="00323BCA">
      <w:pPr>
        <w:spacing w:before="120" w:line="276" w:lineRule="auto"/>
        <w:jc w:val="both"/>
        <w:rPr>
          <w:rFonts w:ascii="Arial" w:hAnsi="Arial" w:cs="Arial"/>
          <w:sz w:val="22"/>
          <w:szCs w:val="22"/>
          <w:lang w:val="en-GB"/>
        </w:rPr>
      </w:pPr>
      <w:r>
        <w:rPr>
          <w:rFonts w:ascii="Arial" w:hAnsi="Arial" w:cs="Arial"/>
          <w:sz w:val="22"/>
          <w:szCs w:val="22"/>
          <w:lang w:val="en-GB"/>
        </w:rPr>
        <w:t>Target</w:t>
      </w:r>
      <w:r w:rsidRPr="00C852D4">
        <w:rPr>
          <w:rFonts w:ascii="Arial" w:hAnsi="Arial" w:cs="Arial"/>
          <w:sz w:val="22"/>
          <w:szCs w:val="22"/>
          <w:lang w:val="en-GB"/>
        </w:rPr>
        <w:t xml:space="preserve"> managemen</w:t>
      </w:r>
      <w:r>
        <w:rPr>
          <w:rFonts w:ascii="Arial" w:hAnsi="Arial" w:cs="Arial"/>
          <w:sz w:val="22"/>
          <w:szCs w:val="22"/>
          <w:lang w:val="en-GB"/>
        </w:rPr>
        <w:t>t (</w:t>
      </w:r>
      <w:proofErr w:type="spellStart"/>
      <w:r>
        <w:rPr>
          <w:rFonts w:ascii="Arial" w:hAnsi="Arial" w:cs="Arial"/>
          <w:sz w:val="22"/>
          <w:szCs w:val="22"/>
          <w:lang w:val="en-GB"/>
        </w:rPr>
        <w:t>flag_mg</w:t>
      </w:r>
      <w:proofErr w:type="spellEnd"/>
      <w:r>
        <w:rPr>
          <w:rFonts w:ascii="Arial" w:hAnsi="Arial" w:cs="Arial"/>
          <w:sz w:val="22"/>
          <w:szCs w:val="22"/>
          <w:lang w:val="en-GB"/>
        </w:rPr>
        <w:t xml:space="preserve"> = </w:t>
      </w:r>
      <w:r w:rsidR="008432D2">
        <w:rPr>
          <w:rFonts w:ascii="Arial" w:hAnsi="Arial" w:cs="Arial"/>
          <w:sz w:val="22"/>
          <w:szCs w:val="22"/>
          <w:lang w:val="en-GB"/>
        </w:rPr>
        <w:t>3</w:t>
      </w:r>
      <w:r>
        <w:rPr>
          <w:rFonts w:ascii="Arial" w:hAnsi="Arial" w:cs="Arial"/>
          <w:sz w:val="22"/>
          <w:szCs w:val="22"/>
          <w:lang w:val="en-GB"/>
        </w:rPr>
        <w:t xml:space="preserve">3) is a </w:t>
      </w:r>
      <w:r w:rsidRPr="00C852D4">
        <w:rPr>
          <w:rFonts w:ascii="Arial" w:hAnsi="Arial" w:cs="Arial"/>
          <w:sz w:val="22"/>
          <w:szCs w:val="22"/>
          <w:lang w:val="en-GB"/>
        </w:rPr>
        <w:t>management system which includes thinning at given ti</w:t>
      </w:r>
      <w:r>
        <w:rPr>
          <w:rFonts w:ascii="Arial" w:hAnsi="Arial" w:cs="Arial"/>
          <w:sz w:val="22"/>
          <w:szCs w:val="22"/>
          <w:lang w:val="en-GB"/>
        </w:rPr>
        <w:t xml:space="preserve">me steps of simulation </w:t>
      </w:r>
      <w:r w:rsidRPr="00323BCA">
        <w:rPr>
          <w:rFonts w:ascii="Arial" w:hAnsi="Arial" w:cs="Arial"/>
          <w:b/>
          <w:sz w:val="22"/>
          <w:szCs w:val="22"/>
          <w:lang w:val="en-GB"/>
        </w:rPr>
        <w:t>by a specified relative portion of the stem biomass</w:t>
      </w:r>
      <w:r w:rsidRPr="00C852D4">
        <w:rPr>
          <w:rFonts w:ascii="Arial" w:hAnsi="Arial" w:cs="Arial"/>
          <w:sz w:val="22"/>
          <w:szCs w:val="22"/>
          <w:lang w:val="en-GB"/>
        </w:rPr>
        <w:t xml:space="preserve"> of the specified species with </w:t>
      </w:r>
      <w:r>
        <w:rPr>
          <w:rFonts w:ascii="Arial" w:hAnsi="Arial" w:cs="Arial"/>
          <w:sz w:val="22"/>
          <w:szCs w:val="22"/>
          <w:lang w:val="en-GB"/>
        </w:rPr>
        <w:t>a thinning type</w:t>
      </w:r>
      <w:r w:rsidRPr="00C852D4">
        <w:rPr>
          <w:rFonts w:ascii="Arial" w:hAnsi="Arial" w:cs="Arial"/>
          <w:sz w:val="22"/>
          <w:szCs w:val="22"/>
          <w:lang w:val="en-GB"/>
        </w:rPr>
        <w:t>. This management can be combined with natural regeneration (</w:t>
      </w:r>
      <w:proofErr w:type="spellStart"/>
      <w:r w:rsidRPr="00C852D4">
        <w:rPr>
          <w:rFonts w:ascii="Arial" w:hAnsi="Arial" w:cs="Arial"/>
          <w:sz w:val="22"/>
          <w:szCs w:val="22"/>
          <w:lang w:val="en-GB"/>
        </w:rPr>
        <w:t>flag_reg</w:t>
      </w:r>
      <w:proofErr w:type="spellEnd"/>
      <w:r w:rsidRPr="00C852D4">
        <w:rPr>
          <w:rFonts w:ascii="Arial" w:hAnsi="Arial" w:cs="Arial"/>
          <w:sz w:val="22"/>
          <w:szCs w:val="22"/>
          <w:lang w:val="en-GB"/>
        </w:rPr>
        <w:t>= 30 in the simulation descript</w:t>
      </w:r>
      <w:r>
        <w:rPr>
          <w:rFonts w:ascii="Arial" w:hAnsi="Arial" w:cs="Arial"/>
          <w:sz w:val="22"/>
          <w:szCs w:val="22"/>
          <w:lang w:val="en-GB"/>
        </w:rPr>
        <w:t>ion file</w:t>
      </w:r>
      <w:r w:rsidRPr="00C852D4">
        <w:rPr>
          <w:rFonts w:ascii="Arial" w:hAnsi="Arial" w:cs="Arial"/>
          <w:sz w:val="22"/>
          <w:szCs w:val="22"/>
          <w:lang w:val="en-GB"/>
        </w:rPr>
        <w:t>)</w:t>
      </w:r>
      <w:r>
        <w:rPr>
          <w:rFonts w:ascii="Arial" w:hAnsi="Arial" w:cs="Arial"/>
          <w:sz w:val="22"/>
          <w:szCs w:val="22"/>
          <w:lang w:val="en-GB"/>
        </w:rPr>
        <w:t>.</w:t>
      </w:r>
    </w:p>
    <w:p w:rsidR="00457AB5" w:rsidRPr="00C852D4" w:rsidRDefault="00457AB5" w:rsidP="00323BCA">
      <w:pPr>
        <w:spacing w:before="120" w:line="276" w:lineRule="auto"/>
        <w:jc w:val="both"/>
        <w:rPr>
          <w:rFonts w:ascii="Arial" w:hAnsi="Arial" w:cs="Arial"/>
          <w:sz w:val="22"/>
          <w:szCs w:val="22"/>
          <w:lang w:val="en-GB"/>
        </w:rPr>
      </w:pPr>
      <w:r w:rsidRPr="00C852D4">
        <w:rPr>
          <w:rFonts w:ascii="Arial" w:hAnsi="Arial" w:cs="Arial"/>
          <w:sz w:val="22"/>
          <w:szCs w:val="22"/>
          <w:lang w:val="en-GB"/>
        </w:rPr>
        <w:t xml:space="preserve">The </w:t>
      </w:r>
      <w:r>
        <w:rPr>
          <w:rFonts w:ascii="Arial" w:hAnsi="Arial" w:cs="Arial"/>
          <w:sz w:val="22"/>
          <w:szCs w:val="22"/>
          <w:lang w:val="en-GB"/>
        </w:rPr>
        <w:t xml:space="preserve">forest </w:t>
      </w:r>
      <w:r w:rsidRPr="00C852D4">
        <w:rPr>
          <w:rFonts w:ascii="Arial" w:hAnsi="Arial" w:cs="Arial"/>
          <w:sz w:val="22"/>
          <w:szCs w:val="22"/>
          <w:lang w:val="en-GB"/>
        </w:rPr>
        <w:t>stand is partitioned into three layers:</w:t>
      </w:r>
    </w:p>
    <w:p w:rsidR="00457AB5" w:rsidRPr="00C852D4" w:rsidRDefault="00457AB5" w:rsidP="00323BCA">
      <w:pPr>
        <w:numPr>
          <w:ilvl w:val="0"/>
          <w:numId w:val="12"/>
        </w:numPr>
        <w:spacing w:before="120" w:line="276" w:lineRule="auto"/>
        <w:jc w:val="both"/>
        <w:rPr>
          <w:rFonts w:ascii="Arial" w:hAnsi="Arial" w:cs="Arial"/>
          <w:sz w:val="22"/>
          <w:szCs w:val="22"/>
          <w:lang w:val="en-GB"/>
        </w:rPr>
      </w:pPr>
      <w:r w:rsidRPr="00C852D4">
        <w:rPr>
          <w:rFonts w:ascii="Arial" w:hAnsi="Arial" w:cs="Arial"/>
          <w:sz w:val="22"/>
          <w:szCs w:val="22"/>
          <w:lang w:val="en-GB"/>
        </w:rPr>
        <w:t xml:space="preserve">Regeneration layer (cohort variable </w:t>
      </w:r>
      <w:proofErr w:type="spellStart"/>
      <w:r w:rsidRPr="00C852D4">
        <w:rPr>
          <w:rFonts w:ascii="Arial" w:hAnsi="Arial" w:cs="Arial"/>
          <w:sz w:val="22"/>
          <w:szCs w:val="22"/>
          <w:lang w:val="en-GB"/>
        </w:rPr>
        <w:t>underst</w:t>
      </w:r>
      <w:proofErr w:type="spellEnd"/>
      <w:r w:rsidRPr="00C852D4">
        <w:rPr>
          <w:rFonts w:ascii="Arial" w:hAnsi="Arial" w:cs="Arial"/>
          <w:sz w:val="22"/>
          <w:szCs w:val="22"/>
          <w:lang w:val="en-GB"/>
        </w:rPr>
        <w:t xml:space="preserve"> = 1)</w:t>
      </w:r>
    </w:p>
    <w:p w:rsidR="00457AB5" w:rsidRPr="00C852D4" w:rsidRDefault="00457AB5" w:rsidP="00323BCA">
      <w:pPr>
        <w:numPr>
          <w:ilvl w:val="0"/>
          <w:numId w:val="12"/>
        </w:numPr>
        <w:spacing w:before="120" w:line="276" w:lineRule="auto"/>
        <w:jc w:val="both"/>
        <w:rPr>
          <w:rFonts w:ascii="Arial" w:hAnsi="Arial" w:cs="Arial"/>
          <w:sz w:val="22"/>
          <w:szCs w:val="22"/>
          <w:lang w:val="en-GB"/>
        </w:rPr>
      </w:pPr>
      <w:r w:rsidRPr="00C852D4">
        <w:rPr>
          <w:rFonts w:ascii="Arial" w:hAnsi="Arial" w:cs="Arial"/>
          <w:sz w:val="22"/>
          <w:szCs w:val="22"/>
          <w:lang w:val="en-GB"/>
        </w:rPr>
        <w:t>Understorey layer (</w:t>
      </w:r>
      <w:proofErr w:type="spellStart"/>
      <w:r w:rsidRPr="00C852D4">
        <w:rPr>
          <w:rFonts w:ascii="Arial" w:hAnsi="Arial" w:cs="Arial"/>
          <w:sz w:val="22"/>
          <w:szCs w:val="22"/>
          <w:lang w:val="en-GB"/>
        </w:rPr>
        <w:t>underst</w:t>
      </w:r>
      <w:proofErr w:type="spellEnd"/>
      <w:r w:rsidRPr="00C852D4">
        <w:rPr>
          <w:rFonts w:ascii="Arial" w:hAnsi="Arial" w:cs="Arial"/>
          <w:sz w:val="22"/>
          <w:szCs w:val="22"/>
          <w:lang w:val="en-GB"/>
        </w:rPr>
        <w:t xml:space="preserve"> = 2)</w:t>
      </w:r>
    </w:p>
    <w:p w:rsidR="00457AB5" w:rsidRPr="00C852D4" w:rsidRDefault="00457AB5" w:rsidP="00323BCA">
      <w:pPr>
        <w:numPr>
          <w:ilvl w:val="0"/>
          <w:numId w:val="12"/>
        </w:numPr>
        <w:spacing w:before="120" w:line="276" w:lineRule="auto"/>
        <w:jc w:val="both"/>
        <w:rPr>
          <w:rFonts w:ascii="Arial" w:hAnsi="Arial" w:cs="Arial"/>
          <w:sz w:val="22"/>
          <w:szCs w:val="22"/>
          <w:lang w:val="en-GB"/>
        </w:rPr>
      </w:pPr>
      <w:proofErr w:type="spellStart"/>
      <w:r w:rsidRPr="00C852D4">
        <w:rPr>
          <w:rFonts w:ascii="Arial" w:hAnsi="Arial" w:cs="Arial"/>
          <w:sz w:val="22"/>
          <w:szCs w:val="22"/>
          <w:lang w:val="en-GB"/>
        </w:rPr>
        <w:t>Overstorey</w:t>
      </w:r>
      <w:proofErr w:type="spellEnd"/>
      <w:r w:rsidRPr="00C852D4">
        <w:rPr>
          <w:rFonts w:ascii="Arial" w:hAnsi="Arial" w:cs="Arial"/>
          <w:sz w:val="22"/>
          <w:szCs w:val="22"/>
          <w:lang w:val="en-GB"/>
        </w:rPr>
        <w:t xml:space="preserve"> layer</w:t>
      </w:r>
      <w:r>
        <w:rPr>
          <w:rFonts w:ascii="Arial" w:hAnsi="Arial" w:cs="Arial"/>
          <w:sz w:val="22"/>
          <w:szCs w:val="22"/>
          <w:lang w:val="en-GB"/>
        </w:rPr>
        <w:t xml:space="preserve"> </w:t>
      </w:r>
      <w:r w:rsidRPr="00C852D4">
        <w:rPr>
          <w:rFonts w:ascii="Arial" w:hAnsi="Arial" w:cs="Arial"/>
          <w:sz w:val="22"/>
          <w:szCs w:val="22"/>
          <w:lang w:val="en-GB"/>
        </w:rPr>
        <w:t>(</w:t>
      </w:r>
      <w:proofErr w:type="spellStart"/>
      <w:r w:rsidRPr="00C852D4">
        <w:rPr>
          <w:rFonts w:ascii="Arial" w:hAnsi="Arial" w:cs="Arial"/>
          <w:sz w:val="22"/>
          <w:szCs w:val="22"/>
          <w:lang w:val="en-GB"/>
        </w:rPr>
        <w:t>underst</w:t>
      </w:r>
      <w:proofErr w:type="spellEnd"/>
      <w:r w:rsidRPr="00C852D4">
        <w:rPr>
          <w:rFonts w:ascii="Arial" w:hAnsi="Arial" w:cs="Arial"/>
          <w:sz w:val="22"/>
          <w:szCs w:val="22"/>
          <w:lang w:val="en-GB"/>
        </w:rPr>
        <w:t xml:space="preserve"> = 0)</w:t>
      </w:r>
    </w:p>
    <w:p w:rsidR="00457AB5" w:rsidRPr="00C852D4" w:rsidRDefault="00EA0DEC" w:rsidP="00323BCA">
      <w:pPr>
        <w:spacing w:before="120" w:line="276" w:lineRule="auto"/>
        <w:jc w:val="both"/>
        <w:rPr>
          <w:rFonts w:ascii="Arial" w:hAnsi="Arial" w:cs="Arial"/>
          <w:sz w:val="22"/>
          <w:szCs w:val="22"/>
          <w:lang w:val="en-GB"/>
        </w:rPr>
      </w:pPr>
      <w:r>
        <w:rPr>
          <w:rFonts w:ascii="Arial" w:hAnsi="Arial" w:cs="Arial"/>
          <w:sz w:val="22"/>
          <w:szCs w:val="22"/>
          <w:lang w:val="en-GB"/>
        </w:rPr>
        <w:t>A t</w:t>
      </w:r>
      <w:r w:rsidR="00457AB5">
        <w:rPr>
          <w:rFonts w:ascii="Arial" w:hAnsi="Arial" w:cs="Arial"/>
          <w:sz w:val="22"/>
          <w:szCs w:val="22"/>
          <w:lang w:val="en-GB"/>
        </w:rPr>
        <w:t>ree cohort moves</w:t>
      </w:r>
      <w:r w:rsidR="00457AB5" w:rsidRPr="00C852D4">
        <w:rPr>
          <w:rFonts w:ascii="Arial" w:hAnsi="Arial" w:cs="Arial"/>
          <w:sz w:val="22"/>
          <w:szCs w:val="22"/>
          <w:lang w:val="en-GB"/>
        </w:rPr>
        <w:t xml:space="preserve"> from the regeneration layer to the understorey</w:t>
      </w:r>
      <w:r>
        <w:rPr>
          <w:rFonts w:ascii="Arial" w:hAnsi="Arial" w:cs="Arial"/>
          <w:sz w:val="22"/>
          <w:szCs w:val="22"/>
          <w:lang w:val="en-GB"/>
        </w:rPr>
        <w:t xml:space="preserve"> layer</w:t>
      </w:r>
      <w:r w:rsidR="00457AB5" w:rsidRPr="00C852D4">
        <w:rPr>
          <w:rFonts w:ascii="Arial" w:hAnsi="Arial" w:cs="Arial"/>
          <w:sz w:val="22"/>
          <w:szCs w:val="22"/>
          <w:lang w:val="en-GB"/>
        </w:rPr>
        <w:t>, if the DBH</w:t>
      </w:r>
      <w:r w:rsidR="00457AB5">
        <w:rPr>
          <w:rFonts w:ascii="Arial" w:hAnsi="Arial" w:cs="Arial"/>
          <w:sz w:val="22"/>
          <w:szCs w:val="22"/>
          <w:lang w:val="en-GB"/>
        </w:rPr>
        <w:t xml:space="preserve"> of the cohort is</w:t>
      </w:r>
      <w:r w:rsidR="00457AB5" w:rsidRPr="00C852D4">
        <w:rPr>
          <w:rFonts w:ascii="Arial" w:hAnsi="Arial" w:cs="Arial"/>
          <w:sz w:val="22"/>
          <w:szCs w:val="22"/>
          <w:lang w:val="en-GB"/>
        </w:rPr>
        <w:t xml:space="preserve"> greater than or equal 20% of the minimum DBH of the </w:t>
      </w:r>
      <w:r w:rsidR="00457AB5">
        <w:rPr>
          <w:rFonts w:ascii="Arial" w:hAnsi="Arial" w:cs="Arial"/>
          <w:sz w:val="22"/>
          <w:szCs w:val="22"/>
          <w:lang w:val="en-GB"/>
        </w:rPr>
        <w:t xml:space="preserve">total </w:t>
      </w:r>
      <w:r w:rsidR="00457AB5" w:rsidRPr="00C852D4">
        <w:rPr>
          <w:rFonts w:ascii="Arial" w:hAnsi="Arial" w:cs="Arial"/>
          <w:sz w:val="22"/>
          <w:szCs w:val="22"/>
          <w:lang w:val="en-GB"/>
        </w:rPr>
        <w:t>overstorey.</w:t>
      </w:r>
      <w:r>
        <w:rPr>
          <w:rFonts w:ascii="Arial" w:hAnsi="Arial" w:cs="Arial"/>
          <w:sz w:val="22"/>
          <w:szCs w:val="22"/>
          <w:lang w:val="en-GB"/>
        </w:rPr>
        <w:t xml:space="preserve"> A t</w:t>
      </w:r>
      <w:r w:rsidR="00457AB5">
        <w:rPr>
          <w:rFonts w:ascii="Arial" w:hAnsi="Arial" w:cs="Arial"/>
          <w:sz w:val="22"/>
          <w:szCs w:val="22"/>
          <w:lang w:val="en-GB"/>
        </w:rPr>
        <w:t>ree cohort</w:t>
      </w:r>
      <w:r w:rsidR="00457AB5" w:rsidRPr="00C852D4">
        <w:rPr>
          <w:rFonts w:ascii="Arial" w:hAnsi="Arial" w:cs="Arial"/>
          <w:sz w:val="22"/>
          <w:szCs w:val="22"/>
          <w:lang w:val="en-GB"/>
        </w:rPr>
        <w:t xml:space="preserve"> </w:t>
      </w:r>
      <w:r w:rsidR="00457AB5">
        <w:rPr>
          <w:rFonts w:ascii="Arial" w:hAnsi="Arial" w:cs="Arial"/>
          <w:sz w:val="22"/>
          <w:szCs w:val="22"/>
          <w:lang w:val="en-GB"/>
        </w:rPr>
        <w:t>moves</w:t>
      </w:r>
      <w:r w:rsidR="00457AB5" w:rsidRPr="00C852D4">
        <w:rPr>
          <w:rFonts w:ascii="Arial" w:hAnsi="Arial" w:cs="Arial"/>
          <w:sz w:val="22"/>
          <w:szCs w:val="22"/>
          <w:lang w:val="en-GB"/>
        </w:rPr>
        <w:t xml:space="preserve"> from the understorey to the overstorey, if the DBH</w:t>
      </w:r>
      <w:r w:rsidR="00457AB5">
        <w:rPr>
          <w:rFonts w:ascii="Arial" w:hAnsi="Arial" w:cs="Arial"/>
          <w:sz w:val="22"/>
          <w:szCs w:val="22"/>
          <w:lang w:val="en-GB"/>
        </w:rPr>
        <w:t xml:space="preserve"> of the tree cohort i</w:t>
      </w:r>
      <w:r w:rsidR="00457AB5" w:rsidRPr="00C852D4">
        <w:rPr>
          <w:rFonts w:ascii="Arial" w:hAnsi="Arial" w:cs="Arial"/>
          <w:sz w:val="22"/>
          <w:szCs w:val="22"/>
          <w:lang w:val="en-GB"/>
        </w:rPr>
        <w:t>s greater than or equal</w:t>
      </w:r>
      <w:r w:rsidR="00457AB5">
        <w:rPr>
          <w:rFonts w:ascii="Arial" w:hAnsi="Arial" w:cs="Arial"/>
          <w:sz w:val="22"/>
          <w:szCs w:val="22"/>
          <w:lang w:val="en-GB"/>
        </w:rPr>
        <w:t xml:space="preserve"> </w:t>
      </w:r>
      <w:r w:rsidR="00457AB5" w:rsidRPr="00C852D4">
        <w:rPr>
          <w:rFonts w:ascii="Arial" w:hAnsi="Arial" w:cs="Arial"/>
          <w:sz w:val="22"/>
          <w:szCs w:val="22"/>
          <w:lang w:val="en-GB"/>
        </w:rPr>
        <w:t>70%</w:t>
      </w:r>
      <w:r w:rsidR="00457AB5">
        <w:rPr>
          <w:rFonts w:ascii="Arial" w:hAnsi="Arial" w:cs="Arial"/>
          <w:sz w:val="22"/>
          <w:szCs w:val="22"/>
          <w:lang w:val="en-GB"/>
        </w:rPr>
        <w:t xml:space="preserve"> of the minimum DBH of the total overstorey.</w:t>
      </w:r>
    </w:p>
    <w:p w:rsidR="00457AB5" w:rsidRPr="00C852D4" w:rsidRDefault="00457AB5" w:rsidP="00323BCA">
      <w:pPr>
        <w:spacing w:before="120" w:line="276" w:lineRule="auto"/>
        <w:jc w:val="both"/>
        <w:rPr>
          <w:rFonts w:ascii="Arial" w:hAnsi="Arial" w:cs="Arial"/>
          <w:sz w:val="22"/>
          <w:szCs w:val="22"/>
          <w:lang w:val="en-GB"/>
        </w:rPr>
      </w:pPr>
      <w:r w:rsidRPr="00C852D4">
        <w:rPr>
          <w:rFonts w:ascii="Arial" w:hAnsi="Arial" w:cs="Arial"/>
          <w:sz w:val="22"/>
          <w:szCs w:val="22"/>
          <w:lang w:val="en-GB"/>
        </w:rPr>
        <w:t>This partitioning of the stand allows management and thinning of stands with natural regeneration.</w:t>
      </w:r>
    </w:p>
    <w:p w:rsidR="00457AB5" w:rsidRPr="00C852D4" w:rsidRDefault="00457AB5" w:rsidP="00323BCA">
      <w:pPr>
        <w:spacing w:before="120" w:line="276" w:lineRule="auto"/>
        <w:jc w:val="both"/>
        <w:rPr>
          <w:rFonts w:ascii="Arial" w:hAnsi="Arial" w:cs="Arial"/>
          <w:sz w:val="22"/>
          <w:szCs w:val="22"/>
          <w:lang w:val="en-GB"/>
        </w:rPr>
      </w:pPr>
      <w:r w:rsidRPr="00C852D4">
        <w:rPr>
          <w:rFonts w:ascii="Arial" w:hAnsi="Arial" w:cs="Arial"/>
          <w:sz w:val="22"/>
          <w:szCs w:val="22"/>
          <w:lang w:val="en-GB"/>
        </w:rPr>
        <w:t>By management control a value for relative stem biomass removal is given (</w:t>
      </w:r>
      <w:proofErr w:type="spellStart"/>
      <w:r w:rsidRPr="00C852D4">
        <w:rPr>
          <w:rFonts w:ascii="Arial" w:hAnsi="Arial" w:cs="Arial"/>
          <w:sz w:val="22"/>
          <w:szCs w:val="22"/>
          <w:lang w:val="en-GB"/>
        </w:rPr>
        <w:t>V</w:t>
      </w:r>
      <w:r w:rsidRPr="00C852D4">
        <w:rPr>
          <w:rFonts w:ascii="Arial" w:hAnsi="Arial" w:cs="Arial"/>
          <w:sz w:val="22"/>
          <w:szCs w:val="22"/>
          <w:vertAlign w:val="subscript"/>
          <w:lang w:val="en-GB"/>
        </w:rPr>
        <w:t>red</w:t>
      </w:r>
      <w:proofErr w:type="spellEnd"/>
      <w:r w:rsidRPr="00C852D4">
        <w:rPr>
          <w:rFonts w:ascii="Arial" w:hAnsi="Arial" w:cs="Arial"/>
          <w:sz w:val="22"/>
          <w:szCs w:val="22"/>
          <w:lang w:val="en-GB"/>
        </w:rPr>
        <w:t>). Using this value the total amount of stem biomass to be removed is calculated:</w:t>
      </w:r>
    </w:p>
    <w:p w:rsidR="00457AB5" w:rsidRDefault="00457AB5" w:rsidP="00323BCA">
      <w:pPr>
        <w:spacing w:before="120" w:line="276" w:lineRule="auto"/>
        <w:ind w:left="708"/>
        <w:rPr>
          <w:rFonts w:ascii="Arial" w:hAnsi="Arial" w:cs="Arial"/>
          <w:sz w:val="22"/>
          <w:szCs w:val="22"/>
          <w:lang w:val="en-GB"/>
        </w:rPr>
      </w:pPr>
      <w:proofErr w:type="spellStart"/>
      <w:r w:rsidRPr="00C852D4">
        <w:rPr>
          <w:rFonts w:ascii="Arial" w:hAnsi="Arial" w:cs="Arial"/>
          <w:sz w:val="22"/>
          <w:szCs w:val="22"/>
          <w:lang w:val="en-GB"/>
        </w:rPr>
        <w:t>B</w:t>
      </w:r>
      <w:r w:rsidRPr="00C852D4">
        <w:rPr>
          <w:rFonts w:ascii="Arial" w:hAnsi="Arial" w:cs="Arial"/>
          <w:sz w:val="22"/>
          <w:szCs w:val="22"/>
          <w:vertAlign w:val="subscript"/>
          <w:lang w:val="en-GB"/>
        </w:rPr>
        <w:t>rem</w:t>
      </w:r>
      <w:proofErr w:type="spellEnd"/>
      <w:r w:rsidRPr="00C852D4">
        <w:rPr>
          <w:rFonts w:ascii="Arial" w:hAnsi="Arial" w:cs="Arial"/>
          <w:sz w:val="22"/>
          <w:szCs w:val="22"/>
          <w:lang w:val="en-GB"/>
        </w:rPr>
        <w:t xml:space="preserve">= </w:t>
      </w:r>
      <w:proofErr w:type="spellStart"/>
      <w:r w:rsidRPr="00C852D4">
        <w:rPr>
          <w:rFonts w:ascii="Arial" w:hAnsi="Arial" w:cs="Arial"/>
          <w:sz w:val="22"/>
          <w:szCs w:val="22"/>
          <w:lang w:val="en-GB"/>
        </w:rPr>
        <w:t>V</w:t>
      </w:r>
      <w:r w:rsidRPr="00C852D4">
        <w:rPr>
          <w:rFonts w:ascii="Arial" w:hAnsi="Arial" w:cs="Arial"/>
          <w:sz w:val="22"/>
          <w:szCs w:val="22"/>
          <w:vertAlign w:val="subscript"/>
          <w:lang w:val="en-GB"/>
        </w:rPr>
        <w:t>red</w:t>
      </w:r>
      <w:proofErr w:type="spellEnd"/>
      <w:r w:rsidRPr="00C852D4">
        <w:rPr>
          <w:rFonts w:ascii="Arial" w:hAnsi="Arial" w:cs="Arial"/>
          <w:sz w:val="22"/>
          <w:szCs w:val="22"/>
          <w:lang w:val="en-GB"/>
        </w:rPr>
        <w:t>* (</w:t>
      </w:r>
      <w:proofErr w:type="spellStart"/>
      <w:r w:rsidRPr="00C852D4">
        <w:rPr>
          <w:rFonts w:ascii="Arial" w:hAnsi="Arial" w:cs="Arial"/>
          <w:sz w:val="22"/>
          <w:szCs w:val="22"/>
          <w:lang w:val="en-GB"/>
        </w:rPr>
        <w:t>B</w:t>
      </w:r>
      <w:r w:rsidRPr="00C852D4">
        <w:rPr>
          <w:rFonts w:ascii="Arial" w:hAnsi="Arial" w:cs="Arial"/>
          <w:sz w:val="22"/>
          <w:szCs w:val="22"/>
          <w:vertAlign w:val="subscript"/>
          <w:lang w:val="en-GB"/>
        </w:rPr>
        <w:t>os</w:t>
      </w:r>
      <w:proofErr w:type="spellEnd"/>
      <w:r w:rsidRPr="00C852D4">
        <w:rPr>
          <w:rFonts w:ascii="Arial" w:hAnsi="Arial" w:cs="Arial"/>
          <w:sz w:val="22"/>
          <w:szCs w:val="22"/>
          <w:lang w:val="en-GB"/>
        </w:rPr>
        <w:t xml:space="preserve"> + B</w:t>
      </w:r>
      <w:r w:rsidRPr="00C852D4">
        <w:rPr>
          <w:rFonts w:ascii="Arial" w:hAnsi="Arial" w:cs="Arial"/>
          <w:sz w:val="22"/>
          <w:szCs w:val="22"/>
          <w:vertAlign w:val="subscript"/>
          <w:lang w:val="en-GB"/>
        </w:rPr>
        <w:t>us</w:t>
      </w:r>
      <w:r w:rsidRPr="00C852D4">
        <w:rPr>
          <w:rFonts w:ascii="Arial" w:hAnsi="Arial" w:cs="Arial"/>
          <w:sz w:val="22"/>
          <w:szCs w:val="22"/>
          <w:lang w:val="en-GB"/>
        </w:rPr>
        <w:t>)</w:t>
      </w:r>
      <w:r w:rsidR="003615A9">
        <w:rPr>
          <w:rFonts w:ascii="Arial" w:hAnsi="Arial" w:cs="Arial"/>
          <w:sz w:val="22"/>
          <w:szCs w:val="22"/>
          <w:lang w:val="en-GB"/>
        </w:rPr>
        <w:t xml:space="preserve"> </w:t>
      </w:r>
      <w:r>
        <w:rPr>
          <w:rFonts w:ascii="Arial" w:hAnsi="Arial" w:cs="Arial"/>
          <w:sz w:val="22"/>
          <w:szCs w:val="22"/>
          <w:lang w:val="en-GB"/>
        </w:rPr>
        <w:t>(thinning type 1</w:t>
      </w:r>
      <w:proofErr w:type="gramStart"/>
      <w:r>
        <w:rPr>
          <w:rFonts w:ascii="Arial" w:hAnsi="Arial" w:cs="Arial"/>
          <w:sz w:val="22"/>
          <w:szCs w:val="22"/>
          <w:lang w:val="en-GB"/>
        </w:rPr>
        <w:t>,2,3</w:t>
      </w:r>
      <w:proofErr w:type="gramEnd"/>
      <w:r>
        <w:rPr>
          <w:rFonts w:ascii="Arial" w:hAnsi="Arial" w:cs="Arial"/>
          <w:sz w:val="22"/>
          <w:szCs w:val="22"/>
          <w:lang w:val="en-GB"/>
        </w:rPr>
        <w:t>)</w:t>
      </w:r>
    </w:p>
    <w:p w:rsidR="00457AB5" w:rsidRPr="00C852D4" w:rsidRDefault="00457AB5" w:rsidP="00323BCA">
      <w:pPr>
        <w:spacing w:before="120" w:line="276" w:lineRule="auto"/>
        <w:ind w:left="708"/>
        <w:rPr>
          <w:rFonts w:ascii="Arial" w:hAnsi="Arial" w:cs="Arial"/>
          <w:sz w:val="22"/>
          <w:szCs w:val="22"/>
          <w:lang w:val="en-GB"/>
        </w:rPr>
      </w:pPr>
      <w:proofErr w:type="spellStart"/>
      <w:r w:rsidRPr="00C852D4">
        <w:rPr>
          <w:rFonts w:ascii="Arial" w:hAnsi="Arial" w:cs="Arial"/>
          <w:sz w:val="22"/>
          <w:szCs w:val="22"/>
          <w:lang w:val="en-GB"/>
        </w:rPr>
        <w:t>B</w:t>
      </w:r>
      <w:r w:rsidRPr="00C852D4">
        <w:rPr>
          <w:rFonts w:ascii="Arial" w:hAnsi="Arial" w:cs="Arial"/>
          <w:sz w:val="22"/>
          <w:szCs w:val="22"/>
          <w:vertAlign w:val="subscript"/>
          <w:lang w:val="en-GB"/>
        </w:rPr>
        <w:t>rem</w:t>
      </w:r>
      <w:proofErr w:type="spellEnd"/>
      <w:r w:rsidRPr="00C852D4">
        <w:rPr>
          <w:rFonts w:ascii="Arial" w:hAnsi="Arial" w:cs="Arial"/>
          <w:sz w:val="22"/>
          <w:szCs w:val="22"/>
          <w:lang w:val="en-GB"/>
        </w:rPr>
        <w:t xml:space="preserve">= </w:t>
      </w:r>
      <w:proofErr w:type="spellStart"/>
      <w:r w:rsidRPr="00C852D4">
        <w:rPr>
          <w:rFonts w:ascii="Arial" w:hAnsi="Arial" w:cs="Arial"/>
          <w:sz w:val="22"/>
          <w:szCs w:val="22"/>
          <w:lang w:val="en-GB"/>
        </w:rPr>
        <w:t>V</w:t>
      </w:r>
      <w:r w:rsidRPr="00C852D4">
        <w:rPr>
          <w:rFonts w:ascii="Arial" w:hAnsi="Arial" w:cs="Arial"/>
          <w:sz w:val="22"/>
          <w:szCs w:val="22"/>
          <w:vertAlign w:val="subscript"/>
          <w:lang w:val="en-GB"/>
        </w:rPr>
        <w:t>red</w:t>
      </w:r>
      <w:proofErr w:type="spellEnd"/>
      <w:r w:rsidRPr="00C852D4">
        <w:rPr>
          <w:rFonts w:ascii="Arial" w:hAnsi="Arial" w:cs="Arial"/>
          <w:sz w:val="22"/>
          <w:szCs w:val="22"/>
          <w:lang w:val="en-GB"/>
        </w:rPr>
        <w:t>*</w:t>
      </w:r>
      <w:proofErr w:type="spellStart"/>
      <w:proofErr w:type="gramStart"/>
      <w:r w:rsidRPr="00C852D4">
        <w:rPr>
          <w:rFonts w:ascii="Arial" w:hAnsi="Arial" w:cs="Arial"/>
          <w:sz w:val="22"/>
          <w:szCs w:val="22"/>
          <w:lang w:val="en-GB"/>
        </w:rPr>
        <w:t>B</w:t>
      </w:r>
      <w:r w:rsidRPr="00C852D4">
        <w:rPr>
          <w:rFonts w:ascii="Arial" w:hAnsi="Arial" w:cs="Arial"/>
          <w:sz w:val="22"/>
          <w:szCs w:val="22"/>
          <w:vertAlign w:val="subscript"/>
          <w:lang w:val="en-GB"/>
        </w:rPr>
        <w:t>reg</w:t>
      </w:r>
      <w:proofErr w:type="spellEnd"/>
      <w:r w:rsidR="003615A9">
        <w:rPr>
          <w:rFonts w:ascii="Arial" w:hAnsi="Arial" w:cs="Arial"/>
          <w:sz w:val="22"/>
          <w:szCs w:val="22"/>
          <w:vertAlign w:val="subscript"/>
          <w:lang w:val="en-GB"/>
        </w:rPr>
        <w:t xml:space="preserve"> </w:t>
      </w:r>
      <w:r>
        <w:rPr>
          <w:rFonts w:ascii="Arial" w:hAnsi="Arial" w:cs="Arial"/>
          <w:sz w:val="22"/>
          <w:szCs w:val="22"/>
          <w:vertAlign w:val="subscript"/>
          <w:lang w:val="en-GB"/>
        </w:rPr>
        <w:t xml:space="preserve"> </w:t>
      </w:r>
      <w:r>
        <w:rPr>
          <w:rFonts w:ascii="Arial" w:hAnsi="Arial" w:cs="Arial"/>
          <w:sz w:val="22"/>
          <w:szCs w:val="22"/>
          <w:lang w:val="en-GB"/>
        </w:rPr>
        <w:t>(</w:t>
      </w:r>
      <w:proofErr w:type="gramEnd"/>
      <w:r>
        <w:rPr>
          <w:rFonts w:ascii="Arial" w:hAnsi="Arial" w:cs="Arial"/>
          <w:sz w:val="22"/>
          <w:szCs w:val="22"/>
          <w:lang w:val="en-GB"/>
        </w:rPr>
        <w:t>thinning type 4)</w:t>
      </w:r>
      <w:r w:rsidRPr="00C852D4">
        <w:rPr>
          <w:rFonts w:ascii="Arial" w:hAnsi="Arial" w:cs="Arial"/>
          <w:sz w:val="22"/>
          <w:szCs w:val="22"/>
          <w:lang w:val="en-GB"/>
        </w:rPr>
        <w:br/>
      </w:r>
      <w:r w:rsidRPr="00C852D4">
        <w:rPr>
          <w:rFonts w:ascii="Arial" w:hAnsi="Arial" w:cs="Arial"/>
          <w:sz w:val="22"/>
          <w:szCs w:val="22"/>
          <w:lang w:val="en-GB"/>
        </w:rPr>
        <w:br/>
        <w:t>B</w:t>
      </w:r>
      <w:r w:rsidRPr="00C852D4">
        <w:rPr>
          <w:rFonts w:ascii="Arial" w:hAnsi="Arial" w:cs="Arial"/>
          <w:sz w:val="22"/>
          <w:szCs w:val="22"/>
          <w:vertAlign w:val="subscript"/>
          <w:lang w:val="en-GB"/>
        </w:rPr>
        <w:t>us</w:t>
      </w:r>
      <w:r w:rsidRPr="00C852D4">
        <w:rPr>
          <w:rFonts w:ascii="Arial" w:hAnsi="Arial" w:cs="Arial"/>
          <w:sz w:val="22"/>
          <w:szCs w:val="22"/>
          <w:lang w:val="en-GB"/>
        </w:rPr>
        <w:t xml:space="preserve"> </w:t>
      </w:r>
      <w:r>
        <w:rPr>
          <w:rFonts w:ascii="Arial" w:hAnsi="Arial" w:cs="Arial"/>
          <w:sz w:val="22"/>
          <w:szCs w:val="22"/>
          <w:lang w:val="en-GB"/>
        </w:rPr>
        <w:t>–</w:t>
      </w:r>
      <w:r w:rsidRPr="00C852D4">
        <w:rPr>
          <w:rFonts w:ascii="Arial" w:hAnsi="Arial" w:cs="Arial"/>
          <w:sz w:val="22"/>
          <w:szCs w:val="22"/>
          <w:lang w:val="en-GB"/>
        </w:rPr>
        <w:t xml:space="preserve"> </w:t>
      </w:r>
      <w:r>
        <w:rPr>
          <w:rFonts w:ascii="Arial" w:hAnsi="Arial" w:cs="Arial"/>
          <w:sz w:val="22"/>
          <w:szCs w:val="22"/>
          <w:lang w:val="en-GB"/>
        </w:rPr>
        <w:t xml:space="preserve">total </w:t>
      </w:r>
      <w:r w:rsidRPr="00C852D4">
        <w:rPr>
          <w:rFonts w:ascii="Arial" w:hAnsi="Arial" w:cs="Arial"/>
          <w:sz w:val="22"/>
          <w:szCs w:val="22"/>
          <w:lang w:val="en-GB"/>
        </w:rPr>
        <w:t xml:space="preserve">stem biomass </w:t>
      </w:r>
      <w:r>
        <w:rPr>
          <w:rFonts w:ascii="Arial" w:hAnsi="Arial" w:cs="Arial"/>
          <w:sz w:val="22"/>
          <w:szCs w:val="22"/>
          <w:lang w:val="en-GB"/>
        </w:rPr>
        <w:t xml:space="preserve">of the </w:t>
      </w:r>
      <w:r w:rsidRPr="00C852D4">
        <w:rPr>
          <w:rFonts w:ascii="Arial" w:hAnsi="Arial" w:cs="Arial"/>
          <w:sz w:val="22"/>
          <w:szCs w:val="22"/>
          <w:lang w:val="en-GB"/>
        </w:rPr>
        <w:t>understorey</w:t>
      </w:r>
      <w:r>
        <w:rPr>
          <w:rFonts w:ascii="Arial" w:hAnsi="Arial" w:cs="Arial"/>
          <w:sz w:val="22"/>
          <w:szCs w:val="22"/>
          <w:lang w:val="en-GB"/>
        </w:rPr>
        <w:t xml:space="preserve"> cohorts</w:t>
      </w:r>
      <w:r w:rsidRPr="00C852D4">
        <w:rPr>
          <w:rFonts w:ascii="Arial" w:hAnsi="Arial" w:cs="Arial"/>
          <w:sz w:val="22"/>
          <w:szCs w:val="22"/>
          <w:lang w:val="en-GB"/>
        </w:rPr>
        <w:t xml:space="preserve"> (</w:t>
      </w:r>
      <w:proofErr w:type="spellStart"/>
      <w:r w:rsidRPr="00C852D4">
        <w:rPr>
          <w:rFonts w:ascii="Arial" w:hAnsi="Arial" w:cs="Arial"/>
          <w:sz w:val="22"/>
          <w:szCs w:val="22"/>
          <w:lang w:val="en-GB"/>
        </w:rPr>
        <w:t>underst</w:t>
      </w:r>
      <w:proofErr w:type="spellEnd"/>
      <w:r w:rsidRPr="00C852D4">
        <w:rPr>
          <w:rFonts w:ascii="Arial" w:hAnsi="Arial" w:cs="Arial"/>
          <w:sz w:val="22"/>
          <w:szCs w:val="22"/>
          <w:lang w:val="en-GB"/>
        </w:rPr>
        <w:t xml:space="preserve"> = 2)</w:t>
      </w:r>
    </w:p>
    <w:p w:rsidR="00457AB5" w:rsidRPr="00C852D4" w:rsidRDefault="00457AB5" w:rsidP="00323BCA">
      <w:pPr>
        <w:spacing w:before="120" w:line="276" w:lineRule="auto"/>
        <w:ind w:left="708"/>
        <w:rPr>
          <w:rFonts w:ascii="Arial" w:hAnsi="Arial" w:cs="Arial"/>
          <w:sz w:val="22"/>
          <w:szCs w:val="22"/>
          <w:lang w:val="en-GB"/>
        </w:rPr>
      </w:pPr>
      <w:proofErr w:type="spellStart"/>
      <w:r w:rsidRPr="00C852D4">
        <w:rPr>
          <w:rFonts w:ascii="Arial" w:hAnsi="Arial" w:cs="Arial"/>
          <w:sz w:val="22"/>
          <w:szCs w:val="22"/>
          <w:lang w:val="en-GB"/>
        </w:rPr>
        <w:t>B</w:t>
      </w:r>
      <w:r w:rsidRPr="00C852D4">
        <w:rPr>
          <w:rFonts w:ascii="Arial" w:hAnsi="Arial" w:cs="Arial"/>
          <w:sz w:val="22"/>
          <w:szCs w:val="22"/>
          <w:vertAlign w:val="subscript"/>
          <w:lang w:val="en-GB"/>
        </w:rPr>
        <w:t>os</w:t>
      </w:r>
      <w:proofErr w:type="spellEnd"/>
      <w:r w:rsidRPr="00C852D4">
        <w:rPr>
          <w:rFonts w:ascii="Arial" w:hAnsi="Arial" w:cs="Arial"/>
          <w:sz w:val="22"/>
          <w:szCs w:val="22"/>
          <w:lang w:val="en-GB"/>
        </w:rPr>
        <w:t xml:space="preserve"> – </w:t>
      </w:r>
      <w:r>
        <w:rPr>
          <w:rFonts w:ascii="Arial" w:hAnsi="Arial" w:cs="Arial"/>
          <w:sz w:val="22"/>
          <w:szCs w:val="22"/>
          <w:lang w:val="en-GB"/>
        </w:rPr>
        <w:t xml:space="preserve">total </w:t>
      </w:r>
      <w:r w:rsidRPr="00C852D4">
        <w:rPr>
          <w:rFonts w:ascii="Arial" w:hAnsi="Arial" w:cs="Arial"/>
          <w:sz w:val="22"/>
          <w:szCs w:val="22"/>
          <w:lang w:val="en-GB"/>
        </w:rPr>
        <w:t xml:space="preserve">stem biomass of the </w:t>
      </w:r>
      <w:proofErr w:type="spellStart"/>
      <w:r w:rsidRPr="00C852D4">
        <w:rPr>
          <w:rFonts w:ascii="Arial" w:hAnsi="Arial" w:cs="Arial"/>
          <w:sz w:val="22"/>
          <w:szCs w:val="22"/>
          <w:lang w:val="en-GB"/>
        </w:rPr>
        <w:t>overstorey</w:t>
      </w:r>
      <w:proofErr w:type="spellEnd"/>
      <w:r w:rsidRPr="00C852D4">
        <w:rPr>
          <w:rFonts w:ascii="Arial" w:hAnsi="Arial" w:cs="Arial"/>
          <w:sz w:val="22"/>
          <w:szCs w:val="22"/>
          <w:lang w:val="en-GB"/>
        </w:rPr>
        <w:t xml:space="preserve"> </w:t>
      </w:r>
      <w:proofErr w:type="gramStart"/>
      <w:r>
        <w:rPr>
          <w:rFonts w:ascii="Arial" w:hAnsi="Arial" w:cs="Arial"/>
          <w:sz w:val="22"/>
          <w:szCs w:val="22"/>
          <w:lang w:val="en-GB"/>
        </w:rPr>
        <w:t>cohorts</w:t>
      </w:r>
      <w:r w:rsidRPr="00C852D4">
        <w:rPr>
          <w:rFonts w:ascii="Arial" w:hAnsi="Arial" w:cs="Arial"/>
          <w:sz w:val="22"/>
          <w:szCs w:val="22"/>
          <w:lang w:val="en-GB"/>
        </w:rPr>
        <w:t>(</w:t>
      </w:r>
      <w:proofErr w:type="spellStart"/>
      <w:proofErr w:type="gramEnd"/>
      <w:r w:rsidRPr="00C852D4">
        <w:rPr>
          <w:rFonts w:ascii="Arial" w:hAnsi="Arial" w:cs="Arial"/>
          <w:sz w:val="22"/>
          <w:szCs w:val="22"/>
          <w:lang w:val="en-GB"/>
        </w:rPr>
        <w:t>underst</w:t>
      </w:r>
      <w:proofErr w:type="spellEnd"/>
      <w:r w:rsidRPr="00C852D4">
        <w:rPr>
          <w:rFonts w:ascii="Arial" w:hAnsi="Arial" w:cs="Arial"/>
          <w:sz w:val="22"/>
          <w:szCs w:val="22"/>
          <w:lang w:val="en-GB"/>
        </w:rPr>
        <w:t xml:space="preserve"> = 0)</w:t>
      </w:r>
    </w:p>
    <w:p w:rsidR="00457AB5" w:rsidRPr="00C852D4" w:rsidRDefault="00457AB5" w:rsidP="00323BCA">
      <w:pPr>
        <w:spacing w:before="120" w:line="276" w:lineRule="auto"/>
        <w:ind w:left="708"/>
        <w:rPr>
          <w:rFonts w:ascii="Arial" w:hAnsi="Arial" w:cs="Arial"/>
          <w:sz w:val="22"/>
          <w:szCs w:val="22"/>
          <w:lang w:val="en-GB"/>
        </w:rPr>
      </w:pPr>
      <w:proofErr w:type="spellStart"/>
      <w:r w:rsidRPr="00C852D4">
        <w:rPr>
          <w:rFonts w:ascii="Arial" w:hAnsi="Arial" w:cs="Arial"/>
          <w:sz w:val="22"/>
          <w:szCs w:val="22"/>
          <w:lang w:val="en-GB"/>
        </w:rPr>
        <w:t>B</w:t>
      </w:r>
      <w:r w:rsidRPr="00C852D4">
        <w:rPr>
          <w:rFonts w:ascii="Arial" w:hAnsi="Arial" w:cs="Arial"/>
          <w:sz w:val="22"/>
          <w:szCs w:val="22"/>
          <w:vertAlign w:val="subscript"/>
          <w:lang w:val="en-GB"/>
        </w:rPr>
        <w:t>reg</w:t>
      </w:r>
      <w:proofErr w:type="spellEnd"/>
      <w:r w:rsidRPr="00C852D4">
        <w:rPr>
          <w:rFonts w:ascii="Arial" w:hAnsi="Arial" w:cs="Arial"/>
          <w:sz w:val="22"/>
          <w:szCs w:val="22"/>
          <w:lang w:val="en-GB"/>
        </w:rPr>
        <w:t xml:space="preserve"> – </w:t>
      </w:r>
      <w:r>
        <w:rPr>
          <w:rFonts w:ascii="Arial" w:hAnsi="Arial" w:cs="Arial"/>
          <w:sz w:val="22"/>
          <w:szCs w:val="22"/>
          <w:lang w:val="en-GB"/>
        </w:rPr>
        <w:t xml:space="preserve">total </w:t>
      </w:r>
      <w:r w:rsidRPr="00C852D4">
        <w:rPr>
          <w:rFonts w:ascii="Arial" w:hAnsi="Arial" w:cs="Arial"/>
          <w:sz w:val="22"/>
          <w:szCs w:val="22"/>
          <w:lang w:val="en-GB"/>
        </w:rPr>
        <w:t>stem biomass of r</w:t>
      </w:r>
      <w:r>
        <w:rPr>
          <w:rFonts w:ascii="Arial" w:hAnsi="Arial" w:cs="Arial"/>
          <w:sz w:val="22"/>
          <w:szCs w:val="22"/>
          <w:lang w:val="en-GB"/>
        </w:rPr>
        <w:t>e</w:t>
      </w:r>
      <w:r w:rsidRPr="00C852D4">
        <w:rPr>
          <w:rFonts w:ascii="Arial" w:hAnsi="Arial" w:cs="Arial"/>
          <w:sz w:val="22"/>
          <w:szCs w:val="22"/>
          <w:lang w:val="en-GB"/>
        </w:rPr>
        <w:t>generation cohorts (</w:t>
      </w:r>
      <w:proofErr w:type="spellStart"/>
      <w:r w:rsidRPr="00C852D4">
        <w:rPr>
          <w:rFonts w:ascii="Arial" w:hAnsi="Arial" w:cs="Arial"/>
          <w:sz w:val="22"/>
          <w:szCs w:val="22"/>
          <w:lang w:val="en-GB"/>
        </w:rPr>
        <w:t>underst</w:t>
      </w:r>
      <w:proofErr w:type="spellEnd"/>
      <w:r w:rsidRPr="00C852D4">
        <w:rPr>
          <w:rFonts w:ascii="Arial" w:hAnsi="Arial" w:cs="Arial"/>
          <w:sz w:val="22"/>
          <w:szCs w:val="22"/>
          <w:lang w:val="en-GB"/>
        </w:rPr>
        <w:t xml:space="preserve"> = 1)</w:t>
      </w:r>
    </w:p>
    <w:p w:rsidR="00457AB5" w:rsidRPr="00C852D4" w:rsidRDefault="00457AB5" w:rsidP="00323BCA">
      <w:pPr>
        <w:spacing w:before="120" w:line="276" w:lineRule="auto"/>
        <w:jc w:val="both"/>
        <w:rPr>
          <w:rFonts w:ascii="Arial" w:hAnsi="Arial" w:cs="Arial"/>
          <w:sz w:val="22"/>
          <w:szCs w:val="22"/>
          <w:lang w:val="en-GB"/>
        </w:rPr>
      </w:pPr>
      <w:r w:rsidRPr="00C852D4">
        <w:rPr>
          <w:rFonts w:ascii="Arial" w:hAnsi="Arial" w:cs="Arial"/>
          <w:sz w:val="22"/>
          <w:szCs w:val="22"/>
          <w:lang w:val="en-GB"/>
        </w:rPr>
        <w:t>The following thinning options are available:</w:t>
      </w:r>
    </w:p>
    <w:p w:rsidR="00457AB5" w:rsidRPr="00C852D4" w:rsidRDefault="00457AB5" w:rsidP="00323BCA">
      <w:pPr>
        <w:spacing w:before="120" w:line="276" w:lineRule="auto"/>
        <w:jc w:val="both"/>
        <w:rPr>
          <w:rFonts w:ascii="Arial" w:hAnsi="Arial" w:cs="Arial"/>
          <w:sz w:val="22"/>
          <w:szCs w:val="22"/>
          <w:u w:val="single"/>
          <w:lang w:val="en-GB"/>
        </w:rPr>
      </w:pPr>
      <w:r w:rsidRPr="00C852D4">
        <w:rPr>
          <w:rFonts w:ascii="Arial" w:hAnsi="Arial" w:cs="Arial"/>
          <w:sz w:val="22"/>
          <w:szCs w:val="22"/>
          <w:u w:val="single"/>
          <w:lang w:val="en-GB"/>
        </w:rPr>
        <w:t>Thinning from above (thinning type 3):</w:t>
      </w:r>
    </w:p>
    <w:p w:rsidR="00457AB5" w:rsidRPr="00C852D4" w:rsidRDefault="00457AB5" w:rsidP="00323BCA">
      <w:pPr>
        <w:numPr>
          <w:ilvl w:val="0"/>
          <w:numId w:val="13"/>
        </w:numPr>
        <w:spacing w:before="120" w:line="276" w:lineRule="auto"/>
        <w:jc w:val="both"/>
        <w:rPr>
          <w:rFonts w:ascii="Arial" w:hAnsi="Arial" w:cs="Arial"/>
          <w:sz w:val="22"/>
          <w:szCs w:val="22"/>
          <w:lang w:val="en-GB"/>
        </w:rPr>
      </w:pPr>
      <w:r w:rsidRPr="00C852D4">
        <w:rPr>
          <w:rFonts w:ascii="Arial" w:hAnsi="Arial" w:cs="Arial"/>
          <w:sz w:val="22"/>
          <w:szCs w:val="22"/>
          <w:lang w:val="en-GB"/>
        </w:rPr>
        <w:t xml:space="preserve">At first </w:t>
      </w:r>
      <w:r>
        <w:rPr>
          <w:rFonts w:ascii="Arial" w:hAnsi="Arial" w:cs="Arial"/>
          <w:sz w:val="22"/>
          <w:szCs w:val="22"/>
          <w:lang w:val="en-GB"/>
        </w:rPr>
        <w:t xml:space="preserve">stem </w:t>
      </w:r>
      <w:r w:rsidRPr="00C852D4">
        <w:rPr>
          <w:rFonts w:ascii="Arial" w:hAnsi="Arial" w:cs="Arial"/>
          <w:sz w:val="22"/>
          <w:szCs w:val="22"/>
          <w:lang w:val="en-GB"/>
        </w:rPr>
        <w:t>biomass is removed from the overstorey, using</w:t>
      </w:r>
      <w:r>
        <w:rPr>
          <w:rFonts w:ascii="Arial" w:hAnsi="Arial" w:cs="Arial"/>
          <w:sz w:val="22"/>
          <w:szCs w:val="22"/>
          <w:lang w:val="en-GB"/>
        </w:rPr>
        <w:t xml:space="preserve"> </w:t>
      </w:r>
      <w:r w:rsidRPr="00C852D4">
        <w:rPr>
          <w:rFonts w:ascii="Arial" w:hAnsi="Arial" w:cs="Arial"/>
          <w:sz w:val="22"/>
          <w:szCs w:val="22"/>
          <w:lang w:val="en-GB"/>
        </w:rPr>
        <w:t>the thinning from above with a Weibull-distribution (kb = 1.2)</w:t>
      </w:r>
    </w:p>
    <w:p w:rsidR="00457AB5" w:rsidRPr="00C852D4" w:rsidRDefault="00457AB5" w:rsidP="00323BCA">
      <w:pPr>
        <w:numPr>
          <w:ilvl w:val="0"/>
          <w:numId w:val="13"/>
        </w:numPr>
        <w:spacing w:before="120" w:line="276" w:lineRule="auto"/>
        <w:jc w:val="both"/>
        <w:rPr>
          <w:rFonts w:ascii="Arial" w:hAnsi="Arial" w:cs="Arial"/>
          <w:sz w:val="22"/>
          <w:szCs w:val="22"/>
          <w:lang w:val="en-GB"/>
        </w:rPr>
      </w:pPr>
      <w:r w:rsidRPr="00C852D4">
        <w:rPr>
          <w:rFonts w:ascii="Arial" w:hAnsi="Arial" w:cs="Arial"/>
          <w:sz w:val="22"/>
          <w:szCs w:val="22"/>
          <w:lang w:val="en-GB"/>
        </w:rPr>
        <w:t xml:space="preserve">If </w:t>
      </w:r>
      <w:proofErr w:type="spellStart"/>
      <w:r w:rsidRPr="00C852D4">
        <w:rPr>
          <w:rFonts w:ascii="Arial" w:hAnsi="Arial" w:cs="Arial"/>
          <w:sz w:val="22"/>
          <w:szCs w:val="22"/>
          <w:lang w:val="en-GB"/>
        </w:rPr>
        <w:t>B</w:t>
      </w:r>
      <w:r w:rsidRPr="00C852D4">
        <w:rPr>
          <w:rFonts w:ascii="Arial" w:hAnsi="Arial" w:cs="Arial"/>
          <w:sz w:val="22"/>
          <w:szCs w:val="22"/>
          <w:vertAlign w:val="subscript"/>
          <w:lang w:val="en-GB"/>
        </w:rPr>
        <w:t>rem</w:t>
      </w:r>
      <w:proofErr w:type="spellEnd"/>
      <w:r w:rsidRPr="00C852D4">
        <w:rPr>
          <w:rFonts w:ascii="Arial" w:hAnsi="Arial" w:cs="Arial"/>
          <w:sz w:val="22"/>
          <w:szCs w:val="22"/>
          <w:lang w:val="en-GB"/>
        </w:rPr>
        <w:t xml:space="preserve"> &gt; </w:t>
      </w:r>
      <w:proofErr w:type="spellStart"/>
      <w:r w:rsidRPr="00C852D4">
        <w:rPr>
          <w:rFonts w:ascii="Arial" w:hAnsi="Arial" w:cs="Arial"/>
          <w:sz w:val="22"/>
          <w:szCs w:val="22"/>
          <w:lang w:val="en-GB"/>
        </w:rPr>
        <w:t>B</w:t>
      </w:r>
      <w:r w:rsidRPr="00C852D4">
        <w:rPr>
          <w:rFonts w:ascii="Arial" w:hAnsi="Arial" w:cs="Arial"/>
          <w:sz w:val="22"/>
          <w:szCs w:val="22"/>
          <w:vertAlign w:val="subscript"/>
          <w:lang w:val="en-GB"/>
        </w:rPr>
        <w:t>os</w:t>
      </w:r>
      <w:proofErr w:type="spellEnd"/>
      <w:r w:rsidRPr="00C852D4">
        <w:rPr>
          <w:rFonts w:ascii="Arial" w:hAnsi="Arial" w:cs="Arial"/>
          <w:sz w:val="22"/>
          <w:szCs w:val="22"/>
          <w:lang w:val="en-GB"/>
        </w:rPr>
        <w:t xml:space="preserve"> then the amount B</w:t>
      </w:r>
      <w:r w:rsidRPr="00C852D4">
        <w:rPr>
          <w:rFonts w:ascii="Arial" w:hAnsi="Arial" w:cs="Arial"/>
          <w:sz w:val="22"/>
          <w:szCs w:val="22"/>
          <w:vertAlign w:val="subscript"/>
          <w:lang w:val="en-GB"/>
        </w:rPr>
        <w:t>us</w:t>
      </w:r>
      <w:r w:rsidRPr="00C852D4">
        <w:rPr>
          <w:rFonts w:ascii="Arial" w:hAnsi="Arial" w:cs="Arial"/>
          <w:sz w:val="22"/>
          <w:szCs w:val="22"/>
          <w:lang w:val="en-GB"/>
        </w:rPr>
        <w:t xml:space="preserve"> </w:t>
      </w:r>
      <w:proofErr w:type="gramStart"/>
      <w:r w:rsidRPr="00C852D4">
        <w:rPr>
          <w:rFonts w:ascii="Arial" w:hAnsi="Arial" w:cs="Arial"/>
          <w:sz w:val="22"/>
          <w:szCs w:val="22"/>
          <w:lang w:val="en-GB"/>
        </w:rPr>
        <w:t>–(</w:t>
      </w:r>
      <w:proofErr w:type="spellStart"/>
      <w:proofErr w:type="gramEnd"/>
      <w:r w:rsidRPr="00C852D4">
        <w:rPr>
          <w:rFonts w:ascii="Arial" w:hAnsi="Arial" w:cs="Arial"/>
          <w:sz w:val="22"/>
          <w:szCs w:val="22"/>
          <w:lang w:val="en-GB"/>
        </w:rPr>
        <w:t>B</w:t>
      </w:r>
      <w:r w:rsidRPr="00C852D4">
        <w:rPr>
          <w:rFonts w:ascii="Arial" w:hAnsi="Arial" w:cs="Arial"/>
          <w:sz w:val="22"/>
          <w:szCs w:val="22"/>
          <w:vertAlign w:val="subscript"/>
          <w:lang w:val="en-GB"/>
        </w:rPr>
        <w:t>rem</w:t>
      </w:r>
      <w:proofErr w:type="spellEnd"/>
      <w:r w:rsidRPr="00C852D4">
        <w:rPr>
          <w:rFonts w:ascii="Arial" w:hAnsi="Arial" w:cs="Arial"/>
          <w:sz w:val="22"/>
          <w:szCs w:val="22"/>
          <w:lang w:val="en-GB"/>
        </w:rPr>
        <w:t xml:space="preserve"> –</w:t>
      </w:r>
      <w:proofErr w:type="spellStart"/>
      <w:r w:rsidRPr="00C852D4">
        <w:rPr>
          <w:rFonts w:ascii="Arial" w:hAnsi="Arial" w:cs="Arial"/>
          <w:sz w:val="22"/>
          <w:szCs w:val="22"/>
          <w:lang w:val="en-GB"/>
        </w:rPr>
        <w:t>B</w:t>
      </w:r>
      <w:r w:rsidRPr="00C852D4">
        <w:rPr>
          <w:rFonts w:ascii="Arial" w:hAnsi="Arial" w:cs="Arial"/>
          <w:sz w:val="22"/>
          <w:szCs w:val="22"/>
          <w:vertAlign w:val="subscript"/>
          <w:lang w:val="en-GB"/>
        </w:rPr>
        <w:t>os</w:t>
      </w:r>
      <w:proofErr w:type="spellEnd"/>
      <w:r w:rsidRPr="00C852D4">
        <w:rPr>
          <w:rFonts w:ascii="Arial" w:hAnsi="Arial" w:cs="Arial"/>
          <w:sz w:val="22"/>
          <w:szCs w:val="22"/>
          <w:lang w:val="en-GB"/>
        </w:rPr>
        <w:t xml:space="preserve">) has to remove from the understorey with the Weibull </w:t>
      </w:r>
      <w:proofErr w:type="spellStart"/>
      <w:r w:rsidRPr="00C852D4">
        <w:rPr>
          <w:rFonts w:ascii="Arial" w:hAnsi="Arial" w:cs="Arial"/>
          <w:sz w:val="22"/>
          <w:szCs w:val="22"/>
          <w:lang w:val="en-GB"/>
        </w:rPr>
        <w:t>distrimution</w:t>
      </w:r>
      <w:proofErr w:type="spellEnd"/>
      <w:r w:rsidRPr="00C852D4">
        <w:rPr>
          <w:rFonts w:ascii="Arial" w:hAnsi="Arial" w:cs="Arial"/>
          <w:sz w:val="22"/>
          <w:szCs w:val="22"/>
          <w:lang w:val="en-GB"/>
        </w:rPr>
        <w:t xml:space="preserve"> thinning from above.</w:t>
      </w:r>
    </w:p>
    <w:p w:rsidR="00457AB5" w:rsidRPr="00C852D4" w:rsidRDefault="00457AB5" w:rsidP="00323BCA">
      <w:pPr>
        <w:spacing w:before="120" w:line="276" w:lineRule="auto"/>
        <w:jc w:val="both"/>
        <w:rPr>
          <w:rFonts w:ascii="Arial" w:hAnsi="Arial" w:cs="Arial"/>
          <w:sz w:val="22"/>
          <w:szCs w:val="22"/>
          <w:u w:val="single"/>
          <w:lang w:val="en-GB"/>
        </w:rPr>
      </w:pPr>
      <w:r w:rsidRPr="00C852D4">
        <w:rPr>
          <w:rFonts w:ascii="Arial" w:hAnsi="Arial" w:cs="Arial"/>
          <w:sz w:val="22"/>
          <w:szCs w:val="22"/>
          <w:u w:val="single"/>
          <w:lang w:val="en-GB"/>
        </w:rPr>
        <w:t>Thinning from below (thinning type1</w:t>
      </w:r>
      <w:proofErr w:type="gramStart"/>
      <w:r w:rsidRPr="00C852D4">
        <w:rPr>
          <w:rFonts w:ascii="Arial" w:hAnsi="Arial" w:cs="Arial"/>
          <w:sz w:val="22"/>
          <w:szCs w:val="22"/>
          <w:u w:val="single"/>
          <w:lang w:val="en-GB"/>
        </w:rPr>
        <w:t>,2</w:t>
      </w:r>
      <w:proofErr w:type="gramEnd"/>
      <w:r w:rsidRPr="00C852D4">
        <w:rPr>
          <w:rFonts w:ascii="Arial" w:hAnsi="Arial" w:cs="Arial"/>
          <w:sz w:val="22"/>
          <w:szCs w:val="22"/>
          <w:u w:val="single"/>
          <w:lang w:val="en-GB"/>
        </w:rPr>
        <w:t>):</w:t>
      </w:r>
    </w:p>
    <w:p w:rsidR="00457AB5" w:rsidRPr="00C852D4" w:rsidRDefault="00457AB5" w:rsidP="00323BCA">
      <w:pPr>
        <w:numPr>
          <w:ilvl w:val="0"/>
          <w:numId w:val="14"/>
        </w:numPr>
        <w:spacing w:before="120" w:line="276" w:lineRule="auto"/>
        <w:jc w:val="both"/>
        <w:rPr>
          <w:rFonts w:ascii="Arial" w:hAnsi="Arial" w:cs="Arial"/>
          <w:sz w:val="22"/>
          <w:szCs w:val="22"/>
          <w:lang w:val="en-GB"/>
        </w:rPr>
      </w:pPr>
      <w:r w:rsidRPr="00C852D4">
        <w:rPr>
          <w:rFonts w:ascii="Arial" w:hAnsi="Arial" w:cs="Arial"/>
          <w:sz w:val="22"/>
          <w:szCs w:val="22"/>
          <w:lang w:val="en-GB"/>
        </w:rPr>
        <w:t xml:space="preserve">Starts in the understorey using thinning from below with the Weibull </w:t>
      </w:r>
      <w:r>
        <w:rPr>
          <w:rFonts w:ascii="Arial" w:hAnsi="Arial" w:cs="Arial"/>
          <w:sz w:val="22"/>
          <w:szCs w:val="22"/>
          <w:lang w:val="en-GB"/>
        </w:rPr>
        <w:t>–</w:t>
      </w:r>
      <w:r w:rsidRPr="00C852D4">
        <w:rPr>
          <w:rFonts w:ascii="Arial" w:hAnsi="Arial" w:cs="Arial"/>
          <w:sz w:val="22"/>
          <w:szCs w:val="22"/>
          <w:lang w:val="en-GB"/>
        </w:rPr>
        <w:t>distribution</w:t>
      </w:r>
      <w:r>
        <w:rPr>
          <w:rFonts w:ascii="Arial" w:hAnsi="Arial" w:cs="Arial"/>
          <w:sz w:val="22"/>
          <w:szCs w:val="22"/>
          <w:lang w:val="en-GB"/>
        </w:rPr>
        <w:t xml:space="preserve"> (kb</w:t>
      </w:r>
      <w:r w:rsidRPr="00C852D4">
        <w:rPr>
          <w:rFonts w:ascii="Arial" w:hAnsi="Arial" w:cs="Arial"/>
          <w:sz w:val="22"/>
          <w:szCs w:val="22"/>
          <w:lang w:val="en-GB"/>
        </w:rPr>
        <w:t>= 1.8, 1.6)</w:t>
      </w:r>
    </w:p>
    <w:p w:rsidR="00457AB5" w:rsidRPr="00C852D4" w:rsidRDefault="00457AB5" w:rsidP="00323BCA">
      <w:pPr>
        <w:numPr>
          <w:ilvl w:val="0"/>
          <w:numId w:val="14"/>
        </w:numPr>
        <w:spacing w:before="120" w:line="276" w:lineRule="auto"/>
        <w:jc w:val="both"/>
        <w:rPr>
          <w:rFonts w:ascii="Arial" w:hAnsi="Arial" w:cs="Arial"/>
          <w:sz w:val="22"/>
          <w:szCs w:val="22"/>
          <w:lang w:val="en-GB"/>
        </w:rPr>
      </w:pPr>
      <w:r w:rsidRPr="00C852D4">
        <w:rPr>
          <w:rFonts w:ascii="Arial" w:hAnsi="Arial" w:cs="Arial"/>
          <w:sz w:val="22"/>
          <w:szCs w:val="22"/>
          <w:lang w:val="en-GB"/>
        </w:rPr>
        <w:t xml:space="preserve">If </w:t>
      </w:r>
      <w:proofErr w:type="spellStart"/>
      <w:r w:rsidRPr="00C852D4">
        <w:rPr>
          <w:rFonts w:ascii="Arial" w:hAnsi="Arial" w:cs="Arial"/>
          <w:sz w:val="22"/>
          <w:szCs w:val="22"/>
          <w:lang w:val="en-GB"/>
        </w:rPr>
        <w:t>B</w:t>
      </w:r>
      <w:r w:rsidRPr="00C852D4">
        <w:rPr>
          <w:rFonts w:ascii="Arial" w:hAnsi="Arial" w:cs="Arial"/>
          <w:sz w:val="22"/>
          <w:szCs w:val="22"/>
          <w:vertAlign w:val="subscript"/>
          <w:lang w:val="en-GB"/>
        </w:rPr>
        <w:t>rem</w:t>
      </w:r>
      <w:proofErr w:type="spellEnd"/>
      <w:r w:rsidRPr="00C852D4">
        <w:rPr>
          <w:rFonts w:ascii="Arial" w:hAnsi="Arial" w:cs="Arial"/>
          <w:sz w:val="22"/>
          <w:szCs w:val="22"/>
          <w:lang w:val="en-GB"/>
        </w:rPr>
        <w:t xml:space="preserve"> &gt; B</w:t>
      </w:r>
      <w:r w:rsidRPr="00C852D4">
        <w:rPr>
          <w:rFonts w:ascii="Arial" w:hAnsi="Arial" w:cs="Arial"/>
          <w:sz w:val="22"/>
          <w:szCs w:val="22"/>
          <w:vertAlign w:val="subscript"/>
          <w:lang w:val="en-GB"/>
        </w:rPr>
        <w:t>us</w:t>
      </w:r>
      <w:r w:rsidRPr="00C852D4">
        <w:rPr>
          <w:rFonts w:ascii="Arial" w:hAnsi="Arial" w:cs="Arial"/>
          <w:sz w:val="22"/>
          <w:szCs w:val="22"/>
          <w:lang w:val="en-GB"/>
        </w:rPr>
        <w:t xml:space="preserve"> then </w:t>
      </w:r>
      <w:proofErr w:type="spellStart"/>
      <w:r w:rsidRPr="00C852D4">
        <w:rPr>
          <w:rFonts w:ascii="Arial" w:hAnsi="Arial" w:cs="Arial"/>
          <w:sz w:val="22"/>
          <w:szCs w:val="22"/>
          <w:lang w:val="en-GB"/>
        </w:rPr>
        <w:t>B</w:t>
      </w:r>
      <w:r w:rsidRPr="00C852D4">
        <w:rPr>
          <w:rFonts w:ascii="Arial" w:hAnsi="Arial" w:cs="Arial"/>
          <w:sz w:val="22"/>
          <w:szCs w:val="22"/>
          <w:vertAlign w:val="subscript"/>
          <w:lang w:val="en-GB"/>
        </w:rPr>
        <w:t>os</w:t>
      </w:r>
      <w:proofErr w:type="spellEnd"/>
      <w:r w:rsidRPr="00C852D4">
        <w:rPr>
          <w:rFonts w:ascii="Arial" w:hAnsi="Arial" w:cs="Arial"/>
          <w:sz w:val="22"/>
          <w:szCs w:val="22"/>
          <w:vertAlign w:val="subscript"/>
          <w:lang w:val="en-GB"/>
        </w:rPr>
        <w:t xml:space="preserve"> </w:t>
      </w:r>
      <w:r w:rsidRPr="00C852D4">
        <w:rPr>
          <w:rFonts w:ascii="Arial" w:hAnsi="Arial" w:cs="Arial"/>
          <w:sz w:val="22"/>
          <w:szCs w:val="22"/>
          <w:lang w:val="en-GB"/>
        </w:rPr>
        <w:t>– (</w:t>
      </w:r>
      <w:proofErr w:type="spellStart"/>
      <w:r w:rsidRPr="00C852D4">
        <w:rPr>
          <w:rFonts w:ascii="Arial" w:hAnsi="Arial" w:cs="Arial"/>
          <w:sz w:val="22"/>
          <w:szCs w:val="22"/>
          <w:lang w:val="en-GB"/>
        </w:rPr>
        <w:t>B</w:t>
      </w:r>
      <w:r w:rsidRPr="00C852D4">
        <w:rPr>
          <w:rFonts w:ascii="Arial" w:hAnsi="Arial" w:cs="Arial"/>
          <w:sz w:val="22"/>
          <w:szCs w:val="22"/>
          <w:vertAlign w:val="subscript"/>
          <w:lang w:val="en-GB"/>
        </w:rPr>
        <w:t>rem</w:t>
      </w:r>
      <w:proofErr w:type="spellEnd"/>
      <w:r w:rsidRPr="00C852D4">
        <w:rPr>
          <w:rFonts w:ascii="Arial" w:hAnsi="Arial" w:cs="Arial"/>
          <w:sz w:val="22"/>
          <w:szCs w:val="22"/>
          <w:lang w:val="en-GB"/>
        </w:rPr>
        <w:t>- B</w:t>
      </w:r>
      <w:r w:rsidRPr="00C852D4">
        <w:rPr>
          <w:rFonts w:ascii="Arial" w:hAnsi="Arial" w:cs="Arial"/>
          <w:sz w:val="22"/>
          <w:szCs w:val="22"/>
          <w:vertAlign w:val="subscript"/>
          <w:lang w:val="en-GB"/>
        </w:rPr>
        <w:t>us</w:t>
      </w:r>
      <w:r w:rsidRPr="00C852D4">
        <w:rPr>
          <w:rFonts w:ascii="Arial" w:hAnsi="Arial" w:cs="Arial"/>
          <w:sz w:val="22"/>
          <w:szCs w:val="22"/>
          <w:lang w:val="en-GB"/>
        </w:rPr>
        <w:t>) has to remove from the overstorey with thinning from below</w:t>
      </w:r>
    </w:p>
    <w:p w:rsidR="00457AB5" w:rsidRPr="00C852D4" w:rsidRDefault="00457AB5" w:rsidP="00323BCA">
      <w:pPr>
        <w:numPr>
          <w:ilvl w:val="0"/>
          <w:numId w:val="14"/>
        </w:numPr>
        <w:spacing w:before="120" w:line="276" w:lineRule="auto"/>
        <w:jc w:val="both"/>
        <w:rPr>
          <w:rFonts w:ascii="Arial" w:hAnsi="Arial" w:cs="Arial"/>
          <w:sz w:val="22"/>
          <w:szCs w:val="22"/>
          <w:lang w:val="en-GB"/>
        </w:rPr>
      </w:pPr>
      <w:r w:rsidRPr="00C852D4">
        <w:rPr>
          <w:rFonts w:ascii="Arial" w:hAnsi="Arial" w:cs="Arial"/>
          <w:sz w:val="22"/>
          <w:szCs w:val="22"/>
          <w:lang w:val="en-GB"/>
        </w:rPr>
        <w:t>If there is no understorey thinning starts in the overstorey</w:t>
      </w:r>
    </w:p>
    <w:p w:rsidR="00457AB5" w:rsidRPr="00C852D4" w:rsidRDefault="00457AB5" w:rsidP="00323BCA">
      <w:pPr>
        <w:spacing w:before="120" w:line="276" w:lineRule="auto"/>
        <w:jc w:val="both"/>
        <w:rPr>
          <w:rFonts w:ascii="Arial" w:hAnsi="Arial" w:cs="Arial"/>
          <w:sz w:val="22"/>
          <w:szCs w:val="22"/>
          <w:u w:val="single"/>
          <w:lang w:val="en-GB"/>
        </w:rPr>
      </w:pPr>
      <w:r w:rsidRPr="00C852D4">
        <w:rPr>
          <w:rFonts w:ascii="Arial" w:hAnsi="Arial" w:cs="Arial"/>
          <w:sz w:val="22"/>
          <w:szCs w:val="22"/>
          <w:u w:val="single"/>
          <w:lang w:val="en-GB"/>
        </w:rPr>
        <w:t>Tending (thinning type 4):</w:t>
      </w:r>
    </w:p>
    <w:p w:rsidR="00457AB5" w:rsidRPr="00C852D4" w:rsidRDefault="00457AB5" w:rsidP="00323BCA">
      <w:pPr>
        <w:numPr>
          <w:ilvl w:val="0"/>
          <w:numId w:val="15"/>
        </w:numPr>
        <w:spacing w:before="120" w:line="276" w:lineRule="auto"/>
        <w:jc w:val="both"/>
        <w:rPr>
          <w:rFonts w:ascii="Arial" w:hAnsi="Arial" w:cs="Arial"/>
          <w:sz w:val="22"/>
          <w:szCs w:val="22"/>
          <w:lang w:val="en-GB"/>
        </w:rPr>
      </w:pPr>
      <w:r w:rsidRPr="00C852D4">
        <w:rPr>
          <w:rFonts w:ascii="Arial" w:hAnsi="Arial" w:cs="Arial"/>
          <w:sz w:val="22"/>
          <w:szCs w:val="22"/>
          <w:lang w:val="en-GB"/>
        </w:rPr>
        <w:t>Tending is applied only to the regeneration (</w:t>
      </w:r>
      <w:proofErr w:type="spellStart"/>
      <w:r w:rsidRPr="00C852D4">
        <w:rPr>
          <w:rFonts w:ascii="Arial" w:hAnsi="Arial" w:cs="Arial"/>
          <w:sz w:val="22"/>
          <w:szCs w:val="22"/>
          <w:lang w:val="en-GB"/>
        </w:rPr>
        <w:t>underst</w:t>
      </w:r>
      <w:proofErr w:type="spellEnd"/>
      <w:r w:rsidRPr="00C852D4">
        <w:rPr>
          <w:rFonts w:ascii="Arial" w:hAnsi="Arial" w:cs="Arial"/>
          <w:sz w:val="22"/>
          <w:szCs w:val="22"/>
          <w:lang w:val="en-GB"/>
        </w:rPr>
        <w:t xml:space="preserve"> = 1)</w:t>
      </w:r>
    </w:p>
    <w:p w:rsidR="00457AB5" w:rsidRPr="00C852D4" w:rsidRDefault="00457AB5" w:rsidP="00323BCA">
      <w:pPr>
        <w:numPr>
          <w:ilvl w:val="0"/>
          <w:numId w:val="15"/>
        </w:numPr>
        <w:spacing w:before="120" w:line="276" w:lineRule="auto"/>
        <w:jc w:val="both"/>
        <w:rPr>
          <w:rFonts w:ascii="Arial" w:hAnsi="Arial" w:cs="Arial"/>
          <w:sz w:val="22"/>
          <w:szCs w:val="22"/>
          <w:lang w:val="en-GB"/>
        </w:rPr>
      </w:pPr>
      <w:r w:rsidRPr="00C852D4">
        <w:rPr>
          <w:rFonts w:ascii="Arial" w:hAnsi="Arial" w:cs="Arial"/>
          <w:sz w:val="22"/>
          <w:szCs w:val="22"/>
          <w:lang w:val="en-GB"/>
        </w:rPr>
        <w:lastRenderedPageBreak/>
        <w:t xml:space="preserve">Trees are equally distributed removed from the regeneration cohorts until </w:t>
      </w:r>
      <w:proofErr w:type="spellStart"/>
      <w:r w:rsidRPr="00C852D4">
        <w:rPr>
          <w:rFonts w:ascii="Arial" w:hAnsi="Arial" w:cs="Arial"/>
          <w:sz w:val="22"/>
          <w:szCs w:val="22"/>
          <w:lang w:val="en-GB"/>
        </w:rPr>
        <w:t>B</w:t>
      </w:r>
      <w:r w:rsidRPr="00C852D4">
        <w:rPr>
          <w:rFonts w:ascii="Arial" w:hAnsi="Arial" w:cs="Arial"/>
          <w:sz w:val="22"/>
          <w:szCs w:val="22"/>
          <w:vertAlign w:val="subscript"/>
          <w:lang w:val="en-GB"/>
        </w:rPr>
        <w:t>rem</w:t>
      </w:r>
      <w:proofErr w:type="spellEnd"/>
      <w:r>
        <w:rPr>
          <w:rFonts w:ascii="Arial" w:hAnsi="Arial" w:cs="Arial"/>
          <w:sz w:val="22"/>
          <w:szCs w:val="22"/>
          <w:lang w:val="en-GB"/>
        </w:rPr>
        <w:t xml:space="preserve"> is reache</w:t>
      </w:r>
      <w:r w:rsidRPr="00C852D4">
        <w:rPr>
          <w:rFonts w:ascii="Arial" w:hAnsi="Arial" w:cs="Arial"/>
          <w:sz w:val="22"/>
          <w:szCs w:val="22"/>
          <w:lang w:val="en-GB"/>
        </w:rPr>
        <w:t>d</w:t>
      </w:r>
    </w:p>
    <w:p w:rsidR="00F019F1" w:rsidRPr="00C852D4" w:rsidRDefault="00F019F1" w:rsidP="00323BCA">
      <w:pPr>
        <w:pStyle w:val="berschrift2"/>
        <w:numPr>
          <w:ilvl w:val="1"/>
          <w:numId w:val="10"/>
        </w:numPr>
        <w:spacing w:line="276" w:lineRule="auto"/>
      </w:pPr>
      <w:bookmarkStart w:id="14" w:name="_Toc442435473"/>
      <w:r w:rsidRPr="00C852D4">
        <w:t>Management control</w:t>
      </w:r>
      <w:bookmarkEnd w:id="14"/>
      <w:r w:rsidRPr="00C852D4">
        <w:t xml:space="preserve"> </w:t>
      </w:r>
    </w:p>
    <w:p w:rsidR="00F019F1" w:rsidRPr="00C35A65" w:rsidRDefault="00F019F1" w:rsidP="00323BCA">
      <w:pPr>
        <w:spacing w:before="120" w:line="276" w:lineRule="auto"/>
        <w:jc w:val="both"/>
        <w:rPr>
          <w:rFonts w:ascii="Arial" w:hAnsi="Arial" w:cs="Arial"/>
          <w:b/>
          <w:sz w:val="22"/>
          <w:szCs w:val="22"/>
          <w:u w:val="single"/>
          <w:lang w:val="en-GB"/>
        </w:rPr>
      </w:pPr>
      <w:r w:rsidRPr="00C35A65">
        <w:rPr>
          <w:rFonts w:ascii="Arial" w:hAnsi="Arial" w:cs="Arial"/>
          <w:b/>
          <w:sz w:val="22"/>
          <w:szCs w:val="22"/>
          <w:u w:val="single"/>
          <w:lang w:val="en-GB"/>
        </w:rPr>
        <w:t>Example for &lt;name&gt;.man</w:t>
      </w:r>
    </w:p>
    <w:p w:rsidR="00F019F1" w:rsidRPr="00C852D4" w:rsidRDefault="00F019F1" w:rsidP="00323BCA">
      <w:pPr>
        <w:spacing w:before="120" w:line="276" w:lineRule="auto"/>
        <w:rPr>
          <w:rFonts w:ascii="Arial" w:hAnsi="Arial" w:cs="Arial"/>
          <w:sz w:val="22"/>
          <w:szCs w:val="22"/>
          <w:lang w:val="en-GB"/>
        </w:rPr>
      </w:pPr>
      <w:r w:rsidRPr="00C852D4">
        <w:rPr>
          <w:rFonts w:ascii="Arial" w:hAnsi="Arial" w:cs="Arial"/>
          <w:sz w:val="22"/>
          <w:szCs w:val="22"/>
          <w:lang w:val="en-GB"/>
        </w:rPr>
        <w:t xml:space="preserve">! </w:t>
      </w:r>
      <w:proofErr w:type="gramStart"/>
      <w:r w:rsidRPr="00C852D4">
        <w:rPr>
          <w:rFonts w:ascii="Arial" w:hAnsi="Arial" w:cs="Arial"/>
          <w:sz w:val="22"/>
          <w:szCs w:val="22"/>
          <w:lang w:val="en-GB"/>
        </w:rPr>
        <w:t>management</w:t>
      </w:r>
      <w:proofErr w:type="gramEnd"/>
      <w:r w:rsidRPr="00C852D4">
        <w:rPr>
          <w:rFonts w:ascii="Arial" w:hAnsi="Arial" w:cs="Arial"/>
          <w:sz w:val="22"/>
          <w:szCs w:val="22"/>
          <w:lang w:val="en-GB"/>
        </w:rPr>
        <w:t xml:space="preserve"> control file </w:t>
      </w:r>
      <w:proofErr w:type="spellStart"/>
      <w:r w:rsidRPr="00C852D4">
        <w:rPr>
          <w:rFonts w:ascii="Arial" w:hAnsi="Arial" w:cs="Arial"/>
          <w:sz w:val="22"/>
          <w:szCs w:val="22"/>
          <w:lang w:val="en-GB"/>
        </w:rPr>
        <w:t>flag_mg</w:t>
      </w:r>
      <w:proofErr w:type="spellEnd"/>
      <w:r w:rsidRPr="00C852D4">
        <w:rPr>
          <w:rFonts w:ascii="Arial" w:hAnsi="Arial" w:cs="Arial"/>
          <w:sz w:val="22"/>
          <w:szCs w:val="22"/>
          <w:lang w:val="en-GB"/>
        </w:rPr>
        <w:t xml:space="preserve"> = 3</w:t>
      </w:r>
      <w:r w:rsidR="00C35A65">
        <w:rPr>
          <w:rFonts w:ascii="Arial" w:hAnsi="Arial" w:cs="Arial"/>
          <w:sz w:val="22"/>
          <w:szCs w:val="22"/>
          <w:lang w:val="en-GB"/>
        </w:rPr>
        <w:t>3</w:t>
      </w:r>
    </w:p>
    <w:p w:rsidR="00F019F1" w:rsidRPr="00C852D4" w:rsidRDefault="000A6878" w:rsidP="00323BCA">
      <w:pPr>
        <w:spacing w:before="120" w:line="276" w:lineRule="auto"/>
        <w:rPr>
          <w:rFonts w:ascii="Arial" w:hAnsi="Arial" w:cs="Arial"/>
          <w:sz w:val="22"/>
          <w:szCs w:val="22"/>
          <w:lang w:val="en-GB"/>
        </w:rPr>
      </w:pPr>
      <w:r>
        <w:rPr>
          <w:rFonts w:ascii="Arial" w:hAnsi="Arial" w:cs="Arial"/>
          <w:sz w:val="22"/>
          <w:szCs w:val="22"/>
          <w:lang w:val="en-GB"/>
        </w:rPr>
        <w:t xml:space="preserve">0                </w:t>
      </w:r>
      <w:r w:rsidR="00F019F1" w:rsidRPr="00C852D4">
        <w:rPr>
          <w:rFonts w:ascii="Arial" w:hAnsi="Arial" w:cs="Arial"/>
          <w:sz w:val="22"/>
          <w:szCs w:val="22"/>
          <w:lang w:val="en-GB"/>
        </w:rPr>
        <w:t>!</w:t>
      </w:r>
      <w:r>
        <w:rPr>
          <w:rFonts w:ascii="Arial" w:hAnsi="Arial" w:cs="Arial"/>
          <w:sz w:val="22"/>
          <w:szCs w:val="22"/>
          <w:lang w:val="en-GB"/>
        </w:rPr>
        <w:t xml:space="preserve"> </w:t>
      </w:r>
      <w:proofErr w:type="spellStart"/>
      <w:proofErr w:type="gramStart"/>
      <w:r w:rsidR="00C35A65" w:rsidRPr="00323BCA">
        <w:rPr>
          <w:rFonts w:ascii="Arial" w:hAnsi="Arial" w:cs="Arial"/>
          <w:color w:val="FF0000"/>
          <w:sz w:val="22"/>
          <w:szCs w:val="22"/>
          <w:lang w:val="en-GB"/>
        </w:rPr>
        <w:t>mgreg</w:t>
      </w:r>
      <w:proofErr w:type="spellEnd"/>
      <w:proofErr w:type="gramEnd"/>
      <w:r w:rsidR="00C35A65" w:rsidRPr="00323BCA">
        <w:rPr>
          <w:rFonts w:ascii="Arial" w:hAnsi="Arial" w:cs="Arial"/>
          <w:color w:val="FF0000"/>
          <w:sz w:val="22"/>
          <w:szCs w:val="22"/>
          <w:lang w:val="en-GB"/>
        </w:rPr>
        <w:t xml:space="preserve">, </w:t>
      </w:r>
      <w:r w:rsidR="00F019F1" w:rsidRPr="00323BCA">
        <w:rPr>
          <w:rFonts w:ascii="Arial" w:hAnsi="Arial" w:cs="Arial"/>
          <w:color w:val="FF0000"/>
          <w:sz w:val="22"/>
          <w:szCs w:val="22"/>
          <w:lang w:val="en-GB"/>
        </w:rPr>
        <w:t xml:space="preserve">default/ regeneration: planting of  spruce, 10 – pine, 11 – beech, 12 - oak </w:t>
      </w:r>
    </w:p>
    <w:p w:rsidR="00F019F1" w:rsidRPr="00C852D4" w:rsidRDefault="00F019F1" w:rsidP="00323BCA">
      <w:pPr>
        <w:spacing w:before="120" w:line="276" w:lineRule="auto"/>
        <w:rPr>
          <w:rFonts w:ascii="Arial" w:hAnsi="Arial" w:cs="Arial"/>
          <w:sz w:val="22"/>
          <w:szCs w:val="22"/>
          <w:lang w:val="en-GB"/>
        </w:rPr>
      </w:pPr>
      <w:r w:rsidRPr="00C852D4">
        <w:rPr>
          <w:rFonts w:ascii="Arial" w:hAnsi="Arial" w:cs="Arial"/>
          <w:sz w:val="22"/>
          <w:szCs w:val="22"/>
          <w:lang w:val="en-GB"/>
        </w:rPr>
        <w:t xml:space="preserve">0 0 0 0 0 </w:t>
      </w:r>
      <w:r w:rsidR="00C35A65">
        <w:rPr>
          <w:rFonts w:ascii="Arial" w:hAnsi="Arial" w:cs="Arial"/>
          <w:sz w:val="22"/>
          <w:szCs w:val="22"/>
          <w:lang w:val="en-GB"/>
        </w:rPr>
        <w:t xml:space="preserve">0 0 0 0 0 0 0 0 </w:t>
      </w:r>
      <w:r w:rsidRPr="00C852D4">
        <w:rPr>
          <w:rFonts w:ascii="Arial" w:hAnsi="Arial" w:cs="Arial"/>
          <w:sz w:val="22"/>
          <w:szCs w:val="22"/>
          <w:lang w:val="en-GB"/>
        </w:rPr>
        <w:t xml:space="preserve">       !</w:t>
      </w:r>
      <w:r w:rsidR="000A6878">
        <w:rPr>
          <w:rFonts w:ascii="Arial" w:hAnsi="Arial" w:cs="Arial"/>
          <w:sz w:val="22"/>
          <w:szCs w:val="22"/>
          <w:lang w:val="en-GB"/>
        </w:rPr>
        <w:t xml:space="preserve"> </w:t>
      </w:r>
      <w:proofErr w:type="gramStart"/>
      <w:r w:rsidRPr="00C852D4">
        <w:rPr>
          <w:rFonts w:ascii="Arial" w:hAnsi="Arial" w:cs="Arial"/>
          <w:sz w:val="22"/>
          <w:szCs w:val="22"/>
          <w:lang w:val="en-GB"/>
        </w:rPr>
        <w:t>default</w:t>
      </w:r>
      <w:proofErr w:type="gramEnd"/>
    </w:p>
    <w:p w:rsidR="00F019F1" w:rsidRPr="00C852D4" w:rsidRDefault="00C35A65" w:rsidP="00323BCA">
      <w:pPr>
        <w:spacing w:before="120" w:line="276" w:lineRule="auto"/>
        <w:rPr>
          <w:rFonts w:ascii="Arial" w:hAnsi="Arial" w:cs="Arial"/>
          <w:sz w:val="22"/>
          <w:szCs w:val="22"/>
          <w:lang w:val="en-GB"/>
        </w:rPr>
      </w:pPr>
      <w:r>
        <w:rPr>
          <w:rFonts w:ascii="Arial" w:hAnsi="Arial" w:cs="Arial"/>
          <w:sz w:val="22"/>
          <w:szCs w:val="22"/>
          <w:lang w:val="en-GB"/>
        </w:rPr>
        <w:t xml:space="preserve">0 0 </w:t>
      </w:r>
      <w:r w:rsidR="000A6878">
        <w:rPr>
          <w:rFonts w:ascii="Arial" w:hAnsi="Arial" w:cs="Arial"/>
          <w:sz w:val="22"/>
          <w:szCs w:val="22"/>
          <w:lang w:val="en-GB"/>
        </w:rPr>
        <w:t>5000</w:t>
      </w:r>
      <w:r>
        <w:rPr>
          <w:rFonts w:ascii="Arial" w:hAnsi="Arial" w:cs="Arial"/>
          <w:sz w:val="22"/>
          <w:szCs w:val="22"/>
          <w:lang w:val="en-GB"/>
        </w:rPr>
        <w:t xml:space="preserve"> 0 </w:t>
      </w:r>
      <w:proofErr w:type="gramStart"/>
      <w:r>
        <w:rPr>
          <w:rFonts w:ascii="Arial" w:hAnsi="Arial" w:cs="Arial"/>
          <w:sz w:val="22"/>
          <w:szCs w:val="22"/>
          <w:lang w:val="en-GB"/>
        </w:rPr>
        <w:t>0  0</w:t>
      </w:r>
      <w:proofErr w:type="gramEnd"/>
      <w:r>
        <w:rPr>
          <w:rFonts w:ascii="Arial" w:hAnsi="Arial" w:cs="Arial"/>
          <w:sz w:val="22"/>
          <w:szCs w:val="22"/>
          <w:lang w:val="en-GB"/>
        </w:rPr>
        <w:t xml:space="preserve"> 0 0 0 0 0 0 0</w:t>
      </w:r>
      <w:r w:rsidR="00F019F1" w:rsidRPr="00C852D4">
        <w:rPr>
          <w:rFonts w:ascii="Arial" w:hAnsi="Arial" w:cs="Arial"/>
          <w:sz w:val="22"/>
          <w:szCs w:val="22"/>
          <w:lang w:val="en-GB"/>
        </w:rPr>
        <w:t xml:space="preserve">    !</w:t>
      </w:r>
      <w:r w:rsidR="000A6878">
        <w:rPr>
          <w:rFonts w:ascii="Arial" w:hAnsi="Arial" w:cs="Arial"/>
          <w:sz w:val="22"/>
          <w:szCs w:val="22"/>
          <w:lang w:val="en-GB"/>
        </w:rPr>
        <w:t xml:space="preserve"> </w:t>
      </w:r>
      <w:proofErr w:type="gramStart"/>
      <w:r w:rsidR="00F019F1" w:rsidRPr="00323BCA">
        <w:rPr>
          <w:rFonts w:ascii="Arial" w:hAnsi="Arial" w:cs="Arial"/>
          <w:color w:val="FF0000"/>
          <w:sz w:val="22"/>
          <w:szCs w:val="22"/>
          <w:lang w:val="en-GB"/>
        </w:rPr>
        <w:t>default</w:t>
      </w:r>
      <w:proofErr w:type="gramEnd"/>
      <w:r w:rsidR="00F019F1" w:rsidRPr="00323BCA">
        <w:rPr>
          <w:rFonts w:ascii="Arial" w:hAnsi="Arial" w:cs="Arial"/>
          <w:color w:val="FF0000"/>
          <w:sz w:val="22"/>
          <w:szCs w:val="22"/>
          <w:lang w:val="en-GB"/>
        </w:rPr>
        <w:t xml:space="preserve">/ number of plants  beech, spruce, pine, oak </w:t>
      </w:r>
    </w:p>
    <w:p w:rsidR="00F019F1" w:rsidRPr="00323BCA" w:rsidRDefault="000A6878" w:rsidP="00323BCA">
      <w:pPr>
        <w:spacing w:before="120" w:line="276" w:lineRule="auto"/>
        <w:rPr>
          <w:rFonts w:ascii="Arial" w:hAnsi="Arial" w:cs="Arial"/>
          <w:color w:val="FF0000"/>
          <w:sz w:val="22"/>
          <w:szCs w:val="22"/>
          <w:lang w:val="en-GB"/>
        </w:rPr>
      </w:pPr>
      <w:r>
        <w:rPr>
          <w:rFonts w:ascii="Arial" w:hAnsi="Arial" w:cs="Arial"/>
          <w:sz w:val="22"/>
          <w:szCs w:val="22"/>
          <w:lang w:val="en-GB"/>
        </w:rPr>
        <w:t>7</w:t>
      </w:r>
      <w:r w:rsidR="00F019F1" w:rsidRPr="00C852D4">
        <w:rPr>
          <w:rFonts w:ascii="Arial" w:hAnsi="Arial" w:cs="Arial"/>
          <w:sz w:val="22"/>
          <w:szCs w:val="22"/>
          <w:lang w:val="en-GB"/>
        </w:rPr>
        <w:t xml:space="preserve">                 </w:t>
      </w:r>
      <w:r w:rsidR="00323BCA">
        <w:rPr>
          <w:rFonts w:ascii="Arial" w:hAnsi="Arial" w:cs="Arial"/>
          <w:sz w:val="22"/>
          <w:szCs w:val="22"/>
          <w:lang w:val="en-GB"/>
        </w:rPr>
        <w:t xml:space="preserve">     </w:t>
      </w:r>
      <w:r w:rsidR="00F019F1" w:rsidRPr="00C852D4">
        <w:rPr>
          <w:rFonts w:ascii="Arial" w:hAnsi="Arial" w:cs="Arial"/>
          <w:sz w:val="22"/>
          <w:szCs w:val="22"/>
          <w:lang w:val="en-GB"/>
        </w:rPr>
        <w:t xml:space="preserve"> </w:t>
      </w:r>
      <w:r w:rsidR="00323BCA">
        <w:rPr>
          <w:rFonts w:ascii="Arial" w:hAnsi="Arial" w:cs="Arial"/>
          <w:sz w:val="22"/>
          <w:szCs w:val="22"/>
          <w:lang w:val="en-GB"/>
        </w:rPr>
        <w:t xml:space="preserve">  </w:t>
      </w:r>
      <w:r w:rsidR="00F019F1" w:rsidRPr="00C852D4">
        <w:rPr>
          <w:rFonts w:ascii="Arial" w:hAnsi="Arial" w:cs="Arial"/>
          <w:sz w:val="22"/>
          <w:szCs w:val="22"/>
          <w:lang w:val="en-GB"/>
        </w:rPr>
        <w:t xml:space="preserve"> !</w:t>
      </w:r>
      <w:r w:rsidR="00323BCA">
        <w:rPr>
          <w:rFonts w:ascii="Arial" w:hAnsi="Arial" w:cs="Arial"/>
          <w:sz w:val="22"/>
          <w:szCs w:val="22"/>
          <w:lang w:val="en-GB"/>
        </w:rPr>
        <w:t xml:space="preserve"> </w:t>
      </w:r>
      <w:proofErr w:type="gramStart"/>
      <w:r w:rsidR="00F019F1" w:rsidRPr="00323BCA">
        <w:rPr>
          <w:rFonts w:ascii="Arial" w:hAnsi="Arial" w:cs="Arial"/>
          <w:color w:val="FF0000"/>
          <w:sz w:val="22"/>
          <w:szCs w:val="22"/>
          <w:lang w:val="en-GB"/>
        </w:rPr>
        <w:t>number</w:t>
      </w:r>
      <w:proofErr w:type="gramEnd"/>
      <w:r w:rsidR="00F019F1" w:rsidRPr="00323BCA">
        <w:rPr>
          <w:rFonts w:ascii="Arial" w:hAnsi="Arial" w:cs="Arial"/>
          <w:color w:val="FF0000"/>
          <w:sz w:val="22"/>
          <w:szCs w:val="22"/>
          <w:lang w:val="en-GB"/>
        </w:rPr>
        <w:t xml:space="preserve"> of thinning operations</w:t>
      </w:r>
    </w:p>
    <w:p w:rsidR="00F019F1" w:rsidRPr="00C852D4" w:rsidRDefault="00F019F1" w:rsidP="00323BCA">
      <w:pPr>
        <w:spacing w:before="120" w:line="276" w:lineRule="auto"/>
        <w:rPr>
          <w:rFonts w:ascii="Arial" w:hAnsi="Arial" w:cs="Arial"/>
          <w:sz w:val="22"/>
          <w:szCs w:val="22"/>
          <w:lang w:val="en-GB"/>
        </w:rPr>
      </w:pPr>
      <w:proofErr w:type="gramStart"/>
      <w:r w:rsidRPr="00C852D4">
        <w:rPr>
          <w:rFonts w:ascii="Arial" w:hAnsi="Arial" w:cs="Arial"/>
          <w:sz w:val="22"/>
          <w:szCs w:val="22"/>
          <w:lang w:val="en-GB"/>
        </w:rPr>
        <w:t>10  0.3</w:t>
      </w:r>
      <w:proofErr w:type="gramEnd"/>
      <w:r w:rsidRPr="00C852D4">
        <w:rPr>
          <w:rFonts w:ascii="Arial" w:hAnsi="Arial" w:cs="Arial"/>
          <w:sz w:val="22"/>
          <w:szCs w:val="22"/>
          <w:lang w:val="en-GB"/>
        </w:rPr>
        <w:t xml:space="preserve">  3  1 </w:t>
      </w:r>
      <w:r w:rsidR="00C35A65">
        <w:rPr>
          <w:rFonts w:ascii="Arial" w:hAnsi="Arial" w:cs="Arial"/>
          <w:sz w:val="22"/>
          <w:szCs w:val="22"/>
          <w:lang w:val="en-GB"/>
        </w:rPr>
        <w:t xml:space="preserve">  0</w:t>
      </w:r>
      <w:r w:rsidR="00323BCA">
        <w:rPr>
          <w:rFonts w:ascii="Arial" w:hAnsi="Arial" w:cs="Arial"/>
          <w:sz w:val="22"/>
          <w:szCs w:val="22"/>
          <w:lang w:val="en-GB"/>
        </w:rPr>
        <w:t xml:space="preserve">    </w:t>
      </w:r>
      <w:r w:rsidRPr="00C852D4">
        <w:rPr>
          <w:rFonts w:ascii="Arial" w:hAnsi="Arial" w:cs="Arial"/>
          <w:sz w:val="22"/>
          <w:szCs w:val="22"/>
          <w:lang w:val="en-GB"/>
        </w:rPr>
        <w:t xml:space="preserve">!  </w:t>
      </w:r>
      <w:proofErr w:type="gramStart"/>
      <w:r w:rsidRPr="00323BCA">
        <w:rPr>
          <w:rFonts w:ascii="Arial" w:hAnsi="Arial" w:cs="Arial"/>
          <w:color w:val="FF0000"/>
          <w:sz w:val="22"/>
          <w:szCs w:val="22"/>
          <w:lang w:val="en-GB"/>
        </w:rPr>
        <w:t>simulation</w:t>
      </w:r>
      <w:proofErr w:type="gramEnd"/>
      <w:r w:rsidRPr="00323BCA">
        <w:rPr>
          <w:rFonts w:ascii="Arial" w:hAnsi="Arial" w:cs="Arial"/>
          <w:color w:val="FF0000"/>
          <w:sz w:val="22"/>
          <w:szCs w:val="22"/>
          <w:lang w:val="en-GB"/>
        </w:rPr>
        <w:t xml:space="preserve"> year/ </w:t>
      </w:r>
      <w:proofErr w:type="spellStart"/>
      <w:r w:rsidR="00C852D4" w:rsidRPr="00323BCA">
        <w:rPr>
          <w:rFonts w:ascii="Arial" w:hAnsi="Arial" w:cs="Arial"/>
          <w:color w:val="FF0000"/>
          <w:sz w:val="22"/>
          <w:szCs w:val="22"/>
          <w:lang w:val="en-GB"/>
        </w:rPr>
        <w:t>V</w:t>
      </w:r>
      <w:r w:rsidR="00C852D4" w:rsidRPr="00323BCA">
        <w:rPr>
          <w:rFonts w:ascii="Arial" w:hAnsi="Arial" w:cs="Arial"/>
          <w:color w:val="FF0000"/>
          <w:sz w:val="22"/>
          <w:szCs w:val="22"/>
          <w:vertAlign w:val="subscript"/>
          <w:lang w:val="en-GB"/>
        </w:rPr>
        <w:t>red</w:t>
      </w:r>
      <w:proofErr w:type="spellEnd"/>
      <w:r w:rsidRPr="00323BCA">
        <w:rPr>
          <w:rFonts w:ascii="Arial" w:hAnsi="Arial" w:cs="Arial"/>
          <w:color w:val="FF0000"/>
          <w:sz w:val="22"/>
          <w:szCs w:val="22"/>
          <w:lang w:val="en-GB"/>
        </w:rPr>
        <w:t xml:space="preserve">/ species number / thinning type                     </w:t>
      </w:r>
    </w:p>
    <w:p w:rsidR="00C852D4" w:rsidRPr="00323BCA" w:rsidRDefault="00F019F1" w:rsidP="00323BCA">
      <w:pPr>
        <w:spacing w:before="120" w:line="276" w:lineRule="auto"/>
        <w:rPr>
          <w:rFonts w:ascii="Arial" w:hAnsi="Arial" w:cs="Arial"/>
          <w:color w:val="FF0000"/>
          <w:sz w:val="22"/>
          <w:szCs w:val="22"/>
          <w:lang w:val="en-GB"/>
        </w:rPr>
      </w:pPr>
      <w:proofErr w:type="gramStart"/>
      <w:r w:rsidRPr="00C852D4">
        <w:rPr>
          <w:rFonts w:ascii="Arial" w:hAnsi="Arial" w:cs="Arial"/>
          <w:sz w:val="22"/>
          <w:szCs w:val="22"/>
          <w:lang w:val="en-GB"/>
        </w:rPr>
        <w:t>20  0.3</w:t>
      </w:r>
      <w:proofErr w:type="gramEnd"/>
      <w:r w:rsidRPr="00C852D4">
        <w:rPr>
          <w:rFonts w:ascii="Arial" w:hAnsi="Arial" w:cs="Arial"/>
          <w:sz w:val="22"/>
          <w:szCs w:val="22"/>
          <w:lang w:val="en-GB"/>
        </w:rPr>
        <w:t xml:space="preserve">  3  </w:t>
      </w:r>
      <w:r w:rsidR="00C852D4">
        <w:rPr>
          <w:rFonts w:ascii="Arial" w:hAnsi="Arial" w:cs="Arial"/>
          <w:sz w:val="22"/>
          <w:szCs w:val="22"/>
          <w:lang w:val="en-GB"/>
        </w:rPr>
        <w:t>3</w:t>
      </w:r>
      <w:r w:rsidR="00C35A65">
        <w:rPr>
          <w:rFonts w:ascii="Arial" w:hAnsi="Arial" w:cs="Arial"/>
          <w:sz w:val="22"/>
          <w:szCs w:val="22"/>
          <w:lang w:val="en-GB"/>
        </w:rPr>
        <w:t xml:space="preserve">   0</w:t>
      </w:r>
      <w:r w:rsidR="000A6878">
        <w:rPr>
          <w:rFonts w:ascii="Arial" w:hAnsi="Arial" w:cs="Arial"/>
          <w:sz w:val="22"/>
          <w:szCs w:val="22"/>
          <w:lang w:val="en-GB"/>
        </w:rPr>
        <w:t xml:space="preserve">    !</w:t>
      </w:r>
      <w:r w:rsidR="00323BCA">
        <w:rPr>
          <w:rFonts w:ascii="Arial" w:hAnsi="Arial" w:cs="Arial"/>
          <w:sz w:val="22"/>
          <w:szCs w:val="22"/>
          <w:lang w:val="en-GB"/>
        </w:rPr>
        <w:t xml:space="preserve"> </w:t>
      </w:r>
      <w:proofErr w:type="gramStart"/>
      <w:r w:rsidR="00323BCA" w:rsidRPr="00323BCA">
        <w:rPr>
          <w:rFonts w:ascii="Arial" w:hAnsi="Arial" w:cs="Arial"/>
          <w:color w:val="FF0000"/>
          <w:sz w:val="22"/>
          <w:szCs w:val="22"/>
          <w:lang w:val="en-GB"/>
        </w:rPr>
        <w:t>t</w:t>
      </w:r>
      <w:r w:rsidR="000A6878" w:rsidRPr="00323BCA">
        <w:rPr>
          <w:rFonts w:ascii="Arial" w:hAnsi="Arial" w:cs="Arial"/>
          <w:color w:val="FF0000"/>
          <w:sz w:val="22"/>
          <w:szCs w:val="22"/>
          <w:lang w:val="en-GB"/>
        </w:rPr>
        <w:t>hinning</w:t>
      </w:r>
      <w:proofErr w:type="gramEnd"/>
    </w:p>
    <w:p w:rsidR="00F019F1" w:rsidRPr="00323BCA" w:rsidRDefault="00F019F1" w:rsidP="00323BCA">
      <w:pPr>
        <w:spacing w:before="120" w:line="276" w:lineRule="auto"/>
        <w:rPr>
          <w:rFonts w:ascii="Arial" w:hAnsi="Arial" w:cs="Arial"/>
          <w:color w:val="FF0000"/>
          <w:sz w:val="22"/>
          <w:szCs w:val="22"/>
          <w:lang w:val="en-GB"/>
        </w:rPr>
      </w:pPr>
      <w:proofErr w:type="gramStart"/>
      <w:r w:rsidRPr="00C852D4">
        <w:rPr>
          <w:rFonts w:ascii="Arial" w:hAnsi="Arial" w:cs="Arial"/>
          <w:sz w:val="22"/>
          <w:szCs w:val="22"/>
          <w:lang w:val="en-GB"/>
        </w:rPr>
        <w:t>30  0.3</w:t>
      </w:r>
      <w:proofErr w:type="gramEnd"/>
      <w:r w:rsidRPr="00C852D4">
        <w:rPr>
          <w:rFonts w:ascii="Arial" w:hAnsi="Arial" w:cs="Arial"/>
          <w:sz w:val="22"/>
          <w:szCs w:val="22"/>
          <w:lang w:val="en-GB"/>
        </w:rPr>
        <w:t xml:space="preserve">  3  </w:t>
      </w:r>
      <w:r w:rsidR="000A6878">
        <w:rPr>
          <w:rFonts w:ascii="Arial" w:hAnsi="Arial" w:cs="Arial"/>
          <w:sz w:val="22"/>
          <w:szCs w:val="22"/>
          <w:lang w:val="en-GB"/>
        </w:rPr>
        <w:t>3</w:t>
      </w:r>
      <w:r w:rsidRPr="00C852D4">
        <w:rPr>
          <w:rFonts w:ascii="Arial" w:hAnsi="Arial" w:cs="Arial"/>
          <w:sz w:val="22"/>
          <w:szCs w:val="22"/>
          <w:lang w:val="en-GB"/>
        </w:rPr>
        <w:t xml:space="preserve">  </w:t>
      </w:r>
      <w:r w:rsidR="000A6878">
        <w:rPr>
          <w:rFonts w:ascii="Arial" w:hAnsi="Arial" w:cs="Arial"/>
          <w:sz w:val="22"/>
          <w:szCs w:val="22"/>
          <w:lang w:val="en-GB"/>
        </w:rPr>
        <w:t xml:space="preserve"> 0 </w:t>
      </w:r>
      <w:r w:rsidR="00323BCA">
        <w:rPr>
          <w:rFonts w:ascii="Arial" w:hAnsi="Arial" w:cs="Arial"/>
          <w:sz w:val="22"/>
          <w:szCs w:val="22"/>
          <w:lang w:val="en-GB"/>
        </w:rPr>
        <w:t xml:space="preserve">   </w:t>
      </w:r>
      <w:r w:rsidR="000A6878">
        <w:rPr>
          <w:rFonts w:ascii="Arial" w:hAnsi="Arial" w:cs="Arial"/>
          <w:sz w:val="22"/>
          <w:szCs w:val="22"/>
          <w:lang w:val="en-GB"/>
        </w:rPr>
        <w:t xml:space="preserve">! </w:t>
      </w:r>
      <w:proofErr w:type="gramStart"/>
      <w:r w:rsidR="000A6878" w:rsidRPr="00323BCA">
        <w:rPr>
          <w:rFonts w:ascii="Arial" w:hAnsi="Arial" w:cs="Arial"/>
          <w:color w:val="FF0000"/>
          <w:sz w:val="22"/>
          <w:szCs w:val="22"/>
          <w:lang w:val="en-GB"/>
        </w:rPr>
        <w:t>thinning</w:t>
      </w:r>
      <w:proofErr w:type="gramEnd"/>
    </w:p>
    <w:p w:rsidR="000A6878" w:rsidRPr="00323BCA" w:rsidRDefault="000A6878" w:rsidP="00323BCA">
      <w:pPr>
        <w:spacing w:before="120" w:line="276" w:lineRule="auto"/>
        <w:rPr>
          <w:rFonts w:ascii="Arial" w:hAnsi="Arial" w:cs="Arial"/>
          <w:color w:val="FF0000"/>
          <w:sz w:val="22"/>
          <w:szCs w:val="22"/>
          <w:lang w:val="en-GB"/>
        </w:rPr>
      </w:pPr>
      <w:proofErr w:type="gramStart"/>
      <w:r>
        <w:rPr>
          <w:rFonts w:ascii="Arial" w:hAnsi="Arial" w:cs="Arial"/>
          <w:sz w:val="22"/>
          <w:szCs w:val="22"/>
          <w:lang w:val="en-GB"/>
        </w:rPr>
        <w:t>35  0.9</w:t>
      </w:r>
      <w:proofErr w:type="gramEnd"/>
      <w:r>
        <w:rPr>
          <w:rFonts w:ascii="Arial" w:hAnsi="Arial" w:cs="Arial"/>
          <w:sz w:val="22"/>
          <w:szCs w:val="22"/>
          <w:lang w:val="en-GB"/>
        </w:rPr>
        <w:t xml:space="preserve">  3  3   0     ! </w:t>
      </w:r>
      <w:proofErr w:type="gramStart"/>
      <w:r w:rsidRPr="00323BCA">
        <w:rPr>
          <w:rFonts w:ascii="Arial" w:hAnsi="Arial" w:cs="Arial"/>
          <w:color w:val="FF0000"/>
          <w:sz w:val="22"/>
          <w:szCs w:val="22"/>
          <w:lang w:val="en-GB"/>
        </w:rPr>
        <w:t>thinning</w:t>
      </w:r>
      <w:proofErr w:type="gramEnd"/>
    </w:p>
    <w:p w:rsidR="000A6878" w:rsidRDefault="000A6878" w:rsidP="00323BCA">
      <w:pPr>
        <w:spacing w:before="120" w:line="276" w:lineRule="auto"/>
        <w:rPr>
          <w:rFonts w:ascii="Arial" w:hAnsi="Arial" w:cs="Arial"/>
          <w:sz w:val="22"/>
          <w:szCs w:val="22"/>
          <w:lang w:val="en-GB"/>
        </w:rPr>
      </w:pPr>
      <w:r>
        <w:rPr>
          <w:rFonts w:ascii="Arial" w:hAnsi="Arial" w:cs="Arial"/>
          <w:sz w:val="22"/>
          <w:szCs w:val="22"/>
          <w:lang w:val="en-GB"/>
        </w:rPr>
        <w:t xml:space="preserve">35   0   0    0   1    ! </w:t>
      </w:r>
      <w:r w:rsidRPr="00323BCA">
        <w:rPr>
          <w:rFonts w:ascii="Arial" w:hAnsi="Arial" w:cs="Arial"/>
          <w:color w:val="FF0000"/>
          <w:sz w:val="22"/>
          <w:szCs w:val="22"/>
          <w:lang w:val="en-GB"/>
        </w:rPr>
        <w:t>planting 5000 pines</w:t>
      </w:r>
    </w:p>
    <w:p w:rsidR="000A6878" w:rsidRPr="00323BCA" w:rsidRDefault="000A6878" w:rsidP="00323BCA">
      <w:pPr>
        <w:spacing w:before="120" w:line="276" w:lineRule="auto"/>
        <w:rPr>
          <w:rFonts w:ascii="Arial" w:hAnsi="Arial" w:cs="Arial"/>
          <w:color w:val="FF0000"/>
          <w:sz w:val="22"/>
          <w:szCs w:val="22"/>
          <w:lang w:val="en-GB"/>
        </w:rPr>
      </w:pPr>
      <w:proofErr w:type="gramStart"/>
      <w:r>
        <w:rPr>
          <w:rFonts w:ascii="Arial" w:hAnsi="Arial" w:cs="Arial"/>
          <w:sz w:val="22"/>
          <w:szCs w:val="22"/>
          <w:lang w:val="en-GB"/>
        </w:rPr>
        <w:t>36  0</w:t>
      </w:r>
      <w:proofErr w:type="gramEnd"/>
      <w:r>
        <w:rPr>
          <w:rFonts w:ascii="Arial" w:hAnsi="Arial" w:cs="Arial"/>
          <w:sz w:val="22"/>
          <w:szCs w:val="22"/>
          <w:lang w:val="en-GB"/>
        </w:rPr>
        <w:t xml:space="preserve">   3   3    0     ! </w:t>
      </w:r>
      <w:proofErr w:type="gramStart"/>
      <w:r w:rsidRPr="00323BCA">
        <w:rPr>
          <w:rFonts w:ascii="Arial" w:hAnsi="Arial" w:cs="Arial"/>
          <w:color w:val="FF0000"/>
          <w:sz w:val="22"/>
          <w:szCs w:val="22"/>
          <w:lang w:val="en-GB"/>
        </w:rPr>
        <w:t>felling</w:t>
      </w:r>
      <w:proofErr w:type="gramEnd"/>
      <w:r w:rsidRPr="00323BCA">
        <w:rPr>
          <w:rFonts w:ascii="Arial" w:hAnsi="Arial" w:cs="Arial"/>
          <w:color w:val="FF0000"/>
          <w:sz w:val="22"/>
          <w:szCs w:val="22"/>
          <w:lang w:val="en-GB"/>
        </w:rPr>
        <w:t xml:space="preserve"> old pines, </w:t>
      </w:r>
      <w:proofErr w:type="spellStart"/>
      <w:r w:rsidRPr="00323BCA">
        <w:rPr>
          <w:rFonts w:ascii="Arial" w:hAnsi="Arial" w:cs="Arial"/>
          <w:color w:val="FF0000"/>
          <w:sz w:val="22"/>
          <w:szCs w:val="22"/>
          <w:lang w:val="en-GB"/>
        </w:rPr>
        <w:t>overstorey</w:t>
      </w:r>
      <w:proofErr w:type="spellEnd"/>
    </w:p>
    <w:p w:rsidR="000A6878" w:rsidRPr="00323BCA" w:rsidRDefault="000A6878" w:rsidP="00323BCA">
      <w:pPr>
        <w:spacing w:before="120" w:line="276" w:lineRule="auto"/>
        <w:rPr>
          <w:rFonts w:ascii="Arial" w:hAnsi="Arial" w:cs="Arial"/>
          <w:color w:val="FF0000"/>
          <w:sz w:val="22"/>
          <w:szCs w:val="22"/>
          <w:lang w:val="en-GB"/>
        </w:rPr>
      </w:pPr>
      <w:proofErr w:type="gramStart"/>
      <w:r>
        <w:rPr>
          <w:rFonts w:ascii="Arial" w:hAnsi="Arial" w:cs="Arial"/>
          <w:sz w:val="22"/>
          <w:szCs w:val="22"/>
          <w:lang w:val="en-GB"/>
        </w:rPr>
        <w:t>45  0.9</w:t>
      </w:r>
      <w:proofErr w:type="gramEnd"/>
      <w:r>
        <w:rPr>
          <w:rFonts w:ascii="Arial" w:hAnsi="Arial" w:cs="Arial"/>
          <w:sz w:val="22"/>
          <w:szCs w:val="22"/>
          <w:lang w:val="en-GB"/>
        </w:rPr>
        <w:t xml:space="preserve">  3  3   2   </w:t>
      </w:r>
      <w:r w:rsidR="00323BCA">
        <w:rPr>
          <w:rFonts w:ascii="Arial" w:hAnsi="Arial" w:cs="Arial"/>
          <w:sz w:val="22"/>
          <w:szCs w:val="22"/>
          <w:lang w:val="en-GB"/>
        </w:rPr>
        <w:t xml:space="preserve"> </w:t>
      </w:r>
      <w:r>
        <w:rPr>
          <w:rFonts w:ascii="Arial" w:hAnsi="Arial" w:cs="Arial"/>
          <w:sz w:val="22"/>
          <w:szCs w:val="22"/>
          <w:lang w:val="en-GB"/>
        </w:rPr>
        <w:t xml:space="preserve"> ! </w:t>
      </w:r>
      <w:proofErr w:type="gramStart"/>
      <w:r w:rsidRPr="00323BCA">
        <w:rPr>
          <w:rFonts w:ascii="Arial" w:hAnsi="Arial" w:cs="Arial"/>
          <w:color w:val="FF0000"/>
          <w:sz w:val="22"/>
          <w:szCs w:val="22"/>
          <w:lang w:val="en-GB"/>
        </w:rPr>
        <w:t>thinning</w:t>
      </w:r>
      <w:proofErr w:type="gramEnd"/>
      <w:r w:rsidRPr="00323BCA">
        <w:rPr>
          <w:rFonts w:ascii="Arial" w:hAnsi="Arial" w:cs="Arial"/>
          <w:color w:val="FF0000"/>
          <w:sz w:val="22"/>
          <w:szCs w:val="22"/>
          <w:lang w:val="en-GB"/>
        </w:rPr>
        <w:t xml:space="preserve"> planted pines, understorey</w:t>
      </w:r>
    </w:p>
    <w:p w:rsidR="00C35A65" w:rsidRPr="00C35A65" w:rsidRDefault="00C35A65" w:rsidP="00323BCA">
      <w:pPr>
        <w:spacing w:before="120" w:line="276" w:lineRule="auto"/>
        <w:rPr>
          <w:rFonts w:ascii="Arial" w:hAnsi="Arial" w:cs="Arial"/>
          <w:b/>
          <w:sz w:val="22"/>
          <w:szCs w:val="22"/>
          <w:lang w:val="en-GB"/>
        </w:rPr>
      </w:pPr>
      <w:r w:rsidRPr="00C35A65">
        <w:rPr>
          <w:rFonts w:ascii="Arial" w:hAnsi="Arial" w:cs="Arial"/>
          <w:b/>
          <w:sz w:val="22"/>
          <w:szCs w:val="22"/>
          <w:lang w:val="en-GB"/>
        </w:rPr>
        <w:t>Important:</w:t>
      </w:r>
    </w:p>
    <w:p w:rsidR="00C35A65" w:rsidRDefault="00C35A65" w:rsidP="00323BCA">
      <w:pPr>
        <w:spacing w:before="120" w:line="276" w:lineRule="auto"/>
        <w:rPr>
          <w:rFonts w:ascii="Arial" w:hAnsi="Arial" w:cs="Arial"/>
          <w:sz w:val="22"/>
          <w:szCs w:val="22"/>
          <w:lang w:val="en-GB"/>
        </w:rPr>
      </w:pPr>
      <w:r>
        <w:rPr>
          <w:rFonts w:ascii="Arial" w:hAnsi="Arial" w:cs="Arial"/>
          <w:sz w:val="22"/>
          <w:szCs w:val="22"/>
          <w:lang w:val="en-GB"/>
        </w:rPr>
        <w:t xml:space="preserve">If </w:t>
      </w:r>
      <w:proofErr w:type="spellStart"/>
      <w:r>
        <w:rPr>
          <w:rFonts w:ascii="Arial" w:hAnsi="Arial" w:cs="Arial"/>
          <w:sz w:val="22"/>
          <w:szCs w:val="22"/>
          <w:lang w:val="en-GB"/>
        </w:rPr>
        <w:t>V</w:t>
      </w:r>
      <w:r w:rsidRPr="00C35A65">
        <w:rPr>
          <w:rFonts w:ascii="Arial" w:hAnsi="Arial" w:cs="Arial"/>
          <w:sz w:val="22"/>
          <w:szCs w:val="22"/>
          <w:vertAlign w:val="subscript"/>
          <w:lang w:val="en-GB"/>
        </w:rPr>
        <w:t>red</w:t>
      </w:r>
      <w:proofErr w:type="spellEnd"/>
      <w:r>
        <w:rPr>
          <w:rFonts w:ascii="Arial" w:hAnsi="Arial" w:cs="Arial"/>
          <w:sz w:val="22"/>
          <w:szCs w:val="22"/>
          <w:lang w:val="en-GB"/>
        </w:rPr>
        <w:t xml:space="preserve"> is greater than 1</w:t>
      </w:r>
      <w:r w:rsidR="00113A08">
        <w:rPr>
          <w:rFonts w:ascii="Arial" w:hAnsi="Arial" w:cs="Arial"/>
          <w:sz w:val="22"/>
          <w:szCs w:val="22"/>
          <w:lang w:val="en-GB"/>
        </w:rPr>
        <w:t xml:space="preserve"> then</w:t>
      </w:r>
      <w:r>
        <w:rPr>
          <w:rFonts w:ascii="Arial" w:hAnsi="Arial" w:cs="Arial"/>
          <w:sz w:val="22"/>
          <w:szCs w:val="22"/>
          <w:lang w:val="en-GB"/>
        </w:rPr>
        <w:t xml:space="preserve"> it indicates the target biomass of the thinning measure.</w:t>
      </w:r>
    </w:p>
    <w:p w:rsidR="0014482E" w:rsidRPr="0014482E" w:rsidRDefault="008432D2" w:rsidP="00323BCA">
      <w:pPr>
        <w:pStyle w:val="berschrift1"/>
        <w:numPr>
          <w:ilvl w:val="0"/>
          <w:numId w:val="9"/>
        </w:numPr>
        <w:spacing w:line="276" w:lineRule="auto"/>
        <w:rPr>
          <w:lang w:val="en-GB"/>
        </w:rPr>
      </w:pPr>
      <w:bookmarkStart w:id="15" w:name="_Toc442435474"/>
      <w:r>
        <w:rPr>
          <w:lang w:val="en-GB"/>
        </w:rPr>
        <w:t>Target management</w:t>
      </w:r>
      <w:r w:rsidR="009E50B9">
        <w:rPr>
          <w:lang w:val="en-GB"/>
        </w:rPr>
        <w:t xml:space="preserve"> (</w:t>
      </w:r>
      <w:proofErr w:type="spellStart"/>
      <w:r w:rsidR="009E50B9">
        <w:rPr>
          <w:lang w:val="en-GB"/>
        </w:rPr>
        <w:t>target_thinning_OC</w:t>
      </w:r>
      <w:proofErr w:type="spellEnd"/>
      <w:r w:rsidR="00C35A65">
        <w:rPr>
          <w:lang w:val="en-GB"/>
        </w:rPr>
        <w:t xml:space="preserve">, </w:t>
      </w:r>
      <w:proofErr w:type="spellStart"/>
      <w:r w:rsidR="00C35A65">
        <w:rPr>
          <w:lang w:val="en-GB"/>
        </w:rPr>
        <w:t>flag_mg</w:t>
      </w:r>
      <w:proofErr w:type="spellEnd"/>
      <w:r w:rsidR="00C35A65">
        <w:rPr>
          <w:lang w:val="en-GB"/>
        </w:rPr>
        <w:t>=3</w:t>
      </w:r>
      <w:r w:rsidR="009E50B9">
        <w:rPr>
          <w:lang w:val="en-GB"/>
        </w:rPr>
        <w:t>)</w:t>
      </w:r>
      <w:bookmarkEnd w:id="15"/>
    </w:p>
    <w:p w:rsidR="0014482E" w:rsidRDefault="0014482E" w:rsidP="00323BCA">
      <w:pPr>
        <w:spacing w:before="120" w:line="276" w:lineRule="auto"/>
        <w:jc w:val="both"/>
        <w:rPr>
          <w:rFonts w:ascii="Arial" w:hAnsi="Arial" w:cs="Arial"/>
          <w:sz w:val="22"/>
          <w:szCs w:val="22"/>
          <w:lang w:val="en-GB"/>
        </w:rPr>
      </w:pPr>
      <w:r>
        <w:rPr>
          <w:rFonts w:ascii="Arial" w:hAnsi="Arial" w:cs="Arial"/>
          <w:sz w:val="22"/>
          <w:szCs w:val="22"/>
          <w:lang w:val="en-GB"/>
        </w:rPr>
        <w:t>Target</w:t>
      </w:r>
      <w:r w:rsidRPr="00C852D4">
        <w:rPr>
          <w:rFonts w:ascii="Arial" w:hAnsi="Arial" w:cs="Arial"/>
          <w:sz w:val="22"/>
          <w:szCs w:val="22"/>
          <w:lang w:val="en-GB"/>
        </w:rPr>
        <w:t xml:space="preserve"> managemen</w:t>
      </w:r>
      <w:r>
        <w:rPr>
          <w:rFonts w:ascii="Arial" w:hAnsi="Arial" w:cs="Arial"/>
          <w:sz w:val="22"/>
          <w:szCs w:val="22"/>
          <w:lang w:val="en-GB"/>
        </w:rPr>
        <w:t>t (</w:t>
      </w:r>
      <w:proofErr w:type="spellStart"/>
      <w:r>
        <w:rPr>
          <w:rFonts w:ascii="Arial" w:hAnsi="Arial" w:cs="Arial"/>
          <w:sz w:val="22"/>
          <w:szCs w:val="22"/>
          <w:lang w:val="en-GB"/>
        </w:rPr>
        <w:t>flag_mg</w:t>
      </w:r>
      <w:proofErr w:type="spellEnd"/>
      <w:r>
        <w:rPr>
          <w:rFonts w:ascii="Arial" w:hAnsi="Arial" w:cs="Arial"/>
          <w:sz w:val="22"/>
          <w:szCs w:val="22"/>
          <w:lang w:val="en-GB"/>
        </w:rPr>
        <w:t xml:space="preserve"> = 3) is a </w:t>
      </w:r>
      <w:r w:rsidRPr="00C852D4">
        <w:rPr>
          <w:rFonts w:ascii="Arial" w:hAnsi="Arial" w:cs="Arial"/>
          <w:sz w:val="22"/>
          <w:szCs w:val="22"/>
          <w:lang w:val="en-GB"/>
        </w:rPr>
        <w:t>management system which includes thinning at given ti</w:t>
      </w:r>
      <w:r>
        <w:rPr>
          <w:rFonts w:ascii="Arial" w:hAnsi="Arial" w:cs="Arial"/>
          <w:sz w:val="22"/>
          <w:szCs w:val="22"/>
          <w:lang w:val="en-GB"/>
        </w:rPr>
        <w:t xml:space="preserve">me steps of simulation described by </w:t>
      </w:r>
      <w:r w:rsidRPr="00323BCA">
        <w:rPr>
          <w:rFonts w:ascii="Arial" w:hAnsi="Arial" w:cs="Arial"/>
          <w:b/>
          <w:sz w:val="22"/>
          <w:szCs w:val="22"/>
          <w:lang w:val="en-GB"/>
        </w:rPr>
        <w:t>a target number of stems</w:t>
      </w:r>
      <w:r w:rsidRPr="00C852D4">
        <w:rPr>
          <w:rFonts w:ascii="Arial" w:hAnsi="Arial" w:cs="Arial"/>
          <w:sz w:val="22"/>
          <w:szCs w:val="22"/>
          <w:lang w:val="en-GB"/>
        </w:rPr>
        <w:t xml:space="preserve"> of the specified species </w:t>
      </w:r>
      <w:r>
        <w:rPr>
          <w:rFonts w:ascii="Arial" w:hAnsi="Arial" w:cs="Arial"/>
          <w:sz w:val="22"/>
          <w:szCs w:val="22"/>
          <w:lang w:val="en-GB"/>
        </w:rPr>
        <w:t>and a thinning type</w:t>
      </w:r>
      <w:r w:rsidRPr="00C852D4">
        <w:rPr>
          <w:rFonts w:ascii="Arial" w:hAnsi="Arial" w:cs="Arial"/>
          <w:sz w:val="22"/>
          <w:szCs w:val="22"/>
          <w:lang w:val="en-GB"/>
        </w:rPr>
        <w:t xml:space="preserve">. This management can be combined with </w:t>
      </w:r>
      <w:r>
        <w:rPr>
          <w:rFonts w:ascii="Arial" w:hAnsi="Arial" w:cs="Arial"/>
          <w:sz w:val="22"/>
          <w:szCs w:val="22"/>
          <w:lang w:val="en-GB"/>
        </w:rPr>
        <w:t>planting in the management control file.</w:t>
      </w:r>
    </w:p>
    <w:p w:rsidR="0014482E" w:rsidRPr="00C852D4" w:rsidRDefault="0014482E" w:rsidP="00323BCA">
      <w:pPr>
        <w:spacing w:before="120" w:line="276" w:lineRule="auto"/>
        <w:jc w:val="both"/>
        <w:rPr>
          <w:rFonts w:ascii="Arial" w:hAnsi="Arial" w:cs="Arial"/>
          <w:sz w:val="22"/>
          <w:szCs w:val="22"/>
          <w:lang w:val="en-GB"/>
        </w:rPr>
      </w:pPr>
      <w:r w:rsidRPr="00C852D4">
        <w:rPr>
          <w:rFonts w:ascii="Arial" w:hAnsi="Arial" w:cs="Arial"/>
          <w:sz w:val="22"/>
          <w:szCs w:val="22"/>
          <w:lang w:val="en-GB"/>
        </w:rPr>
        <w:t xml:space="preserve">The </w:t>
      </w:r>
      <w:r>
        <w:rPr>
          <w:rFonts w:ascii="Arial" w:hAnsi="Arial" w:cs="Arial"/>
          <w:sz w:val="22"/>
          <w:szCs w:val="22"/>
          <w:lang w:val="en-GB"/>
        </w:rPr>
        <w:t xml:space="preserve">forest </w:t>
      </w:r>
      <w:r w:rsidRPr="00C852D4">
        <w:rPr>
          <w:rFonts w:ascii="Arial" w:hAnsi="Arial" w:cs="Arial"/>
          <w:sz w:val="22"/>
          <w:szCs w:val="22"/>
          <w:lang w:val="en-GB"/>
        </w:rPr>
        <w:t xml:space="preserve">stand is partitioned into </w:t>
      </w:r>
      <w:r>
        <w:rPr>
          <w:rFonts w:ascii="Arial" w:hAnsi="Arial" w:cs="Arial"/>
          <w:sz w:val="22"/>
          <w:szCs w:val="22"/>
          <w:lang w:val="en-GB"/>
        </w:rPr>
        <w:t xml:space="preserve">three </w:t>
      </w:r>
      <w:r w:rsidRPr="00C852D4">
        <w:rPr>
          <w:rFonts w:ascii="Arial" w:hAnsi="Arial" w:cs="Arial"/>
          <w:sz w:val="22"/>
          <w:szCs w:val="22"/>
          <w:lang w:val="en-GB"/>
        </w:rPr>
        <w:t>layers:</w:t>
      </w:r>
    </w:p>
    <w:p w:rsidR="0014482E" w:rsidRDefault="0014482E" w:rsidP="00323BCA">
      <w:pPr>
        <w:numPr>
          <w:ilvl w:val="0"/>
          <w:numId w:val="12"/>
        </w:numPr>
        <w:spacing w:before="120" w:line="276" w:lineRule="auto"/>
        <w:jc w:val="both"/>
        <w:rPr>
          <w:rFonts w:ascii="Arial" w:hAnsi="Arial" w:cs="Arial"/>
          <w:sz w:val="22"/>
          <w:szCs w:val="22"/>
          <w:lang w:val="en-GB"/>
        </w:rPr>
      </w:pPr>
      <w:r>
        <w:rPr>
          <w:rFonts w:ascii="Arial" w:hAnsi="Arial" w:cs="Arial"/>
          <w:sz w:val="22"/>
          <w:szCs w:val="22"/>
          <w:lang w:val="en-GB"/>
        </w:rPr>
        <w:t>Regeneration/planting layer (</w:t>
      </w:r>
      <w:proofErr w:type="spellStart"/>
      <w:r>
        <w:rPr>
          <w:rFonts w:ascii="Arial" w:hAnsi="Arial" w:cs="Arial"/>
          <w:sz w:val="22"/>
          <w:szCs w:val="22"/>
          <w:lang w:val="en-GB"/>
        </w:rPr>
        <w:t>underst</w:t>
      </w:r>
      <w:proofErr w:type="spellEnd"/>
      <w:r>
        <w:rPr>
          <w:rFonts w:ascii="Arial" w:hAnsi="Arial" w:cs="Arial"/>
          <w:sz w:val="22"/>
          <w:szCs w:val="22"/>
          <w:lang w:val="en-GB"/>
        </w:rPr>
        <w:t xml:space="preserve"> = 4)</w:t>
      </w:r>
    </w:p>
    <w:p w:rsidR="0014482E" w:rsidRPr="00C852D4" w:rsidRDefault="0014482E" w:rsidP="00323BCA">
      <w:pPr>
        <w:numPr>
          <w:ilvl w:val="0"/>
          <w:numId w:val="12"/>
        </w:numPr>
        <w:spacing w:before="120" w:line="276" w:lineRule="auto"/>
        <w:jc w:val="both"/>
        <w:rPr>
          <w:rFonts w:ascii="Arial" w:hAnsi="Arial" w:cs="Arial"/>
          <w:sz w:val="22"/>
          <w:szCs w:val="22"/>
          <w:lang w:val="en-GB"/>
        </w:rPr>
      </w:pPr>
      <w:r w:rsidRPr="00C852D4">
        <w:rPr>
          <w:rFonts w:ascii="Arial" w:hAnsi="Arial" w:cs="Arial"/>
          <w:sz w:val="22"/>
          <w:szCs w:val="22"/>
          <w:lang w:val="en-GB"/>
        </w:rPr>
        <w:t>Understorey layer (</w:t>
      </w:r>
      <w:proofErr w:type="spellStart"/>
      <w:r w:rsidRPr="00C852D4">
        <w:rPr>
          <w:rFonts w:ascii="Arial" w:hAnsi="Arial" w:cs="Arial"/>
          <w:sz w:val="22"/>
          <w:szCs w:val="22"/>
          <w:lang w:val="en-GB"/>
        </w:rPr>
        <w:t>underst</w:t>
      </w:r>
      <w:proofErr w:type="spellEnd"/>
      <w:r w:rsidRPr="00C852D4">
        <w:rPr>
          <w:rFonts w:ascii="Arial" w:hAnsi="Arial" w:cs="Arial"/>
          <w:sz w:val="22"/>
          <w:szCs w:val="22"/>
          <w:lang w:val="en-GB"/>
        </w:rPr>
        <w:t xml:space="preserve"> = 2)</w:t>
      </w:r>
    </w:p>
    <w:p w:rsidR="0014482E" w:rsidRDefault="0014482E" w:rsidP="00323BCA">
      <w:pPr>
        <w:numPr>
          <w:ilvl w:val="0"/>
          <w:numId w:val="12"/>
        </w:numPr>
        <w:spacing w:before="120" w:line="276" w:lineRule="auto"/>
        <w:jc w:val="both"/>
        <w:rPr>
          <w:rFonts w:ascii="Arial" w:hAnsi="Arial" w:cs="Arial"/>
          <w:sz w:val="22"/>
          <w:szCs w:val="22"/>
          <w:lang w:val="en-GB"/>
        </w:rPr>
      </w:pPr>
      <w:proofErr w:type="spellStart"/>
      <w:r w:rsidRPr="00C852D4">
        <w:rPr>
          <w:rFonts w:ascii="Arial" w:hAnsi="Arial" w:cs="Arial"/>
          <w:sz w:val="22"/>
          <w:szCs w:val="22"/>
          <w:lang w:val="en-GB"/>
        </w:rPr>
        <w:t>Overstorey</w:t>
      </w:r>
      <w:proofErr w:type="spellEnd"/>
      <w:r w:rsidRPr="00C852D4">
        <w:rPr>
          <w:rFonts w:ascii="Arial" w:hAnsi="Arial" w:cs="Arial"/>
          <w:sz w:val="22"/>
          <w:szCs w:val="22"/>
          <w:lang w:val="en-GB"/>
        </w:rPr>
        <w:t xml:space="preserve"> layer</w:t>
      </w:r>
      <w:r>
        <w:rPr>
          <w:rFonts w:ascii="Arial" w:hAnsi="Arial" w:cs="Arial"/>
          <w:sz w:val="22"/>
          <w:szCs w:val="22"/>
          <w:lang w:val="en-GB"/>
        </w:rPr>
        <w:t xml:space="preserve"> </w:t>
      </w:r>
      <w:r w:rsidRPr="00C852D4">
        <w:rPr>
          <w:rFonts w:ascii="Arial" w:hAnsi="Arial" w:cs="Arial"/>
          <w:sz w:val="22"/>
          <w:szCs w:val="22"/>
          <w:lang w:val="en-GB"/>
        </w:rPr>
        <w:t>(</w:t>
      </w:r>
      <w:proofErr w:type="spellStart"/>
      <w:r w:rsidRPr="00C852D4">
        <w:rPr>
          <w:rFonts w:ascii="Arial" w:hAnsi="Arial" w:cs="Arial"/>
          <w:sz w:val="22"/>
          <w:szCs w:val="22"/>
          <w:lang w:val="en-GB"/>
        </w:rPr>
        <w:t>underst</w:t>
      </w:r>
      <w:proofErr w:type="spellEnd"/>
      <w:r w:rsidRPr="00C852D4">
        <w:rPr>
          <w:rFonts w:ascii="Arial" w:hAnsi="Arial" w:cs="Arial"/>
          <w:sz w:val="22"/>
          <w:szCs w:val="22"/>
          <w:lang w:val="en-GB"/>
        </w:rPr>
        <w:t xml:space="preserve"> = 0)</w:t>
      </w:r>
    </w:p>
    <w:p w:rsidR="0014482E" w:rsidRPr="00C852D4" w:rsidRDefault="0014482E" w:rsidP="00323BCA">
      <w:pPr>
        <w:spacing w:before="120" w:line="276" w:lineRule="auto"/>
        <w:jc w:val="both"/>
        <w:rPr>
          <w:rFonts w:ascii="Arial" w:hAnsi="Arial" w:cs="Arial"/>
          <w:sz w:val="22"/>
          <w:szCs w:val="22"/>
          <w:lang w:val="en-GB"/>
        </w:rPr>
      </w:pPr>
      <w:r>
        <w:rPr>
          <w:rFonts w:ascii="Arial" w:hAnsi="Arial" w:cs="Arial"/>
          <w:sz w:val="22"/>
          <w:szCs w:val="22"/>
          <w:lang w:val="en-GB"/>
        </w:rPr>
        <w:t>Planted saplings are signed as planting layer are shifted to the understorey if the height of the saplings is greater or equal 1.3 m. There is no shift from understorey to overstorey, because it is not clear before simulating when (in which year)</w:t>
      </w:r>
      <w:r w:rsidR="007455EB">
        <w:rPr>
          <w:rFonts w:ascii="Arial" w:hAnsi="Arial" w:cs="Arial"/>
          <w:sz w:val="22"/>
          <w:szCs w:val="22"/>
          <w:lang w:val="en-GB"/>
        </w:rPr>
        <w:t xml:space="preserve"> </w:t>
      </w:r>
      <w:r>
        <w:rPr>
          <w:rFonts w:ascii="Arial" w:hAnsi="Arial" w:cs="Arial"/>
          <w:sz w:val="22"/>
          <w:szCs w:val="22"/>
          <w:lang w:val="en-GB"/>
        </w:rPr>
        <w:t xml:space="preserve">the understorey will be overstorey and therefore difficult to manage. If a new classification into under- and overstorey is required the model run should be finished and the </w:t>
      </w:r>
      <w:proofErr w:type="spellStart"/>
      <w:r>
        <w:rPr>
          <w:rFonts w:ascii="Arial" w:hAnsi="Arial" w:cs="Arial"/>
          <w:sz w:val="22"/>
          <w:szCs w:val="22"/>
          <w:lang w:val="en-GB"/>
        </w:rPr>
        <w:t>outputfile</w:t>
      </w:r>
      <w:proofErr w:type="spellEnd"/>
      <w:r>
        <w:rPr>
          <w:rFonts w:ascii="Arial" w:hAnsi="Arial" w:cs="Arial"/>
          <w:sz w:val="22"/>
          <w:szCs w:val="22"/>
          <w:lang w:val="en-GB"/>
        </w:rPr>
        <w:t xml:space="preserve"> &lt;name&gt;_tree.ini1 can be used for the next simulation. At the beginning of the simulation the stand is classified into under-and overstorey.</w:t>
      </w:r>
    </w:p>
    <w:p w:rsidR="0014482E" w:rsidRPr="00C852D4" w:rsidRDefault="0014482E" w:rsidP="00323BCA">
      <w:pPr>
        <w:spacing w:before="120" w:line="276" w:lineRule="auto"/>
        <w:jc w:val="both"/>
        <w:rPr>
          <w:rFonts w:ascii="Arial" w:hAnsi="Arial" w:cs="Arial"/>
          <w:sz w:val="22"/>
          <w:szCs w:val="22"/>
          <w:lang w:val="en-GB"/>
        </w:rPr>
      </w:pPr>
      <w:r w:rsidRPr="00C852D4">
        <w:rPr>
          <w:rFonts w:ascii="Arial" w:hAnsi="Arial" w:cs="Arial"/>
          <w:sz w:val="22"/>
          <w:szCs w:val="22"/>
          <w:lang w:val="en-GB"/>
        </w:rPr>
        <w:t xml:space="preserve">By management control </w:t>
      </w:r>
      <w:r>
        <w:rPr>
          <w:rFonts w:ascii="Arial" w:hAnsi="Arial" w:cs="Arial"/>
          <w:sz w:val="22"/>
          <w:szCs w:val="22"/>
          <w:lang w:val="en-GB"/>
        </w:rPr>
        <w:t xml:space="preserve">(data file &lt;name&gt;.man) </w:t>
      </w:r>
      <w:r w:rsidRPr="00C852D4">
        <w:rPr>
          <w:rFonts w:ascii="Arial" w:hAnsi="Arial" w:cs="Arial"/>
          <w:sz w:val="22"/>
          <w:szCs w:val="22"/>
          <w:lang w:val="en-GB"/>
        </w:rPr>
        <w:t xml:space="preserve">a value for </w:t>
      </w:r>
      <w:r>
        <w:rPr>
          <w:rFonts w:ascii="Arial" w:hAnsi="Arial" w:cs="Arial"/>
          <w:sz w:val="22"/>
          <w:szCs w:val="22"/>
          <w:lang w:val="en-GB"/>
        </w:rPr>
        <w:t xml:space="preserve">the target stem number is given. </w:t>
      </w:r>
      <w:r w:rsidRPr="00C852D4">
        <w:rPr>
          <w:rFonts w:ascii="Arial" w:hAnsi="Arial" w:cs="Arial"/>
          <w:sz w:val="22"/>
          <w:szCs w:val="22"/>
          <w:lang w:val="en-GB"/>
        </w:rPr>
        <w:t>Using this</w:t>
      </w:r>
      <w:r>
        <w:rPr>
          <w:rFonts w:ascii="Arial" w:hAnsi="Arial" w:cs="Arial"/>
          <w:sz w:val="22"/>
          <w:szCs w:val="22"/>
          <w:lang w:val="en-GB"/>
        </w:rPr>
        <w:t xml:space="preserve"> value the total amount of stems </w:t>
      </w:r>
      <w:r w:rsidRPr="00C852D4">
        <w:rPr>
          <w:rFonts w:ascii="Arial" w:hAnsi="Arial" w:cs="Arial"/>
          <w:sz w:val="22"/>
          <w:szCs w:val="22"/>
          <w:lang w:val="en-GB"/>
        </w:rPr>
        <w:t>to be removed is calculated:</w:t>
      </w:r>
    </w:p>
    <w:p w:rsidR="0014482E" w:rsidRPr="0014482E" w:rsidRDefault="0014482E" w:rsidP="00323BCA">
      <w:pPr>
        <w:pStyle w:val="berschrift2"/>
        <w:numPr>
          <w:ilvl w:val="1"/>
          <w:numId w:val="26"/>
        </w:numPr>
        <w:spacing w:line="276" w:lineRule="auto"/>
      </w:pPr>
      <w:bookmarkStart w:id="16" w:name="_Toc442435475"/>
      <w:r w:rsidRPr="0014482E">
        <w:lastRenderedPageBreak/>
        <w:t>Thinning</w:t>
      </w:r>
      <w:bookmarkEnd w:id="16"/>
    </w:p>
    <w:p w:rsidR="0014482E" w:rsidRPr="00C852D4" w:rsidRDefault="0014482E" w:rsidP="00323BCA">
      <w:pPr>
        <w:spacing w:before="120" w:line="276" w:lineRule="auto"/>
        <w:jc w:val="both"/>
        <w:rPr>
          <w:rFonts w:ascii="Arial" w:hAnsi="Arial" w:cs="Arial"/>
          <w:sz w:val="22"/>
          <w:szCs w:val="22"/>
          <w:lang w:val="en-GB"/>
        </w:rPr>
      </w:pPr>
      <w:r w:rsidRPr="00C852D4">
        <w:rPr>
          <w:rFonts w:ascii="Arial" w:hAnsi="Arial" w:cs="Arial"/>
          <w:sz w:val="22"/>
          <w:szCs w:val="22"/>
          <w:lang w:val="en-GB"/>
        </w:rPr>
        <w:t>The following thinning options are available</w:t>
      </w:r>
      <w:r>
        <w:rPr>
          <w:rFonts w:ascii="Arial" w:hAnsi="Arial" w:cs="Arial"/>
          <w:sz w:val="22"/>
          <w:szCs w:val="22"/>
          <w:lang w:val="en-GB"/>
        </w:rPr>
        <w:t xml:space="preserve"> for the overstorey and the understorey</w:t>
      </w:r>
      <w:r w:rsidRPr="00C852D4">
        <w:rPr>
          <w:rFonts w:ascii="Arial" w:hAnsi="Arial" w:cs="Arial"/>
          <w:sz w:val="22"/>
          <w:szCs w:val="22"/>
          <w:lang w:val="en-GB"/>
        </w:rPr>
        <w:t>:</w:t>
      </w:r>
    </w:p>
    <w:p w:rsidR="0014482E" w:rsidRPr="00923FAC" w:rsidRDefault="0014482E" w:rsidP="00323BCA">
      <w:pPr>
        <w:spacing w:before="120" w:line="276" w:lineRule="auto"/>
        <w:jc w:val="both"/>
        <w:rPr>
          <w:rFonts w:ascii="Arial" w:hAnsi="Arial" w:cs="Arial"/>
          <w:sz w:val="22"/>
          <w:szCs w:val="22"/>
          <w:lang w:val="en-GB"/>
        </w:rPr>
      </w:pPr>
      <w:r>
        <w:rPr>
          <w:rFonts w:ascii="Arial" w:hAnsi="Arial" w:cs="Arial"/>
          <w:sz w:val="22"/>
          <w:szCs w:val="22"/>
          <w:lang w:val="en-GB"/>
        </w:rPr>
        <w:t xml:space="preserve">a) </w:t>
      </w:r>
      <w:r w:rsidRPr="00923FAC">
        <w:rPr>
          <w:rFonts w:ascii="Arial" w:hAnsi="Arial" w:cs="Arial"/>
          <w:sz w:val="22"/>
          <w:szCs w:val="22"/>
          <w:lang w:val="en-GB"/>
        </w:rPr>
        <w:t>Thinning from above (thinning type 3)</w:t>
      </w:r>
    </w:p>
    <w:p w:rsidR="0014482E" w:rsidRDefault="0014482E" w:rsidP="00323BCA">
      <w:pPr>
        <w:spacing w:before="120" w:line="276" w:lineRule="auto"/>
        <w:rPr>
          <w:rFonts w:ascii="Arial" w:hAnsi="Arial" w:cs="Arial"/>
          <w:sz w:val="22"/>
          <w:szCs w:val="22"/>
          <w:lang w:val="en-GB"/>
        </w:rPr>
      </w:pPr>
      <w:r>
        <w:rPr>
          <w:rFonts w:ascii="Arial" w:hAnsi="Arial" w:cs="Arial"/>
          <w:sz w:val="22"/>
          <w:szCs w:val="22"/>
          <w:lang w:val="en-GB"/>
        </w:rPr>
        <w:t>- Withdrawal the trees of the retired stand with WEIBULL-function and parameter kB = 1</w:t>
      </w:r>
      <w:proofErr w:type="gramStart"/>
      <w:r>
        <w:rPr>
          <w:rFonts w:ascii="Arial" w:hAnsi="Arial" w:cs="Arial"/>
          <w:sz w:val="22"/>
          <w:szCs w:val="22"/>
          <w:lang w:val="en-GB"/>
        </w:rPr>
        <w:t>,2</w:t>
      </w:r>
      <w:proofErr w:type="gramEnd"/>
      <w:r>
        <w:rPr>
          <w:rFonts w:ascii="Arial" w:hAnsi="Arial" w:cs="Arial"/>
          <w:sz w:val="22"/>
          <w:szCs w:val="22"/>
          <w:lang w:val="en-GB"/>
        </w:rPr>
        <w:tab/>
      </w:r>
      <w:r>
        <w:rPr>
          <w:rFonts w:ascii="Arial" w:hAnsi="Arial" w:cs="Arial"/>
          <w:sz w:val="22"/>
          <w:szCs w:val="22"/>
          <w:lang w:val="en-GB"/>
        </w:rPr>
        <w:tab/>
        <w:t xml:space="preserve"> (WENK/ GEROLD) until the target value is reached</w:t>
      </w:r>
    </w:p>
    <w:p w:rsidR="0014482E" w:rsidRPr="00923FAC" w:rsidRDefault="0014482E" w:rsidP="00323BCA">
      <w:pPr>
        <w:spacing w:before="120" w:line="276" w:lineRule="auto"/>
        <w:jc w:val="both"/>
        <w:rPr>
          <w:rFonts w:ascii="Arial" w:hAnsi="Arial" w:cs="Arial"/>
          <w:sz w:val="22"/>
          <w:szCs w:val="22"/>
          <w:lang w:val="en-GB"/>
        </w:rPr>
      </w:pPr>
      <w:r>
        <w:rPr>
          <w:rFonts w:ascii="Arial" w:hAnsi="Arial" w:cs="Arial"/>
          <w:sz w:val="22"/>
          <w:szCs w:val="22"/>
          <w:lang w:val="en-GB"/>
        </w:rPr>
        <w:t xml:space="preserve">b) </w:t>
      </w:r>
      <w:r w:rsidRPr="00923FAC">
        <w:rPr>
          <w:rFonts w:ascii="Arial" w:hAnsi="Arial" w:cs="Arial"/>
          <w:sz w:val="22"/>
          <w:szCs w:val="22"/>
          <w:lang w:val="en-GB"/>
        </w:rPr>
        <w:t>Thinning from below ():</w:t>
      </w:r>
    </w:p>
    <w:p w:rsidR="0014482E" w:rsidRDefault="0014482E" w:rsidP="00323BCA">
      <w:pPr>
        <w:numPr>
          <w:ilvl w:val="0"/>
          <w:numId w:val="22"/>
        </w:numPr>
        <w:spacing w:before="120" w:line="276" w:lineRule="auto"/>
        <w:rPr>
          <w:rFonts w:ascii="Arial" w:hAnsi="Arial" w:cs="Arial"/>
          <w:sz w:val="22"/>
          <w:szCs w:val="22"/>
          <w:lang w:val="en-GB"/>
        </w:rPr>
      </w:pPr>
      <w:r>
        <w:rPr>
          <w:rFonts w:ascii="Arial" w:hAnsi="Arial" w:cs="Arial"/>
          <w:sz w:val="22"/>
          <w:szCs w:val="22"/>
          <w:lang w:val="en-GB"/>
        </w:rPr>
        <w:t xml:space="preserve">heavy thinning from below (thinning type 2):  </w:t>
      </w:r>
      <w:r>
        <w:rPr>
          <w:rFonts w:ascii="Arial" w:hAnsi="Arial" w:cs="Arial"/>
          <w:sz w:val="22"/>
          <w:szCs w:val="22"/>
          <w:lang w:val="en-GB"/>
        </w:rPr>
        <w:br/>
        <w:t>Withdrawal the trees of the retired stand with WEIBULL-function and parameter kB = 1.5 WENK/ GEROLD) the target value</w:t>
      </w:r>
      <w:r w:rsidR="007455EB">
        <w:rPr>
          <w:rFonts w:ascii="Arial" w:hAnsi="Arial" w:cs="Arial"/>
          <w:sz w:val="22"/>
          <w:szCs w:val="22"/>
          <w:lang w:val="en-GB"/>
        </w:rPr>
        <w:t xml:space="preserve"> </w:t>
      </w:r>
      <w:r>
        <w:rPr>
          <w:rFonts w:ascii="Arial" w:hAnsi="Arial" w:cs="Arial"/>
          <w:sz w:val="22"/>
          <w:szCs w:val="22"/>
          <w:lang w:val="en-GB"/>
        </w:rPr>
        <w:t>is reached</w:t>
      </w:r>
    </w:p>
    <w:p w:rsidR="0014482E" w:rsidRDefault="0014482E" w:rsidP="00323BCA">
      <w:pPr>
        <w:numPr>
          <w:ilvl w:val="0"/>
          <w:numId w:val="22"/>
        </w:numPr>
        <w:spacing w:before="120" w:line="276" w:lineRule="auto"/>
        <w:rPr>
          <w:rFonts w:ascii="Arial" w:hAnsi="Arial" w:cs="Arial"/>
          <w:sz w:val="22"/>
          <w:szCs w:val="22"/>
          <w:lang w:val="en-GB"/>
        </w:rPr>
      </w:pPr>
      <w:r>
        <w:rPr>
          <w:rFonts w:ascii="Arial" w:hAnsi="Arial" w:cs="Arial"/>
          <w:sz w:val="22"/>
          <w:szCs w:val="22"/>
          <w:lang w:val="en-GB"/>
        </w:rPr>
        <w:t>moderate thinning from below(thinning type 1):</w:t>
      </w:r>
      <w:r>
        <w:rPr>
          <w:rFonts w:ascii="Arial" w:hAnsi="Arial" w:cs="Arial"/>
          <w:sz w:val="22"/>
          <w:szCs w:val="22"/>
          <w:lang w:val="en-GB"/>
        </w:rPr>
        <w:br/>
        <w:t>Withdrawal the trees of the retired stand with WEIBULL-function and parameter kB = 1.8 (WENK/ GEROLD) until the target value is reached</w:t>
      </w:r>
    </w:p>
    <w:p w:rsidR="0014482E" w:rsidRPr="0014482E" w:rsidRDefault="0014482E" w:rsidP="00323BCA">
      <w:pPr>
        <w:pStyle w:val="berschrift2"/>
        <w:numPr>
          <w:ilvl w:val="1"/>
          <w:numId w:val="26"/>
        </w:numPr>
        <w:spacing w:line="276" w:lineRule="auto"/>
      </w:pPr>
      <w:bookmarkStart w:id="17" w:name="_Toc442435476"/>
      <w:r w:rsidRPr="0014482E">
        <w:t>Planting</w:t>
      </w:r>
      <w:bookmarkEnd w:id="17"/>
    </w:p>
    <w:p w:rsidR="0014482E" w:rsidRDefault="0014482E" w:rsidP="00323BCA">
      <w:pPr>
        <w:spacing w:before="120" w:line="276" w:lineRule="auto"/>
        <w:jc w:val="both"/>
        <w:rPr>
          <w:rFonts w:ascii="Arial" w:hAnsi="Arial" w:cs="Arial"/>
          <w:sz w:val="22"/>
          <w:szCs w:val="22"/>
          <w:lang w:val="en-GB"/>
        </w:rPr>
      </w:pPr>
      <w:r w:rsidRPr="001E6748">
        <w:rPr>
          <w:rFonts w:ascii="Arial" w:hAnsi="Arial" w:cs="Arial"/>
          <w:sz w:val="22"/>
          <w:szCs w:val="22"/>
          <w:lang w:val="en-GB"/>
        </w:rPr>
        <w:t xml:space="preserve">Planting </w:t>
      </w:r>
      <w:r>
        <w:rPr>
          <w:rFonts w:ascii="Arial" w:hAnsi="Arial" w:cs="Arial"/>
          <w:sz w:val="22"/>
          <w:szCs w:val="22"/>
          <w:lang w:val="en-GB"/>
        </w:rPr>
        <w:t>is controlled by the following parameters:</w:t>
      </w:r>
    </w:p>
    <w:p w:rsidR="0014482E" w:rsidRDefault="0014482E" w:rsidP="00323BCA">
      <w:pPr>
        <w:spacing w:before="120" w:line="276" w:lineRule="auto"/>
        <w:jc w:val="both"/>
        <w:rPr>
          <w:rFonts w:ascii="Arial" w:hAnsi="Arial" w:cs="Arial"/>
          <w:sz w:val="22"/>
          <w:szCs w:val="22"/>
          <w:lang w:val="en-GB"/>
        </w:rPr>
      </w:pPr>
      <w:r>
        <w:rPr>
          <w:rFonts w:ascii="Arial" w:hAnsi="Arial" w:cs="Arial"/>
          <w:sz w:val="22"/>
          <w:szCs w:val="22"/>
          <w:lang w:val="en-GB"/>
        </w:rPr>
        <w:t xml:space="preserve">a) </w:t>
      </w:r>
      <w:proofErr w:type="spellStart"/>
      <w:proofErr w:type="gramStart"/>
      <w:r>
        <w:rPr>
          <w:rFonts w:ascii="Arial" w:hAnsi="Arial" w:cs="Arial"/>
          <w:sz w:val="22"/>
          <w:szCs w:val="22"/>
          <w:lang w:val="en-GB"/>
        </w:rPr>
        <w:t>mreg</w:t>
      </w:r>
      <w:proofErr w:type="spellEnd"/>
      <w:proofErr w:type="gramEnd"/>
      <w:r>
        <w:rPr>
          <w:rFonts w:ascii="Arial" w:hAnsi="Arial" w:cs="Arial"/>
          <w:sz w:val="22"/>
          <w:szCs w:val="22"/>
          <w:lang w:val="en-GB"/>
        </w:rPr>
        <w:t xml:space="preserve"> – defines which species type is</w:t>
      </w:r>
      <w:r w:rsidR="007455EB">
        <w:rPr>
          <w:rFonts w:ascii="Arial" w:hAnsi="Arial" w:cs="Arial"/>
          <w:sz w:val="22"/>
          <w:szCs w:val="22"/>
          <w:lang w:val="en-GB"/>
        </w:rPr>
        <w:t xml:space="preserve"> </w:t>
      </w:r>
      <w:r>
        <w:rPr>
          <w:rFonts w:ascii="Arial" w:hAnsi="Arial" w:cs="Arial"/>
          <w:sz w:val="22"/>
          <w:szCs w:val="22"/>
          <w:lang w:val="en-GB"/>
        </w:rPr>
        <w:t>planted (row 1)</w:t>
      </w:r>
    </w:p>
    <w:p w:rsidR="0014482E" w:rsidRDefault="0014482E" w:rsidP="00323BCA">
      <w:pPr>
        <w:spacing w:before="120" w:line="276" w:lineRule="auto"/>
        <w:jc w:val="both"/>
        <w:rPr>
          <w:rFonts w:ascii="Arial" w:hAnsi="Arial" w:cs="Arial"/>
          <w:sz w:val="22"/>
          <w:szCs w:val="22"/>
          <w:lang w:val="en-GB"/>
        </w:rPr>
      </w:pPr>
      <w:r>
        <w:rPr>
          <w:rFonts w:ascii="Arial" w:hAnsi="Arial" w:cs="Arial"/>
          <w:sz w:val="22"/>
          <w:szCs w:val="22"/>
          <w:lang w:val="en-GB"/>
        </w:rPr>
        <w:tab/>
        <w:t xml:space="preserve">10 - </w:t>
      </w:r>
      <w:proofErr w:type="gramStart"/>
      <w:r>
        <w:rPr>
          <w:rFonts w:ascii="Arial" w:hAnsi="Arial" w:cs="Arial"/>
          <w:sz w:val="22"/>
          <w:szCs w:val="22"/>
          <w:lang w:val="en-GB"/>
        </w:rPr>
        <w:t>pine</w:t>
      </w:r>
      <w:proofErr w:type="gramEnd"/>
    </w:p>
    <w:p w:rsidR="0014482E" w:rsidRDefault="0014482E" w:rsidP="00323BCA">
      <w:pPr>
        <w:spacing w:before="120" w:line="276" w:lineRule="auto"/>
        <w:ind w:firstLine="708"/>
        <w:jc w:val="both"/>
        <w:rPr>
          <w:rFonts w:ascii="Arial" w:hAnsi="Arial" w:cs="Arial"/>
          <w:sz w:val="22"/>
          <w:szCs w:val="22"/>
          <w:lang w:val="en-GB"/>
        </w:rPr>
      </w:pPr>
      <w:r>
        <w:rPr>
          <w:rFonts w:ascii="Arial" w:hAnsi="Arial" w:cs="Arial"/>
          <w:sz w:val="22"/>
          <w:szCs w:val="22"/>
          <w:lang w:val="en-GB"/>
        </w:rPr>
        <w:t xml:space="preserve">11 – </w:t>
      </w:r>
      <w:proofErr w:type="gramStart"/>
      <w:r>
        <w:rPr>
          <w:rFonts w:ascii="Arial" w:hAnsi="Arial" w:cs="Arial"/>
          <w:sz w:val="22"/>
          <w:szCs w:val="22"/>
          <w:lang w:val="en-GB"/>
        </w:rPr>
        <w:t>beech</w:t>
      </w:r>
      <w:proofErr w:type="gramEnd"/>
    </w:p>
    <w:p w:rsidR="0014482E" w:rsidRDefault="0014482E" w:rsidP="00323BCA">
      <w:pPr>
        <w:spacing w:before="120" w:line="276" w:lineRule="auto"/>
        <w:jc w:val="both"/>
        <w:rPr>
          <w:rFonts w:ascii="Arial" w:hAnsi="Arial" w:cs="Arial"/>
          <w:sz w:val="22"/>
          <w:szCs w:val="22"/>
          <w:lang w:val="en-GB"/>
        </w:rPr>
      </w:pPr>
      <w:r>
        <w:rPr>
          <w:rFonts w:ascii="Arial" w:hAnsi="Arial" w:cs="Arial"/>
          <w:sz w:val="22"/>
          <w:szCs w:val="22"/>
          <w:lang w:val="en-GB"/>
        </w:rPr>
        <w:tab/>
        <w:t>12 – oak</w:t>
      </w:r>
    </w:p>
    <w:p w:rsidR="0014482E" w:rsidRDefault="0014482E" w:rsidP="00323BCA">
      <w:pPr>
        <w:spacing w:before="120" w:line="276" w:lineRule="auto"/>
        <w:jc w:val="both"/>
        <w:rPr>
          <w:rFonts w:ascii="Arial" w:hAnsi="Arial" w:cs="Arial"/>
          <w:sz w:val="22"/>
          <w:szCs w:val="22"/>
          <w:lang w:val="en-GB"/>
        </w:rPr>
      </w:pPr>
      <w:r>
        <w:rPr>
          <w:rFonts w:ascii="Arial" w:hAnsi="Arial" w:cs="Arial"/>
          <w:sz w:val="22"/>
          <w:szCs w:val="22"/>
          <w:lang w:val="en-GB"/>
        </w:rPr>
        <w:tab/>
        <w:t xml:space="preserve">13 - </w:t>
      </w:r>
      <w:proofErr w:type="gramStart"/>
      <w:r>
        <w:rPr>
          <w:rFonts w:ascii="Arial" w:hAnsi="Arial" w:cs="Arial"/>
          <w:sz w:val="22"/>
          <w:szCs w:val="22"/>
          <w:lang w:val="en-GB"/>
        </w:rPr>
        <w:t>spruce</w:t>
      </w:r>
      <w:proofErr w:type="gramEnd"/>
      <w:r>
        <w:rPr>
          <w:rFonts w:ascii="Arial" w:hAnsi="Arial" w:cs="Arial"/>
          <w:sz w:val="22"/>
          <w:szCs w:val="22"/>
          <w:lang w:val="en-GB"/>
        </w:rPr>
        <w:t xml:space="preserve"> </w:t>
      </w:r>
    </w:p>
    <w:p w:rsidR="0014482E" w:rsidRDefault="0014482E" w:rsidP="00323BCA">
      <w:pPr>
        <w:spacing w:before="120" w:line="276" w:lineRule="auto"/>
        <w:jc w:val="both"/>
        <w:rPr>
          <w:rFonts w:ascii="Arial" w:hAnsi="Arial" w:cs="Arial"/>
          <w:sz w:val="22"/>
          <w:szCs w:val="22"/>
          <w:lang w:val="en-GB"/>
        </w:rPr>
      </w:pPr>
      <w:r>
        <w:rPr>
          <w:rFonts w:ascii="Arial" w:hAnsi="Arial" w:cs="Arial"/>
          <w:sz w:val="22"/>
          <w:szCs w:val="22"/>
          <w:lang w:val="en-GB"/>
        </w:rPr>
        <w:t>b) Number of saplings per ha in row 3 for all considered tree species in 4C (at the moment 10).</w:t>
      </w:r>
    </w:p>
    <w:p w:rsidR="0014482E" w:rsidRDefault="0014482E" w:rsidP="00323BCA">
      <w:pPr>
        <w:spacing w:before="120" w:line="276" w:lineRule="auto"/>
        <w:jc w:val="both"/>
        <w:rPr>
          <w:rFonts w:ascii="Arial" w:hAnsi="Arial" w:cs="Arial"/>
          <w:sz w:val="22"/>
          <w:szCs w:val="22"/>
          <w:lang w:val="en-GB"/>
        </w:rPr>
      </w:pPr>
      <w:r>
        <w:rPr>
          <w:rFonts w:ascii="Arial" w:hAnsi="Arial" w:cs="Arial"/>
          <w:sz w:val="22"/>
          <w:szCs w:val="22"/>
          <w:lang w:val="en-GB"/>
        </w:rPr>
        <w:t>New types of planting like mixed stands (pine/oak) has to define if necessary (e.g. mixed planting of oak and pine).</w:t>
      </w:r>
    </w:p>
    <w:p w:rsidR="00D2753E" w:rsidRDefault="0014482E" w:rsidP="00323BCA">
      <w:pPr>
        <w:spacing w:before="120" w:line="276" w:lineRule="auto"/>
        <w:jc w:val="both"/>
        <w:rPr>
          <w:rFonts w:ascii="Arial" w:hAnsi="Arial" w:cs="Arial"/>
          <w:sz w:val="22"/>
          <w:szCs w:val="22"/>
          <w:lang w:val="en-GB"/>
        </w:rPr>
      </w:pPr>
      <w:r w:rsidRPr="00957C3F">
        <w:rPr>
          <w:rFonts w:ascii="Arial" w:hAnsi="Arial" w:cs="Arial"/>
          <w:b/>
          <w:sz w:val="22"/>
          <w:szCs w:val="22"/>
          <w:lang w:val="en-GB"/>
        </w:rPr>
        <w:t>Attention</w:t>
      </w:r>
      <w:r w:rsidR="005A1488">
        <w:rPr>
          <w:rFonts w:ascii="Arial" w:hAnsi="Arial" w:cs="Arial"/>
          <w:b/>
          <w:sz w:val="22"/>
          <w:szCs w:val="22"/>
          <w:lang w:val="en-GB"/>
        </w:rPr>
        <w:t>/ important note</w:t>
      </w:r>
      <w:r>
        <w:rPr>
          <w:rFonts w:ascii="Arial" w:hAnsi="Arial" w:cs="Arial"/>
          <w:sz w:val="22"/>
          <w:szCs w:val="22"/>
          <w:lang w:val="en-GB"/>
        </w:rPr>
        <w:t xml:space="preserve">: </w:t>
      </w:r>
    </w:p>
    <w:p w:rsidR="005A1488" w:rsidRDefault="0014482E" w:rsidP="005A1488">
      <w:pPr>
        <w:pStyle w:val="Listenabsatz"/>
        <w:numPr>
          <w:ilvl w:val="0"/>
          <w:numId w:val="29"/>
        </w:numPr>
        <w:spacing w:before="120" w:line="276" w:lineRule="auto"/>
        <w:jc w:val="both"/>
        <w:rPr>
          <w:rFonts w:ascii="Arial" w:hAnsi="Arial" w:cs="Arial"/>
          <w:sz w:val="22"/>
          <w:szCs w:val="22"/>
          <w:lang w:val="en-GB"/>
        </w:rPr>
      </w:pPr>
      <w:r w:rsidRPr="00D2753E">
        <w:rPr>
          <w:rFonts w:ascii="Arial" w:hAnsi="Arial" w:cs="Arial"/>
          <w:sz w:val="22"/>
          <w:szCs w:val="22"/>
          <w:lang w:val="en-GB"/>
        </w:rPr>
        <w:t>If planting is used in the management control file, please, do not use soil vegetation in the simulation control file (</w:t>
      </w:r>
      <w:proofErr w:type="spellStart"/>
      <w:r w:rsidRPr="00D2753E">
        <w:rPr>
          <w:rFonts w:ascii="Arial" w:hAnsi="Arial" w:cs="Arial"/>
          <w:sz w:val="22"/>
          <w:szCs w:val="22"/>
          <w:lang w:val="en-GB"/>
        </w:rPr>
        <w:t>flag_sveg</w:t>
      </w:r>
      <w:proofErr w:type="spellEnd"/>
      <w:r w:rsidRPr="00D2753E">
        <w:rPr>
          <w:rFonts w:ascii="Arial" w:hAnsi="Arial" w:cs="Arial"/>
          <w:sz w:val="22"/>
          <w:szCs w:val="22"/>
          <w:lang w:val="en-GB"/>
        </w:rPr>
        <w:t xml:space="preserve"> = 0).</w:t>
      </w:r>
    </w:p>
    <w:p w:rsidR="0014482E" w:rsidRPr="0014482E" w:rsidRDefault="0014482E" w:rsidP="00323BCA">
      <w:pPr>
        <w:pStyle w:val="berschrift2"/>
        <w:numPr>
          <w:ilvl w:val="1"/>
          <w:numId w:val="26"/>
        </w:numPr>
        <w:spacing w:line="276" w:lineRule="auto"/>
      </w:pPr>
      <w:bookmarkStart w:id="18" w:name="_Toc442435477"/>
      <w:r w:rsidRPr="0014482E">
        <w:t>Management control</w:t>
      </w:r>
      <w:bookmarkEnd w:id="18"/>
      <w:r w:rsidRPr="0014482E">
        <w:t xml:space="preserve"> </w:t>
      </w:r>
    </w:p>
    <w:p w:rsidR="0014482E" w:rsidRPr="00C35A65" w:rsidRDefault="0014482E" w:rsidP="00323BCA">
      <w:pPr>
        <w:spacing w:before="120" w:line="276" w:lineRule="auto"/>
        <w:jc w:val="both"/>
        <w:rPr>
          <w:rFonts w:ascii="Arial" w:hAnsi="Arial" w:cs="Arial"/>
          <w:b/>
          <w:sz w:val="22"/>
          <w:szCs w:val="22"/>
          <w:u w:val="single"/>
          <w:lang w:val="en-GB"/>
        </w:rPr>
      </w:pPr>
      <w:r w:rsidRPr="00C35A65">
        <w:rPr>
          <w:rFonts w:ascii="Arial" w:hAnsi="Arial" w:cs="Arial"/>
          <w:b/>
          <w:sz w:val="22"/>
          <w:szCs w:val="22"/>
          <w:u w:val="single"/>
          <w:lang w:val="en-GB"/>
        </w:rPr>
        <w:t>Example for &lt;name&gt;.man</w:t>
      </w:r>
    </w:p>
    <w:p w:rsidR="0014482E" w:rsidRPr="00C852D4" w:rsidRDefault="0014482E" w:rsidP="00323BCA">
      <w:pPr>
        <w:spacing w:before="120" w:line="276" w:lineRule="auto"/>
        <w:rPr>
          <w:rFonts w:ascii="Arial" w:hAnsi="Arial" w:cs="Arial"/>
          <w:sz w:val="22"/>
          <w:szCs w:val="22"/>
          <w:lang w:val="en-GB"/>
        </w:rPr>
      </w:pPr>
      <w:r w:rsidRPr="00C852D4">
        <w:rPr>
          <w:rFonts w:ascii="Arial" w:hAnsi="Arial" w:cs="Arial"/>
          <w:sz w:val="22"/>
          <w:szCs w:val="22"/>
          <w:lang w:val="en-GB"/>
        </w:rPr>
        <w:t xml:space="preserve">! </w:t>
      </w:r>
      <w:proofErr w:type="gramStart"/>
      <w:r w:rsidRPr="00C852D4">
        <w:rPr>
          <w:rFonts w:ascii="Arial" w:hAnsi="Arial" w:cs="Arial"/>
          <w:sz w:val="22"/>
          <w:szCs w:val="22"/>
          <w:lang w:val="en-GB"/>
        </w:rPr>
        <w:t>management</w:t>
      </w:r>
      <w:proofErr w:type="gramEnd"/>
      <w:r w:rsidRPr="00C852D4">
        <w:rPr>
          <w:rFonts w:ascii="Arial" w:hAnsi="Arial" w:cs="Arial"/>
          <w:sz w:val="22"/>
          <w:szCs w:val="22"/>
          <w:lang w:val="en-GB"/>
        </w:rPr>
        <w:t xml:space="preserve"> control file </w:t>
      </w:r>
      <w:proofErr w:type="spellStart"/>
      <w:r w:rsidRPr="00C852D4">
        <w:rPr>
          <w:rFonts w:ascii="Arial" w:hAnsi="Arial" w:cs="Arial"/>
          <w:sz w:val="22"/>
          <w:szCs w:val="22"/>
          <w:lang w:val="en-GB"/>
        </w:rPr>
        <w:t>flag_mg</w:t>
      </w:r>
      <w:proofErr w:type="spellEnd"/>
      <w:r w:rsidRPr="00C852D4">
        <w:rPr>
          <w:rFonts w:ascii="Arial" w:hAnsi="Arial" w:cs="Arial"/>
          <w:sz w:val="22"/>
          <w:szCs w:val="22"/>
          <w:lang w:val="en-GB"/>
        </w:rPr>
        <w:t xml:space="preserve"> = 3</w:t>
      </w:r>
    </w:p>
    <w:p w:rsidR="0014482E" w:rsidRDefault="0014482E" w:rsidP="00323BCA">
      <w:pPr>
        <w:spacing w:before="120" w:line="276" w:lineRule="auto"/>
        <w:rPr>
          <w:rFonts w:ascii="Arial" w:hAnsi="Arial" w:cs="Arial"/>
          <w:sz w:val="22"/>
          <w:szCs w:val="22"/>
          <w:lang w:val="en-GB"/>
        </w:rPr>
      </w:pPr>
      <w:r>
        <w:rPr>
          <w:rFonts w:ascii="Arial" w:hAnsi="Arial" w:cs="Arial"/>
          <w:sz w:val="22"/>
          <w:szCs w:val="22"/>
          <w:lang w:val="en-GB"/>
        </w:rPr>
        <w:t>Row 1: 12</w:t>
      </w:r>
      <w:bookmarkStart w:id="19" w:name="_GoBack"/>
      <w:r w:rsidRPr="00C852D4">
        <w:rPr>
          <w:rFonts w:ascii="Arial" w:hAnsi="Arial" w:cs="Arial"/>
          <w:sz w:val="22"/>
          <w:szCs w:val="22"/>
          <w:lang w:val="en-GB"/>
        </w:rPr>
        <w:t xml:space="preserve">  </w:t>
      </w:r>
      <w:bookmarkEnd w:id="19"/>
      <w:r w:rsidRPr="00C852D4">
        <w:rPr>
          <w:rFonts w:ascii="Arial" w:hAnsi="Arial" w:cs="Arial"/>
          <w:sz w:val="22"/>
          <w:szCs w:val="22"/>
          <w:lang w:val="en-GB"/>
        </w:rPr>
        <w:t xml:space="preserve">          </w:t>
      </w:r>
      <w:r>
        <w:rPr>
          <w:rFonts w:ascii="Arial" w:hAnsi="Arial" w:cs="Arial"/>
          <w:sz w:val="22"/>
          <w:szCs w:val="22"/>
          <w:lang w:val="en-GB"/>
        </w:rPr>
        <w:t xml:space="preserve">               </w:t>
      </w:r>
      <w:r w:rsidR="00323BCA">
        <w:rPr>
          <w:rFonts w:ascii="Arial" w:hAnsi="Arial" w:cs="Arial"/>
          <w:sz w:val="22"/>
          <w:szCs w:val="22"/>
          <w:lang w:val="en-GB"/>
        </w:rPr>
        <w:t xml:space="preserve">             </w:t>
      </w:r>
      <w:r>
        <w:rPr>
          <w:rFonts w:ascii="Arial" w:hAnsi="Arial" w:cs="Arial"/>
          <w:sz w:val="22"/>
          <w:szCs w:val="22"/>
          <w:lang w:val="en-GB"/>
        </w:rPr>
        <w:t xml:space="preserve"> </w:t>
      </w:r>
      <w:r w:rsidRPr="00C852D4">
        <w:rPr>
          <w:rFonts w:ascii="Arial" w:hAnsi="Arial" w:cs="Arial"/>
          <w:sz w:val="22"/>
          <w:szCs w:val="22"/>
          <w:lang w:val="en-GB"/>
        </w:rPr>
        <w:t>!</w:t>
      </w:r>
      <w:r>
        <w:rPr>
          <w:rFonts w:ascii="Arial" w:hAnsi="Arial" w:cs="Arial"/>
          <w:sz w:val="22"/>
          <w:szCs w:val="22"/>
          <w:lang w:val="en-GB"/>
        </w:rPr>
        <w:t xml:space="preserve">   </w:t>
      </w:r>
      <w:proofErr w:type="spellStart"/>
      <w:proofErr w:type="gramStart"/>
      <w:r w:rsidRPr="00323BCA">
        <w:rPr>
          <w:rFonts w:ascii="Arial" w:hAnsi="Arial" w:cs="Arial"/>
          <w:color w:val="FF0000"/>
          <w:sz w:val="22"/>
          <w:szCs w:val="22"/>
          <w:lang w:val="en-GB"/>
        </w:rPr>
        <w:t>mgreg</w:t>
      </w:r>
      <w:proofErr w:type="spellEnd"/>
      <w:proofErr w:type="gramEnd"/>
      <w:r w:rsidRPr="00323BCA">
        <w:rPr>
          <w:rFonts w:ascii="Arial" w:hAnsi="Arial" w:cs="Arial"/>
          <w:color w:val="FF0000"/>
          <w:sz w:val="22"/>
          <w:szCs w:val="22"/>
          <w:lang w:val="en-GB"/>
        </w:rPr>
        <w:t xml:space="preserve"> ( oak):</w:t>
      </w:r>
    </w:p>
    <w:p w:rsidR="0014482E" w:rsidRPr="00323BCA" w:rsidRDefault="0014482E" w:rsidP="00323BCA">
      <w:pPr>
        <w:spacing w:before="120" w:line="276" w:lineRule="auto"/>
        <w:rPr>
          <w:rFonts w:ascii="Arial" w:hAnsi="Arial" w:cs="Arial"/>
          <w:color w:val="FF0000"/>
          <w:sz w:val="22"/>
          <w:szCs w:val="22"/>
          <w:lang w:val="en-GB"/>
        </w:rPr>
      </w:pPr>
      <w:r>
        <w:rPr>
          <w:rFonts w:ascii="Arial" w:hAnsi="Arial" w:cs="Arial"/>
          <w:sz w:val="22"/>
          <w:szCs w:val="22"/>
          <w:lang w:val="en-GB"/>
        </w:rPr>
        <w:t>Row 2 0 0 0 0 0 0 0 0 0 0</w:t>
      </w:r>
      <w:r w:rsidR="009E50B9">
        <w:rPr>
          <w:rFonts w:ascii="Arial" w:hAnsi="Arial" w:cs="Arial"/>
          <w:sz w:val="22"/>
          <w:szCs w:val="22"/>
          <w:lang w:val="en-GB"/>
        </w:rPr>
        <w:t xml:space="preserve"> 0 0 0</w:t>
      </w:r>
      <w:r>
        <w:rPr>
          <w:rFonts w:ascii="Arial" w:hAnsi="Arial" w:cs="Arial"/>
          <w:sz w:val="22"/>
          <w:szCs w:val="22"/>
          <w:lang w:val="en-GB"/>
        </w:rPr>
        <w:t xml:space="preserve">       </w:t>
      </w:r>
      <w:r w:rsidR="009E50B9">
        <w:rPr>
          <w:rFonts w:ascii="Arial" w:hAnsi="Arial" w:cs="Arial"/>
          <w:sz w:val="22"/>
          <w:szCs w:val="22"/>
          <w:lang w:val="en-GB"/>
        </w:rPr>
        <w:t xml:space="preserve"> </w:t>
      </w:r>
      <w:r>
        <w:rPr>
          <w:rFonts w:ascii="Arial" w:hAnsi="Arial" w:cs="Arial"/>
          <w:sz w:val="22"/>
          <w:szCs w:val="22"/>
          <w:lang w:val="en-GB"/>
        </w:rPr>
        <w:t xml:space="preserve"> ! </w:t>
      </w:r>
      <w:proofErr w:type="gramStart"/>
      <w:r w:rsidRPr="00323BCA">
        <w:rPr>
          <w:rFonts w:ascii="Arial" w:hAnsi="Arial" w:cs="Arial"/>
          <w:color w:val="FF0000"/>
          <w:sz w:val="22"/>
          <w:szCs w:val="22"/>
          <w:lang w:val="en-GB"/>
        </w:rPr>
        <w:t>rotation</w:t>
      </w:r>
      <w:proofErr w:type="gramEnd"/>
      <w:r w:rsidRPr="00323BCA">
        <w:rPr>
          <w:rFonts w:ascii="Arial" w:hAnsi="Arial" w:cs="Arial"/>
          <w:color w:val="FF0000"/>
          <w:sz w:val="22"/>
          <w:szCs w:val="22"/>
          <w:lang w:val="en-GB"/>
        </w:rPr>
        <w:t xml:space="preserve"> period (not used)</w:t>
      </w:r>
    </w:p>
    <w:p w:rsidR="0014482E" w:rsidRPr="00323BCA" w:rsidRDefault="0014482E" w:rsidP="00323BCA">
      <w:pPr>
        <w:spacing w:before="120" w:line="276" w:lineRule="auto"/>
        <w:rPr>
          <w:rFonts w:ascii="Arial" w:hAnsi="Arial" w:cs="Arial"/>
          <w:color w:val="FF0000"/>
          <w:sz w:val="22"/>
          <w:szCs w:val="22"/>
          <w:lang w:val="en-GB"/>
        </w:rPr>
      </w:pPr>
      <w:r>
        <w:rPr>
          <w:rFonts w:ascii="Arial" w:hAnsi="Arial" w:cs="Arial"/>
          <w:sz w:val="22"/>
          <w:szCs w:val="22"/>
          <w:lang w:val="en-GB"/>
        </w:rPr>
        <w:t xml:space="preserve">Row 3: 0 0 0 3000 0 0 0 0 0 0 </w:t>
      </w:r>
      <w:r w:rsidR="009E50B9">
        <w:rPr>
          <w:rFonts w:ascii="Arial" w:hAnsi="Arial" w:cs="Arial"/>
          <w:sz w:val="22"/>
          <w:szCs w:val="22"/>
          <w:lang w:val="en-GB"/>
        </w:rPr>
        <w:t xml:space="preserve">0 0 </w:t>
      </w:r>
      <w:proofErr w:type="gramStart"/>
      <w:r w:rsidR="009E50B9">
        <w:rPr>
          <w:rFonts w:ascii="Arial" w:hAnsi="Arial" w:cs="Arial"/>
          <w:sz w:val="22"/>
          <w:szCs w:val="22"/>
          <w:lang w:val="en-GB"/>
        </w:rPr>
        <w:t xml:space="preserve">0 </w:t>
      </w:r>
      <w:r>
        <w:rPr>
          <w:rFonts w:ascii="Arial" w:hAnsi="Arial" w:cs="Arial"/>
          <w:sz w:val="22"/>
          <w:szCs w:val="22"/>
          <w:lang w:val="en-GB"/>
        </w:rPr>
        <w:t xml:space="preserve"> !</w:t>
      </w:r>
      <w:proofErr w:type="gramEnd"/>
      <w:r>
        <w:rPr>
          <w:rFonts w:ascii="Arial" w:hAnsi="Arial" w:cs="Arial"/>
          <w:sz w:val="22"/>
          <w:szCs w:val="22"/>
          <w:lang w:val="en-GB"/>
        </w:rPr>
        <w:t xml:space="preserve">  </w:t>
      </w:r>
      <w:proofErr w:type="gramStart"/>
      <w:r w:rsidRPr="00323BCA">
        <w:rPr>
          <w:rFonts w:ascii="Arial" w:hAnsi="Arial" w:cs="Arial"/>
          <w:color w:val="FF0000"/>
          <w:sz w:val="22"/>
          <w:szCs w:val="22"/>
          <w:lang w:val="en-GB"/>
        </w:rPr>
        <w:t>number</w:t>
      </w:r>
      <w:proofErr w:type="gramEnd"/>
      <w:r w:rsidRPr="00323BCA">
        <w:rPr>
          <w:rFonts w:ascii="Arial" w:hAnsi="Arial" w:cs="Arial"/>
          <w:color w:val="FF0000"/>
          <w:sz w:val="22"/>
          <w:szCs w:val="22"/>
          <w:lang w:val="en-GB"/>
        </w:rPr>
        <w:t xml:space="preserve"> of plants (3000 oak saplings/ha)</w:t>
      </w:r>
    </w:p>
    <w:p w:rsidR="0014482E" w:rsidRPr="001E6748" w:rsidRDefault="009E50B9" w:rsidP="00323BCA">
      <w:pPr>
        <w:spacing w:before="120" w:line="276" w:lineRule="auto"/>
        <w:rPr>
          <w:rFonts w:ascii="Arial" w:hAnsi="Arial" w:cs="Arial"/>
          <w:sz w:val="22"/>
          <w:szCs w:val="22"/>
          <w:lang w:val="en-GB"/>
        </w:rPr>
      </w:pPr>
      <w:r>
        <w:rPr>
          <w:rFonts w:ascii="Arial" w:hAnsi="Arial" w:cs="Arial"/>
          <w:sz w:val="22"/>
          <w:szCs w:val="22"/>
          <w:lang w:val="en-GB"/>
        </w:rPr>
        <w:t>Row 4: 5</w:t>
      </w:r>
      <w:r w:rsidR="0014482E" w:rsidRPr="001E6748">
        <w:rPr>
          <w:rFonts w:ascii="Arial" w:hAnsi="Arial" w:cs="Arial"/>
          <w:sz w:val="22"/>
          <w:szCs w:val="22"/>
          <w:lang w:val="en-GB"/>
        </w:rPr>
        <w:t xml:space="preserve">                              </w:t>
      </w:r>
      <w:r w:rsidR="0014482E">
        <w:rPr>
          <w:rFonts w:ascii="Arial" w:hAnsi="Arial" w:cs="Arial"/>
          <w:sz w:val="22"/>
          <w:szCs w:val="22"/>
          <w:lang w:val="en-GB"/>
        </w:rPr>
        <w:t xml:space="preserve">  </w:t>
      </w:r>
      <w:r>
        <w:rPr>
          <w:rFonts w:ascii="Arial" w:hAnsi="Arial" w:cs="Arial"/>
          <w:sz w:val="22"/>
          <w:szCs w:val="22"/>
          <w:lang w:val="en-GB"/>
        </w:rPr>
        <w:t xml:space="preserve">            </w:t>
      </w:r>
      <w:r w:rsidR="0014482E">
        <w:rPr>
          <w:rFonts w:ascii="Arial" w:hAnsi="Arial" w:cs="Arial"/>
          <w:sz w:val="22"/>
          <w:szCs w:val="22"/>
          <w:lang w:val="en-GB"/>
        </w:rPr>
        <w:t xml:space="preserve">! </w:t>
      </w:r>
      <w:proofErr w:type="gramStart"/>
      <w:r w:rsidR="0014482E" w:rsidRPr="00323BCA">
        <w:rPr>
          <w:rFonts w:ascii="Arial" w:hAnsi="Arial" w:cs="Arial"/>
          <w:color w:val="FF0000"/>
          <w:sz w:val="22"/>
          <w:szCs w:val="22"/>
          <w:lang w:val="en-GB"/>
        </w:rPr>
        <w:t>number</w:t>
      </w:r>
      <w:proofErr w:type="gramEnd"/>
      <w:r w:rsidR="0014482E" w:rsidRPr="00323BCA">
        <w:rPr>
          <w:rFonts w:ascii="Arial" w:hAnsi="Arial" w:cs="Arial"/>
          <w:color w:val="FF0000"/>
          <w:sz w:val="22"/>
          <w:szCs w:val="22"/>
          <w:lang w:val="en-GB"/>
        </w:rPr>
        <w:t xml:space="preserve"> of measure</w:t>
      </w:r>
      <w:r w:rsidR="00323BCA">
        <w:rPr>
          <w:rFonts w:ascii="Arial" w:hAnsi="Arial" w:cs="Arial"/>
          <w:color w:val="FF0000"/>
          <w:sz w:val="22"/>
          <w:szCs w:val="22"/>
          <w:lang w:val="en-GB"/>
        </w:rPr>
        <w:t>s</w:t>
      </w:r>
    </w:p>
    <w:p w:rsidR="0014482E" w:rsidRDefault="0014482E" w:rsidP="00323BCA">
      <w:pPr>
        <w:spacing w:before="120" w:line="276" w:lineRule="auto"/>
        <w:rPr>
          <w:rFonts w:ascii="Arial" w:hAnsi="Arial" w:cs="Arial"/>
          <w:sz w:val="22"/>
          <w:szCs w:val="22"/>
          <w:lang w:val="en-GB"/>
        </w:rPr>
      </w:pPr>
      <w:r w:rsidRPr="00923FAC">
        <w:rPr>
          <w:rFonts w:ascii="Arial" w:hAnsi="Arial" w:cs="Arial"/>
          <w:b/>
          <w:sz w:val="22"/>
          <w:szCs w:val="22"/>
          <w:lang w:val="en-GB"/>
        </w:rPr>
        <w:t xml:space="preserve">Comment </w:t>
      </w:r>
      <w:r>
        <w:rPr>
          <w:rFonts w:ascii="Arial" w:hAnsi="Arial" w:cs="Arial"/>
          <w:sz w:val="22"/>
          <w:szCs w:val="22"/>
          <w:lang w:val="en-GB"/>
        </w:rPr>
        <w:t>The following rows describe the management activities</w:t>
      </w:r>
    </w:p>
    <w:p w:rsidR="0014482E" w:rsidRDefault="0014482E" w:rsidP="00323BCA">
      <w:pPr>
        <w:spacing w:before="120" w:line="276" w:lineRule="auto"/>
        <w:rPr>
          <w:rFonts w:ascii="Arial" w:hAnsi="Arial" w:cs="Arial"/>
          <w:sz w:val="22"/>
          <w:szCs w:val="22"/>
          <w:lang w:val="en-GB"/>
        </w:rPr>
      </w:pPr>
      <w:r>
        <w:rPr>
          <w:rFonts w:ascii="Arial" w:hAnsi="Arial" w:cs="Arial"/>
          <w:sz w:val="22"/>
          <w:szCs w:val="22"/>
          <w:lang w:val="en-GB"/>
        </w:rPr>
        <w:t xml:space="preserve">1. </w:t>
      </w:r>
      <w:proofErr w:type="gramStart"/>
      <w:r>
        <w:rPr>
          <w:rFonts w:ascii="Arial" w:hAnsi="Arial" w:cs="Arial"/>
          <w:sz w:val="22"/>
          <w:szCs w:val="22"/>
          <w:lang w:val="en-GB"/>
        </w:rPr>
        <w:t>value</w:t>
      </w:r>
      <w:proofErr w:type="gramEnd"/>
      <w:r>
        <w:rPr>
          <w:rFonts w:ascii="Arial" w:hAnsi="Arial" w:cs="Arial"/>
          <w:sz w:val="22"/>
          <w:szCs w:val="22"/>
          <w:lang w:val="en-GB"/>
        </w:rPr>
        <w:t>: year</w:t>
      </w:r>
    </w:p>
    <w:p w:rsidR="0014482E" w:rsidRDefault="0014482E" w:rsidP="00323BCA">
      <w:pPr>
        <w:spacing w:before="120" w:line="276" w:lineRule="auto"/>
        <w:rPr>
          <w:rFonts w:ascii="Arial" w:hAnsi="Arial" w:cs="Arial"/>
          <w:sz w:val="22"/>
          <w:szCs w:val="22"/>
          <w:lang w:val="en-GB"/>
        </w:rPr>
      </w:pPr>
      <w:r>
        <w:rPr>
          <w:rFonts w:ascii="Arial" w:hAnsi="Arial" w:cs="Arial"/>
          <w:sz w:val="22"/>
          <w:szCs w:val="22"/>
          <w:lang w:val="en-GB"/>
        </w:rPr>
        <w:lastRenderedPageBreak/>
        <w:t xml:space="preserve">2. </w:t>
      </w:r>
      <w:proofErr w:type="gramStart"/>
      <w:r>
        <w:rPr>
          <w:rFonts w:ascii="Arial" w:hAnsi="Arial" w:cs="Arial"/>
          <w:sz w:val="22"/>
          <w:szCs w:val="22"/>
          <w:lang w:val="en-GB"/>
        </w:rPr>
        <w:t>value</w:t>
      </w:r>
      <w:proofErr w:type="gramEnd"/>
      <w:r>
        <w:rPr>
          <w:rFonts w:ascii="Arial" w:hAnsi="Arial" w:cs="Arial"/>
          <w:sz w:val="22"/>
          <w:szCs w:val="22"/>
          <w:lang w:val="en-GB"/>
        </w:rPr>
        <w:t>: target value of stem number</w:t>
      </w:r>
    </w:p>
    <w:p w:rsidR="0014482E" w:rsidRDefault="0014482E" w:rsidP="00323BCA">
      <w:pPr>
        <w:spacing w:before="120" w:line="276" w:lineRule="auto"/>
        <w:rPr>
          <w:rFonts w:ascii="Arial" w:hAnsi="Arial" w:cs="Arial"/>
          <w:sz w:val="22"/>
          <w:szCs w:val="22"/>
          <w:lang w:val="en-GB"/>
        </w:rPr>
      </w:pPr>
      <w:r>
        <w:rPr>
          <w:rFonts w:ascii="Arial" w:hAnsi="Arial" w:cs="Arial"/>
          <w:sz w:val="22"/>
          <w:szCs w:val="22"/>
          <w:lang w:val="en-GB"/>
        </w:rPr>
        <w:t xml:space="preserve">3. </w:t>
      </w:r>
      <w:proofErr w:type="gramStart"/>
      <w:r>
        <w:rPr>
          <w:rFonts w:ascii="Arial" w:hAnsi="Arial" w:cs="Arial"/>
          <w:sz w:val="22"/>
          <w:szCs w:val="22"/>
          <w:lang w:val="en-GB"/>
        </w:rPr>
        <w:t>value</w:t>
      </w:r>
      <w:proofErr w:type="gramEnd"/>
      <w:r>
        <w:rPr>
          <w:rFonts w:ascii="Arial" w:hAnsi="Arial" w:cs="Arial"/>
          <w:sz w:val="22"/>
          <w:szCs w:val="22"/>
          <w:lang w:val="en-GB"/>
        </w:rPr>
        <w:t xml:space="preserve">: species type (same number as in </w:t>
      </w:r>
      <w:proofErr w:type="spellStart"/>
      <w:r>
        <w:rPr>
          <w:rFonts w:ascii="Arial" w:hAnsi="Arial" w:cs="Arial"/>
          <w:sz w:val="22"/>
          <w:szCs w:val="22"/>
          <w:lang w:val="en-GB"/>
        </w:rPr>
        <w:t>species.par</w:t>
      </w:r>
      <w:proofErr w:type="spellEnd"/>
      <w:r>
        <w:rPr>
          <w:rFonts w:ascii="Arial" w:hAnsi="Arial" w:cs="Arial"/>
          <w:sz w:val="22"/>
          <w:szCs w:val="22"/>
          <w:lang w:val="en-GB"/>
        </w:rPr>
        <w:t>)</w:t>
      </w:r>
    </w:p>
    <w:p w:rsidR="0014482E" w:rsidRDefault="0014482E" w:rsidP="00323BCA">
      <w:pPr>
        <w:spacing w:before="120" w:line="276" w:lineRule="auto"/>
        <w:rPr>
          <w:rFonts w:ascii="Arial" w:hAnsi="Arial" w:cs="Arial"/>
          <w:sz w:val="22"/>
          <w:szCs w:val="22"/>
          <w:lang w:val="en-GB"/>
        </w:rPr>
      </w:pPr>
      <w:r>
        <w:rPr>
          <w:rFonts w:ascii="Arial" w:hAnsi="Arial" w:cs="Arial"/>
          <w:sz w:val="22"/>
          <w:szCs w:val="22"/>
          <w:lang w:val="en-GB"/>
        </w:rPr>
        <w:t xml:space="preserve">4. </w:t>
      </w:r>
      <w:proofErr w:type="gramStart"/>
      <w:r>
        <w:rPr>
          <w:rFonts w:ascii="Arial" w:hAnsi="Arial" w:cs="Arial"/>
          <w:sz w:val="22"/>
          <w:szCs w:val="22"/>
          <w:lang w:val="en-GB"/>
        </w:rPr>
        <w:t>value</w:t>
      </w:r>
      <w:proofErr w:type="gramEnd"/>
      <w:r>
        <w:rPr>
          <w:rFonts w:ascii="Arial" w:hAnsi="Arial" w:cs="Arial"/>
          <w:sz w:val="22"/>
          <w:szCs w:val="22"/>
          <w:lang w:val="en-GB"/>
        </w:rPr>
        <w:t>: thinning method (1,2,3)</w:t>
      </w:r>
    </w:p>
    <w:p w:rsidR="0014482E" w:rsidRDefault="0014482E" w:rsidP="00323BCA">
      <w:pPr>
        <w:spacing w:before="120" w:line="276" w:lineRule="auto"/>
        <w:rPr>
          <w:rFonts w:ascii="Arial" w:hAnsi="Arial" w:cs="Arial"/>
          <w:sz w:val="22"/>
          <w:szCs w:val="22"/>
          <w:lang w:val="en-GB"/>
        </w:rPr>
      </w:pPr>
      <w:proofErr w:type="gramStart"/>
      <w:r>
        <w:rPr>
          <w:rFonts w:ascii="Arial" w:hAnsi="Arial" w:cs="Arial"/>
          <w:sz w:val="22"/>
          <w:szCs w:val="22"/>
          <w:lang w:val="en-GB"/>
        </w:rPr>
        <w:t>5.value</w:t>
      </w:r>
      <w:proofErr w:type="gramEnd"/>
      <w:r>
        <w:rPr>
          <w:rFonts w:ascii="Arial" w:hAnsi="Arial" w:cs="Arial"/>
          <w:sz w:val="22"/>
          <w:szCs w:val="22"/>
          <w:lang w:val="en-GB"/>
        </w:rPr>
        <w:t>: thinning from the overstorey (0) or understorey (2)</w:t>
      </w:r>
    </w:p>
    <w:p w:rsidR="0014482E" w:rsidRDefault="0014482E" w:rsidP="00323BCA">
      <w:pPr>
        <w:spacing w:before="120" w:line="276" w:lineRule="auto"/>
        <w:rPr>
          <w:rFonts w:ascii="Arial" w:hAnsi="Arial" w:cs="Arial"/>
          <w:sz w:val="22"/>
          <w:szCs w:val="22"/>
          <w:lang w:val="en-GB"/>
        </w:rPr>
      </w:pPr>
      <w:r>
        <w:rPr>
          <w:rFonts w:ascii="Arial" w:hAnsi="Arial" w:cs="Arial"/>
          <w:sz w:val="22"/>
          <w:szCs w:val="22"/>
          <w:lang w:val="en-GB"/>
        </w:rPr>
        <w:t>If planting is used then value 2-4 are zero and the fifth value is 1, that means oak is planted with 3000 saplings/ha (example)</w:t>
      </w:r>
    </w:p>
    <w:p w:rsidR="0014482E" w:rsidRPr="00323BCA" w:rsidRDefault="0014482E" w:rsidP="00323BCA">
      <w:pPr>
        <w:spacing w:before="120" w:line="276" w:lineRule="auto"/>
        <w:rPr>
          <w:rFonts w:ascii="Arial" w:hAnsi="Arial" w:cs="Arial"/>
          <w:color w:val="FF0000"/>
          <w:sz w:val="22"/>
          <w:szCs w:val="22"/>
          <w:lang w:val="en-GB"/>
        </w:rPr>
      </w:pPr>
      <w:r>
        <w:rPr>
          <w:rFonts w:ascii="Arial" w:hAnsi="Arial" w:cs="Arial"/>
          <w:sz w:val="22"/>
          <w:szCs w:val="22"/>
          <w:lang w:val="en-GB"/>
        </w:rPr>
        <w:t xml:space="preserve">Row 5: </w:t>
      </w:r>
      <w:r w:rsidRPr="001E6748">
        <w:rPr>
          <w:rFonts w:ascii="Arial" w:hAnsi="Arial" w:cs="Arial"/>
          <w:sz w:val="22"/>
          <w:szCs w:val="22"/>
          <w:lang w:val="en-GB"/>
        </w:rPr>
        <w:t>1</w:t>
      </w:r>
      <w:r>
        <w:rPr>
          <w:rFonts w:ascii="Arial" w:hAnsi="Arial" w:cs="Arial"/>
          <w:sz w:val="22"/>
          <w:szCs w:val="22"/>
          <w:lang w:val="en-GB"/>
        </w:rPr>
        <w:t xml:space="preserve">   </w:t>
      </w:r>
      <w:proofErr w:type="gramStart"/>
      <w:r w:rsidR="009E50B9">
        <w:rPr>
          <w:rFonts w:ascii="Arial" w:hAnsi="Arial" w:cs="Arial"/>
          <w:sz w:val="22"/>
          <w:szCs w:val="22"/>
          <w:lang w:val="en-GB"/>
        </w:rPr>
        <w:t>1</w:t>
      </w:r>
      <w:r>
        <w:rPr>
          <w:rFonts w:ascii="Arial" w:hAnsi="Arial" w:cs="Arial"/>
          <w:sz w:val="22"/>
          <w:szCs w:val="22"/>
          <w:lang w:val="en-GB"/>
        </w:rPr>
        <w:t>36  4</w:t>
      </w:r>
      <w:proofErr w:type="gramEnd"/>
      <w:r>
        <w:rPr>
          <w:rFonts w:ascii="Arial" w:hAnsi="Arial" w:cs="Arial"/>
          <w:sz w:val="22"/>
          <w:szCs w:val="22"/>
          <w:lang w:val="en-GB"/>
        </w:rPr>
        <w:t xml:space="preserve">  2  2           </w:t>
      </w:r>
      <w:r w:rsidR="009E50B9">
        <w:rPr>
          <w:rFonts w:ascii="Arial" w:hAnsi="Arial" w:cs="Arial"/>
          <w:sz w:val="22"/>
          <w:szCs w:val="22"/>
          <w:lang w:val="en-GB"/>
        </w:rPr>
        <w:t xml:space="preserve">! </w:t>
      </w:r>
      <w:proofErr w:type="gramStart"/>
      <w:r w:rsidR="009E50B9" w:rsidRPr="00323BCA">
        <w:rPr>
          <w:rFonts w:ascii="Arial" w:hAnsi="Arial" w:cs="Arial"/>
          <w:color w:val="FF0000"/>
          <w:sz w:val="22"/>
          <w:szCs w:val="22"/>
          <w:lang w:val="en-GB"/>
        </w:rPr>
        <w:t>thinning</w:t>
      </w:r>
      <w:proofErr w:type="gramEnd"/>
      <w:r w:rsidR="009E50B9" w:rsidRPr="00323BCA">
        <w:rPr>
          <w:rFonts w:ascii="Arial" w:hAnsi="Arial" w:cs="Arial"/>
          <w:color w:val="FF0000"/>
          <w:sz w:val="22"/>
          <w:szCs w:val="22"/>
          <w:lang w:val="en-GB"/>
        </w:rPr>
        <w:t xml:space="preserve"> oak</w:t>
      </w:r>
      <w:r w:rsidRPr="00323BCA">
        <w:rPr>
          <w:rFonts w:ascii="Arial" w:hAnsi="Arial" w:cs="Arial"/>
          <w:color w:val="FF0000"/>
          <w:sz w:val="22"/>
          <w:szCs w:val="22"/>
          <w:lang w:val="en-GB"/>
        </w:rPr>
        <w:t xml:space="preserve">    </w:t>
      </w:r>
      <w:r w:rsidR="009E50B9" w:rsidRPr="00323BCA">
        <w:rPr>
          <w:rFonts w:ascii="Arial" w:hAnsi="Arial" w:cs="Arial"/>
          <w:color w:val="FF0000"/>
          <w:sz w:val="22"/>
          <w:szCs w:val="22"/>
          <w:lang w:val="en-GB"/>
        </w:rPr>
        <w:t>target value 136 stems</w:t>
      </w:r>
      <w:r w:rsidRPr="00323BCA">
        <w:rPr>
          <w:rFonts w:ascii="Arial" w:hAnsi="Arial" w:cs="Arial"/>
          <w:color w:val="FF0000"/>
          <w:sz w:val="22"/>
          <w:szCs w:val="22"/>
          <w:lang w:val="en-GB"/>
        </w:rPr>
        <w:t xml:space="preserve"> </w:t>
      </w:r>
    </w:p>
    <w:p w:rsidR="0014482E" w:rsidRPr="001E6748" w:rsidRDefault="0014482E" w:rsidP="00323BCA">
      <w:pPr>
        <w:spacing w:before="120" w:line="276" w:lineRule="auto"/>
        <w:rPr>
          <w:rFonts w:ascii="Arial" w:hAnsi="Arial" w:cs="Arial"/>
          <w:sz w:val="22"/>
          <w:szCs w:val="22"/>
          <w:lang w:val="en-GB"/>
        </w:rPr>
      </w:pPr>
      <w:r>
        <w:rPr>
          <w:rFonts w:ascii="Arial" w:hAnsi="Arial" w:cs="Arial"/>
          <w:sz w:val="22"/>
          <w:szCs w:val="22"/>
          <w:lang w:val="en-GB"/>
        </w:rPr>
        <w:t xml:space="preserve">Row 6: </w:t>
      </w:r>
      <w:r w:rsidRPr="001E6748">
        <w:rPr>
          <w:rFonts w:ascii="Arial" w:hAnsi="Arial" w:cs="Arial"/>
          <w:sz w:val="22"/>
          <w:szCs w:val="22"/>
          <w:lang w:val="en-GB"/>
        </w:rPr>
        <w:t xml:space="preserve">1    </w:t>
      </w:r>
      <w:proofErr w:type="gramStart"/>
      <w:r w:rsidRPr="001E6748">
        <w:rPr>
          <w:rFonts w:ascii="Arial" w:hAnsi="Arial" w:cs="Arial"/>
          <w:sz w:val="22"/>
          <w:szCs w:val="22"/>
          <w:lang w:val="en-GB"/>
        </w:rPr>
        <w:t>0  3</w:t>
      </w:r>
      <w:proofErr w:type="gramEnd"/>
      <w:r w:rsidRPr="001E6748">
        <w:rPr>
          <w:rFonts w:ascii="Arial" w:hAnsi="Arial" w:cs="Arial"/>
          <w:sz w:val="22"/>
          <w:szCs w:val="22"/>
          <w:lang w:val="en-GB"/>
        </w:rPr>
        <w:t xml:space="preserve">  3  0</w:t>
      </w:r>
      <w:r w:rsidR="009E50B9">
        <w:rPr>
          <w:rFonts w:ascii="Arial" w:hAnsi="Arial" w:cs="Arial"/>
          <w:sz w:val="22"/>
          <w:szCs w:val="22"/>
          <w:lang w:val="en-GB"/>
        </w:rPr>
        <w:t xml:space="preserve">              ! </w:t>
      </w:r>
      <w:proofErr w:type="gramStart"/>
      <w:r w:rsidR="009E50B9" w:rsidRPr="00323BCA">
        <w:rPr>
          <w:rFonts w:ascii="Arial" w:hAnsi="Arial" w:cs="Arial"/>
          <w:color w:val="FF0000"/>
          <w:sz w:val="22"/>
          <w:szCs w:val="22"/>
          <w:lang w:val="en-GB"/>
        </w:rPr>
        <w:t>felling</w:t>
      </w:r>
      <w:proofErr w:type="gramEnd"/>
      <w:r w:rsidR="009E50B9" w:rsidRPr="00323BCA">
        <w:rPr>
          <w:rFonts w:ascii="Arial" w:hAnsi="Arial" w:cs="Arial"/>
          <w:color w:val="FF0000"/>
          <w:sz w:val="22"/>
          <w:szCs w:val="22"/>
          <w:lang w:val="en-GB"/>
        </w:rPr>
        <w:t xml:space="preserve"> pine</w:t>
      </w:r>
    </w:p>
    <w:p w:rsidR="0014482E" w:rsidRPr="001E6748" w:rsidRDefault="0014482E" w:rsidP="00323BCA">
      <w:pPr>
        <w:spacing w:before="120" w:line="276" w:lineRule="auto"/>
        <w:rPr>
          <w:rFonts w:ascii="Arial" w:hAnsi="Arial" w:cs="Arial"/>
          <w:sz w:val="22"/>
          <w:szCs w:val="22"/>
          <w:lang w:val="en-GB"/>
        </w:rPr>
      </w:pPr>
      <w:r>
        <w:rPr>
          <w:rFonts w:ascii="Arial" w:hAnsi="Arial" w:cs="Arial"/>
          <w:sz w:val="22"/>
          <w:szCs w:val="22"/>
          <w:lang w:val="en-GB"/>
        </w:rPr>
        <w:t xml:space="preserve">Row 7: </w:t>
      </w:r>
      <w:r w:rsidRPr="001E6748">
        <w:rPr>
          <w:rFonts w:ascii="Arial" w:hAnsi="Arial" w:cs="Arial"/>
          <w:sz w:val="22"/>
          <w:szCs w:val="22"/>
          <w:lang w:val="en-GB"/>
        </w:rPr>
        <w:t xml:space="preserve">6 </w:t>
      </w:r>
      <w:r w:rsidR="009E50B9">
        <w:rPr>
          <w:rFonts w:ascii="Arial" w:hAnsi="Arial" w:cs="Arial"/>
          <w:sz w:val="22"/>
          <w:szCs w:val="22"/>
          <w:lang w:val="en-GB"/>
        </w:rPr>
        <w:t xml:space="preserve"> </w:t>
      </w:r>
      <w:r w:rsidRPr="001E6748">
        <w:rPr>
          <w:rFonts w:ascii="Arial" w:hAnsi="Arial" w:cs="Arial"/>
          <w:sz w:val="22"/>
          <w:szCs w:val="22"/>
          <w:lang w:val="en-GB"/>
        </w:rPr>
        <w:t xml:space="preserve"> </w:t>
      </w:r>
      <w:proofErr w:type="gramStart"/>
      <w:r w:rsidRPr="001E6748">
        <w:rPr>
          <w:rFonts w:ascii="Arial" w:hAnsi="Arial" w:cs="Arial"/>
          <w:sz w:val="22"/>
          <w:szCs w:val="22"/>
          <w:lang w:val="en-GB"/>
        </w:rPr>
        <w:t>100  4</w:t>
      </w:r>
      <w:proofErr w:type="gramEnd"/>
      <w:r w:rsidRPr="001E6748">
        <w:rPr>
          <w:rFonts w:ascii="Arial" w:hAnsi="Arial" w:cs="Arial"/>
          <w:sz w:val="22"/>
          <w:szCs w:val="22"/>
          <w:lang w:val="en-GB"/>
        </w:rPr>
        <w:t xml:space="preserve">  3  0</w:t>
      </w:r>
      <w:r w:rsidR="009E50B9">
        <w:rPr>
          <w:rFonts w:ascii="Arial" w:hAnsi="Arial" w:cs="Arial"/>
          <w:sz w:val="22"/>
          <w:szCs w:val="22"/>
          <w:lang w:val="en-GB"/>
        </w:rPr>
        <w:t xml:space="preserve">            ! </w:t>
      </w:r>
      <w:proofErr w:type="gramStart"/>
      <w:r w:rsidR="009E50B9" w:rsidRPr="00323BCA">
        <w:rPr>
          <w:rFonts w:ascii="Arial" w:hAnsi="Arial" w:cs="Arial"/>
          <w:color w:val="FF0000"/>
          <w:sz w:val="22"/>
          <w:szCs w:val="22"/>
          <w:lang w:val="en-GB"/>
        </w:rPr>
        <w:t>thinning</w:t>
      </w:r>
      <w:proofErr w:type="gramEnd"/>
      <w:r w:rsidR="009E50B9" w:rsidRPr="00323BCA">
        <w:rPr>
          <w:rFonts w:ascii="Arial" w:hAnsi="Arial" w:cs="Arial"/>
          <w:color w:val="FF0000"/>
          <w:sz w:val="22"/>
          <w:szCs w:val="22"/>
          <w:lang w:val="en-GB"/>
        </w:rPr>
        <w:t xml:space="preserve"> oak, target value 100</w:t>
      </w:r>
    </w:p>
    <w:p w:rsidR="0014482E" w:rsidRPr="001E6748" w:rsidRDefault="009E50B9" w:rsidP="00323BCA">
      <w:pPr>
        <w:spacing w:before="120" w:line="276" w:lineRule="auto"/>
        <w:rPr>
          <w:rFonts w:ascii="Arial" w:hAnsi="Arial" w:cs="Arial"/>
          <w:sz w:val="22"/>
          <w:szCs w:val="22"/>
          <w:lang w:val="en-GB"/>
        </w:rPr>
      </w:pPr>
      <w:r>
        <w:rPr>
          <w:rFonts w:ascii="Arial" w:hAnsi="Arial" w:cs="Arial"/>
          <w:sz w:val="22"/>
          <w:szCs w:val="22"/>
          <w:lang w:val="en-GB"/>
        </w:rPr>
        <w:t>Row 8</w:t>
      </w:r>
      <w:r w:rsidR="0014482E">
        <w:rPr>
          <w:rFonts w:ascii="Arial" w:hAnsi="Arial" w:cs="Arial"/>
          <w:sz w:val="22"/>
          <w:szCs w:val="22"/>
          <w:lang w:val="en-GB"/>
        </w:rPr>
        <w:t xml:space="preserve">: </w:t>
      </w:r>
      <w:r w:rsidR="0014482E" w:rsidRPr="001E6748">
        <w:rPr>
          <w:rFonts w:ascii="Arial" w:hAnsi="Arial" w:cs="Arial"/>
          <w:sz w:val="22"/>
          <w:szCs w:val="22"/>
          <w:lang w:val="en-GB"/>
        </w:rPr>
        <w:t xml:space="preserve">26   </w:t>
      </w:r>
      <w:proofErr w:type="gramStart"/>
      <w:r w:rsidR="0014482E" w:rsidRPr="001E6748">
        <w:rPr>
          <w:rFonts w:ascii="Arial" w:hAnsi="Arial" w:cs="Arial"/>
          <w:sz w:val="22"/>
          <w:szCs w:val="22"/>
          <w:lang w:val="en-GB"/>
        </w:rPr>
        <w:t>0  0</w:t>
      </w:r>
      <w:proofErr w:type="gramEnd"/>
      <w:r w:rsidR="0014482E" w:rsidRPr="001E6748">
        <w:rPr>
          <w:rFonts w:ascii="Arial" w:hAnsi="Arial" w:cs="Arial"/>
          <w:sz w:val="22"/>
          <w:szCs w:val="22"/>
          <w:lang w:val="en-GB"/>
        </w:rPr>
        <w:t xml:space="preserve">  0  1</w:t>
      </w:r>
      <w:r>
        <w:rPr>
          <w:rFonts w:ascii="Arial" w:hAnsi="Arial" w:cs="Arial"/>
          <w:sz w:val="22"/>
          <w:szCs w:val="22"/>
          <w:lang w:val="en-GB"/>
        </w:rPr>
        <w:t xml:space="preserve">             ! </w:t>
      </w:r>
      <w:proofErr w:type="gramStart"/>
      <w:r w:rsidRPr="00323BCA">
        <w:rPr>
          <w:rFonts w:ascii="Arial" w:hAnsi="Arial" w:cs="Arial"/>
          <w:color w:val="FF0000"/>
          <w:sz w:val="22"/>
          <w:szCs w:val="22"/>
          <w:lang w:val="en-GB"/>
        </w:rPr>
        <w:t>planting  oak</w:t>
      </w:r>
      <w:proofErr w:type="gramEnd"/>
    </w:p>
    <w:p w:rsidR="0014482E" w:rsidRPr="00323BCA" w:rsidRDefault="009E50B9" w:rsidP="00323BCA">
      <w:pPr>
        <w:spacing w:before="120" w:line="276" w:lineRule="auto"/>
        <w:rPr>
          <w:rFonts w:ascii="Arial" w:hAnsi="Arial" w:cs="Arial"/>
          <w:color w:val="FF0000"/>
          <w:sz w:val="22"/>
          <w:szCs w:val="22"/>
          <w:lang w:val="en-GB"/>
        </w:rPr>
      </w:pPr>
      <w:r>
        <w:rPr>
          <w:rFonts w:ascii="Arial" w:hAnsi="Arial" w:cs="Arial"/>
          <w:sz w:val="22"/>
          <w:szCs w:val="22"/>
          <w:lang w:val="en-GB"/>
        </w:rPr>
        <w:t>Row 9</w:t>
      </w:r>
      <w:r w:rsidR="0014482E">
        <w:rPr>
          <w:rFonts w:ascii="Arial" w:hAnsi="Arial" w:cs="Arial"/>
          <w:sz w:val="22"/>
          <w:szCs w:val="22"/>
          <w:lang w:val="en-GB"/>
        </w:rPr>
        <w:t xml:space="preserve">: </w:t>
      </w:r>
      <w:r w:rsidR="0014482E" w:rsidRPr="001E6748">
        <w:rPr>
          <w:rFonts w:ascii="Arial" w:hAnsi="Arial" w:cs="Arial"/>
          <w:sz w:val="22"/>
          <w:szCs w:val="22"/>
          <w:lang w:val="en-GB"/>
        </w:rPr>
        <w:t xml:space="preserve">31   </w:t>
      </w:r>
      <w:proofErr w:type="gramStart"/>
      <w:r w:rsidR="0014482E" w:rsidRPr="001E6748">
        <w:rPr>
          <w:rFonts w:ascii="Arial" w:hAnsi="Arial" w:cs="Arial"/>
          <w:sz w:val="22"/>
          <w:szCs w:val="22"/>
          <w:lang w:val="en-GB"/>
        </w:rPr>
        <w:t>0  4</w:t>
      </w:r>
      <w:proofErr w:type="gramEnd"/>
      <w:r w:rsidR="0014482E" w:rsidRPr="001E6748">
        <w:rPr>
          <w:rFonts w:ascii="Arial" w:hAnsi="Arial" w:cs="Arial"/>
          <w:sz w:val="22"/>
          <w:szCs w:val="22"/>
          <w:lang w:val="en-GB"/>
        </w:rPr>
        <w:t xml:space="preserve">  3  0</w:t>
      </w:r>
      <w:r>
        <w:rPr>
          <w:rFonts w:ascii="Arial" w:hAnsi="Arial" w:cs="Arial"/>
          <w:sz w:val="22"/>
          <w:szCs w:val="22"/>
          <w:lang w:val="en-GB"/>
        </w:rPr>
        <w:t xml:space="preserve">             ! </w:t>
      </w:r>
      <w:proofErr w:type="gramStart"/>
      <w:r w:rsidRPr="00323BCA">
        <w:rPr>
          <w:rFonts w:ascii="Arial" w:hAnsi="Arial" w:cs="Arial"/>
          <w:color w:val="FF0000"/>
          <w:sz w:val="22"/>
          <w:szCs w:val="22"/>
          <w:lang w:val="en-GB"/>
        </w:rPr>
        <w:t>felling</w:t>
      </w:r>
      <w:proofErr w:type="gramEnd"/>
      <w:r w:rsidRPr="00323BCA">
        <w:rPr>
          <w:rFonts w:ascii="Arial" w:hAnsi="Arial" w:cs="Arial"/>
          <w:color w:val="FF0000"/>
          <w:sz w:val="22"/>
          <w:szCs w:val="22"/>
          <w:lang w:val="en-GB"/>
        </w:rPr>
        <w:t xml:space="preserve"> old oak</w:t>
      </w:r>
    </w:p>
    <w:p w:rsidR="005D2307" w:rsidRDefault="005D2307" w:rsidP="00323BCA">
      <w:pPr>
        <w:spacing w:before="120" w:line="276" w:lineRule="auto"/>
        <w:rPr>
          <w:rFonts w:ascii="Arial" w:hAnsi="Arial" w:cs="Arial"/>
          <w:sz w:val="22"/>
          <w:szCs w:val="22"/>
          <w:lang w:val="en-GB"/>
        </w:rPr>
      </w:pPr>
    </w:p>
    <w:p w:rsidR="00491101" w:rsidRPr="00C35A65" w:rsidRDefault="00491101" w:rsidP="00323BCA">
      <w:pPr>
        <w:spacing w:before="120" w:line="276" w:lineRule="auto"/>
        <w:rPr>
          <w:rFonts w:ascii="Arial" w:hAnsi="Arial" w:cs="Arial"/>
          <w:b/>
          <w:sz w:val="22"/>
          <w:szCs w:val="22"/>
          <w:lang w:val="en-GB"/>
        </w:rPr>
      </w:pPr>
      <w:r w:rsidRPr="00C35A65">
        <w:rPr>
          <w:rFonts w:ascii="Arial" w:hAnsi="Arial" w:cs="Arial"/>
          <w:b/>
          <w:sz w:val="22"/>
          <w:szCs w:val="22"/>
          <w:lang w:val="en-GB"/>
        </w:rPr>
        <w:t>Important</w:t>
      </w:r>
      <w:r w:rsidR="003615A9">
        <w:rPr>
          <w:rFonts w:ascii="Arial" w:hAnsi="Arial" w:cs="Arial"/>
          <w:b/>
          <w:sz w:val="22"/>
          <w:szCs w:val="22"/>
          <w:lang w:val="en-GB"/>
        </w:rPr>
        <w:t xml:space="preserve"> note</w:t>
      </w:r>
      <w:r w:rsidRPr="00C35A65">
        <w:rPr>
          <w:rFonts w:ascii="Arial" w:hAnsi="Arial" w:cs="Arial"/>
          <w:b/>
          <w:sz w:val="22"/>
          <w:szCs w:val="22"/>
          <w:lang w:val="en-GB"/>
        </w:rPr>
        <w:t>:</w:t>
      </w:r>
    </w:p>
    <w:p w:rsidR="00491101" w:rsidRPr="005A1488" w:rsidRDefault="00491101" w:rsidP="005A1488">
      <w:pPr>
        <w:pStyle w:val="Listenabsatz"/>
        <w:numPr>
          <w:ilvl w:val="0"/>
          <w:numId w:val="29"/>
        </w:numPr>
        <w:spacing w:before="120" w:line="276" w:lineRule="auto"/>
        <w:rPr>
          <w:rFonts w:ascii="Arial" w:hAnsi="Arial" w:cs="Arial"/>
          <w:sz w:val="22"/>
          <w:szCs w:val="22"/>
          <w:lang w:val="en-GB"/>
        </w:rPr>
      </w:pPr>
      <w:r w:rsidRPr="005A1488">
        <w:rPr>
          <w:rFonts w:ascii="Arial" w:hAnsi="Arial" w:cs="Arial"/>
          <w:sz w:val="22"/>
          <w:szCs w:val="22"/>
          <w:lang w:val="en-GB"/>
        </w:rPr>
        <w:t>If the target values of stem number are greater than 0 and less than 1, the value indicate</w:t>
      </w:r>
      <w:r w:rsidR="0031053D" w:rsidRPr="005A1488">
        <w:rPr>
          <w:rFonts w:ascii="Arial" w:hAnsi="Arial" w:cs="Arial"/>
          <w:sz w:val="22"/>
          <w:szCs w:val="22"/>
          <w:lang w:val="en-GB"/>
        </w:rPr>
        <w:t>s</w:t>
      </w:r>
      <w:r w:rsidRPr="005A1488">
        <w:rPr>
          <w:rFonts w:ascii="Arial" w:hAnsi="Arial" w:cs="Arial"/>
          <w:sz w:val="22"/>
          <w:szCs w:val="22"/>
          <w:lang w:val="en-GB"/>
        </w:rPr>
        <w:t xml:space="preserve"> a relative value of the remaining stand</w:t>
      </w:r>
      <w:r w:rsidR="0031053D" w:rsidRPr="005A1488">
        <w:rPr>
          <w:rFonts w:ascii="Arial" w:hAnsi="Arial" w:cs="Arial"/>
          <w:sz w:val="22"/>
          <w:szCs w:val="22"/>
          <w:lang w:val="en-GB"/>
        </w:rPr>
        <w:t>. That means</w:t>
      </w:r>
      <w:proofErr w:type="gramStart"/>
      <w:r w:rsidR="0031053D" w:rsidRPr="005A1488">
        <w:rPr>
          <w:rFonts w:ascii="Arial" w:hAnsi="Arial" w:cs="Arial"/>
          <w:sz w:val="22"/>
          <w:szCs w:val="22"/>
          <w:lang w:val="en-GB"/>
        </w:rPr>
        <w:t>,</w:t>
      </w:r>
      <w:proofErr w:type="gramEnd"/>
      <w:r w:rsidR="0031053D" w:rsidRPr="005A1488">
        <w:rPr>
          <w:rFonts w:ascii="Arial" w:hAnsi="Arial" w:cs="Arial"/>
          <w:sz w:val="22"/>
          <w:szCs w:val="22"/>
          <w:lang w:val="en-GB"/>
        </w:rPr>
        <w:t xml:space="preserve"> if the target value indicate 0.9 then 90 % of the stem number remains after thinning.</w:t>
      </w:r>
    </w:p>
    <w:p w:rsidR="005A1488" w:rsidRPr="005A1488" w:rsidRDefault="005A1488" w:rsidP="005A1488">
      <w:pPr>
        <w:pStyle w:val="Listenabsatz"/>
        <w:numPr>
          <w:ilvl w:val="0"/>
          <w:numId w:val="29"/>
        </w:numPr>
        <w:spacing w:before="120" w:line="276" w:lineRule="auto"/>
        <w:jc w:val="both"/>
        <w:rPr>
          <w:rFonts w:ascii="Arial" w:hAnsi="Arial" w:cs="Arial"/>
          <w:sz w:val="22"/>
          <w:szCs w:val="22"/>
          <w:lang w:val="en-GB"/>
        </w:rPr>
      </w:pPr>
      <w:r w:rsidRPr="005A1488">
        <w:rPr>
          <w:rFonts w:ascii="Arial" w:hAnsi="Arial" w:cs="Arial"/>
          <w:sz w:val="22"/>
          <w:szCs w:val="22"/>
          <w:lang w:val="en-GB"/>
        </w:rPr>
        <w:t>Do not fell a stand and plant a new one in the same year due to output problems in the veg-files. The best method is to remove 90 percent and planting in one year and in a following year to remove the remaining old trees.</w:t>
      </w:r>
    </w:p>
    <w:p w:rsidR="005A1488" w:rsidRPr="001E6748" w:rsidRDefault="005A1488" w:rsidP="00323BCA">
      <w:pPr>
        <w:spacing w:before="120" w:line="276" w:lineRule="auto"/>
        <w:rPr>
          <w:rFonts w:ascii="Arial" w:hAnsi="Arial" w:cs="Arial"/>
          <w:sz w:val="22"/>
          <w:szCs w:val="22"/>
          <w:lang w:val="en-GB"/>
        </w:rPr>
      </w:pPr>
    </w:p>
    <w:p w:rsidR="0014482E" w:rsidRPr="0014482E" w:rsidRDefault="005B6A49" w:rsidP="00323BCA">
      <w:pPr>
        <w:spacing w:before="120" w:line="276" w:lineRule="auto"/>
        <w:jc w:val="both"/>
        <w:rPr>
          <w:rFonts w:ascii="Arial" w:hAnsi="Arial" w:cs="Arial"/>
          <w:sz w:val="22"/>
          <w:szCs w:val="22"/>
          <w:lang w:val="en-GB"/>
        </w:rPr>
      </w:pPr>
      <w:r>
        <w:rPr>
          <w:rFonts w:ascii="Arial" w:hAnsi="Arial" w:cs="Arial"/>
          <w:sz w:val="22"/>
          <w:szCs w:val="22"/>
          <w:lang w:val="en-GB"/>
        </w:rPr>
        <w:t xml:space="preserve"> </w:t>
      </w:r>
    </w:p>
    <w:sectPr w:rsidR="0014482E" w:rsidRPr="0014482E" w:rsidSect="003037A8">
      <w:headerReference w:type="default" r:id="rId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2EC" w:rsidRDefault="00D662EC">
      <w:r>
        <w:separator/>
      </w:r>
    </w:p>
  </w:endnote>
  <w:endnote w:type="continuationSeparator" w:id="0">
    <w:p w:rsidR="00D662EC" w:rsidRDefault="00D6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990166"/>
      <w:docPartObj>
        <w:docPartGallery w:val="Page Numbers (Bottom of Page)"/>
        <w:docPartUnique/>
      </w:docPartObj>
    </w:sdtPr>
    <w:sdtContent>
      <w:p w:rsidR="00C35A65" w:rsidRDefault="00C35A65">
        <w:pPr>
          <w:pStyle w:val="Fuzeile"/>
          <w:jc w:val="right"/>
        </w:pPr>
        <w:r>
          <w:fldChar w:fldCharType="begin"/>
        </w:r>
        <w:r>
          <w:instrText>PAGE   \* MERGEFORMAT</w:instrText>
        </w:r>
        <w:r>
          <w:fldChar w:fldCharType="separate"/>
        </w:r>
        <w:r w:rsidR="003615A9">
          <w:rPr>
            <w:noProof/>
          </w:rPr>
          <w:t>9</w:t>
        </w:r>
        <w:r>
          <w:fldChar w:fldCharType="end"/>
        </w:r>
      </w:p>
    </w:sdtContent>
  </w:sdt>
  <w:p w:rsidR="00C35A65" w:rsidRDefault="00C35A6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2EC" w:rsidRDefault="00D662EC">
      <w:r>
        <w:separator/>
      </w:r>
    </w:p>
  </w:footnote>
  <w:footnote w:type="continuationSeparator" w:id="0">
    <w:p w:rsidR="00D662EC" w:rsidRDefault="00D66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65" w:rsidRPr="005559B9" w:rsidRDefault="00C35A65" w:rsidP="00AD7FAC">
    <w:pPr>
      <w:pStyle w:val="Kopfzeile"/>
      <w:jc w:val="right"/>
      <w:rPr>
        <w:lang w:val="en-GB"/>
      </w:rPr>
    </w:pPr>
    <w:r>
      <w:rPr>
        <w:lang w:val="en-GB"/>
      </w:rPr>
      <w:fldChar w:fldCharType="begin"/>
    </w:r>
    <w:r>
      <w:rPr>
        <w:lang w:val="en-GB"/>
      </w:rPr>
      <w:instrText xml:space="preserve"> FILENAME   \* MERGEFORMAT </w:instrText>
    </w:r>
    <w:r>
      <w:rPr>
        <w:lang w:val="en-GB"/>
      </w:rPr>
      <w:fldChar w:fldCharType="separate"/>
    </w:r>
    <w:r>
      <w:rPr>
        <w:noProof/>
        <w:lang w:val="en-GB"/>
      </w:rPr>
      <w:t>descript_manag_2_3_33_2016</w:t>
    </w:r>
    <w:r>
      <w:rPr>
        <w:lang w:val="en-GB"/>
      </w:rPr>
      <w:fldChar w:fldCharType="end"/>
    </w:r>
    <w:r>
      <w:rPr>
        <w:lang w:val="en-GB"/>
      </w:rPr>
      <w:t xml:space="preserve">                                                                                       05/02/16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0BAE"/>
    <w:multiLevelType w:val="multilevel"/>
    <w:tmpl w:val="33AE26B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7D74BA9"/>
    <w:multiLevelType w:val="singleLevel"/>
    <w:tmpl w:val="04070017"/>
    <w:lvl w:ilvl="0">
      <w:start w:val="1"/>
      <w:numFmt w:val="lowerLetter"/>
      <w:lvlText w:val="%1)"/>
      <w:lvlJc w:val="left"/>
      <w:pPr>
        <w:tabs>
          <w:tab w:val="num" w:pos="360"/>
        </w:tabs>
        <w:ind w:left="360" w:hanging="360"/>
      </w:pPr>
      <w:rPr>
        <w:rFonts w:hint="default"/>
      </w:rPr>
    </w:lvl>
  </w:abstractNum>
  <w:abstractNum w:abstractNumId="2">
    <w:nsid w:val="1A1F5E76"/>
    <w:multiLevelType w:val="singleLevel"/>
    <w:tmpl w:val="3642E5B0"/>
    <w:lvl w:ilvl="0">
      <w:start w:val="1"/>
      <w:numFmt w:val="bullet"/>
      <w:lvlText w:val="-"/>
      <w:lvlJc w:val="left"/>
      <w:pPr>
        <w:tabs>
          <w:tab w:val="num" w:pos="360"/>
        </w:tabs>
        <w:ind w:left="360" w:hanging="360"/>
      </w:pPr>
      <w:rPr>
        <w:rFonts w:hint="default"/>
      </w:rPr>
    </w:lvl>
  </w:abstractNum>
  <w:abstractNum w:abstractNumId="3">
    <w:nsid w:val="1DF91439"/>
    <w:multiLevelType w:val="multilevel"/>
    <w:tmpl w:val="829043A0"/>
    <w:lvl w:ilvl="0">
      <w:start w:val="1"/>
      <w:numFmt w:val="decimal"/>
      <w:pStyle w:val="berschrift1"/>
      <w:lvlText w:val="%1"/>
      <w:lvlJc w:val="left"/>
      <w:pPr>
        <w:tabs>
          <w:tab w:val="num" w:pos="432"/>
        </w:tabs>
        <w:ind w:left="432" w:hanging="432"/>
      </w:pPr>
      <w:rPr>
        <w:rFonts w:hint="default"/>
      </w:rPr>
    </w:lvl>
    <w:lvl w:ilvl="1">
      <w:start w:val="1"/>
      <w:numFmt w:val="none"/>
      <w:pStyle w:val="berschrift2"/>
      <w:isLgl/>
      <w:lvlText w:val="1.1"/>
      <w:lvlJc w:val="left"/>
      <w:pPr>
        <w:tabs>
          <w:tab w:val="num" w:pos="576"/>
        </w:tabs>
        <w:ind w:left="576" w:hanging="576"/>
      </w:pPr>
      <w:rPr>
        <w:rFonts w:hint="default"/>
      </w:rPr>
    </w:lvl>
    <w:lvl w:ilvl="2">
      <w:start w:val="1"/>
      <w:numFmt w:val="decimal"/>
      <w:lvlRestart w:val="0"/>
      <w:pStyle w:val="berschrift3"/>
      <w:lvlText w:val="%1.%2%3.1"/>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4">
    <w:nsid w:val="1FC87CFF"/>
    <w:multiLevelType w:val="multilevel"/>
    <w:tmpl w:val="D77C60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22403839"/>
    <w:multiLevelType w:val="singleLevel"/>
    <w:tmpl w:val="04070001"/>
    <w:lvl w:ilvl="0">
      <w:start w:val="1"/>
      <w:numFmt w:val="bullet"/>
      <w:lvlText w:val=""/>
      <w:lvlJc w:val="left"/>
      <w:pPr>
        <w:tabs>
          <w:tab w:val="num" w:pos="720"/>
        </w:tabs>
        <w:ind w:left="720" w:hanging="360"/>
      </w:pPr>
      <w:rPr>
        <w:rFonts w:ascii="Symbol" w:hAnsi="Symbol" w:cs="Symbol" w:hint="default"/>
      </w:rPr>
    </w:lvl>
  </w:abstractNum>
  <w:abstractNum w:abstractNumId="6">
    <w:nsid w:val="2CA6152A"/>
    <w:multiLevelType w:val="multilevel"/>
    <w:tmpl w:val="33AE26B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365C1C1F"/>
    <w:multiLevelType w:val="singleLevel"/>
    <w:tmpl w:val="04070017"/>
    <w:lvl w:ilvl="0">
      <w:start w:val="1"/>
      <w:numFmt w:val="lowerLetter"/>
      <w:lvlText w:val="%1)"/>
      <w:lvlJc w:val="left"/>
      <w:pPr>
        <w:tabs>
          <w:tab w:val="num" w:pos="360"/>
        </w:tabs>
        <w:ind w:left="360" w:hanging="360"/>
      </w:pPr>
      <w:rPr>
        <w:rFonts w:hint="default"/>
      </w:rPr>
    </w:lvl>
  </w:abstractNum>
  <w:abstractNum w:abstractNumId="8">
    <w:nsid w:val="3BE05129"/>
    <w:multiLevelType w:val="multilevel"/>
    <w:tmpl w:val="8C88B16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434B4D71"/>
    <w:multiLevelType w:val="hybridMultilevel"/>
    <w:tmpl w:val="60F6453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46CE1DA2"/>
    <w:multiLevelType w:val="hybridMultilevel"/>
    <w:tmpl w:val="0080A292"/>
    <w:lvl w:ilvl="0" w:tplc="CD76D600">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49F45744"/>
    <w:multiLevelType w:val="hybridMultilevel"/>
    <w:tmpl w:val="02C6E5BC"/>
    <w:lvl w:ilvl="0" w:tplc="D5B88A3C">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4B815AC9"/>
    <w:multiLevelType w:val="hybridMultilevel"/>
    <w:tmpl w:val="746CC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B9B428B"/>
    <w:multiLevelType w:val="hybridMultilevel"/>
    <w:tmpl w:val="1D583160"/>
    <w:lvl w:ilvl="0" w:tplc="16DC446A">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nsid w:val="4CC9046C"/>
    <w:multiLevelType w:val="hybridMultilevel"/>
    <w:tmpl w:val="B1C8E5A6"/>
    <w:lvl w:ilvl="0" w:tplc="CD76D600">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50A631A5"/>
    <w:multiLevelType w:val="multilevel"/>
    <w:tmpl w:val="86A25D6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6">
    <w:nsid w:val="51BC569C"/>
    <w:multiLevelType w:val="multilevel"/>
    <w:tmpl w:val="A8A4083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55154E3D"/>
    <w:multiLevelType w:val="multilevel"/>
    <w:tmpl w:val="7FA2EC4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59596AA1"/>
    <w:multiLevelType w:val="singleLevel"/>
    <w:tmpl w:val="04070017"/>
    <w:lvl w:ilvl="0">
      <w:start w:val="1"/>
      <w:numFmt w:val="lowerLetter"/>
      <w:lvlText w:val="%1)"/>
      <w:lvlJc w:val="left"/>
      <w:pPr>
        <w:tabs>
          <w:tab w:val="num" w:pos="360"/>
        </w:tabs>
        <w:ind w:left="360" w:hanging="360"/>
      </w:pPr>
      <w:rPr>
        <w:rFonts w:hint="default"/>
      </w:rPr>
    </w:lvl>
  </w:abstractNum>
  <w:abstractNum w:abstractNumId="19">
    <w:nsid w:val="5FE517C5"/>
    <w:multiLevelType w:val="singleLevel"/>
    <w:tmpl w:val="04070017"/>
    <w:lvl w:ilvl="0">
      <w:start w:val="1"/>
      <w:numFmt w:val="lowerLetter"/>
      <w:lvlText w:val="%1)"/>
      <w:lvlJc w:val="left"/>
      <w:pPr>
        <w:tabs>
          <w:tab w:val="num" w:pos="360"/>
        </w:tabs>
        <w:ind w:left="360" w:hanging="360"/>
      </w:pPr>
      <w:rPr>
        <w:rFonts w:hint="default"/>
      </w:rPr>
    </w:lvl>
  </w:abstractNum>
  <w:abstractNum w:abstractNumId="20">
    <w:nsid w:val="6DAB037B"/>
    <w:multiLevelType w:val="multilevel"/>
    <w:tmpl w:val="59883C7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1">
    <w:nsid w:val="764223B7"/>
    <w:multiLevelType w:val="hybridMultilevel"/>
    <w:tmpl w:val="9C4A3650"/>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765D18C5"/>
    <w:multiLevelType w:val="hybridMultilevel"/>
    <w:tmpl w:val="DA06B846"/>
    <w:lvl w:ilvl="0" w:tplc="CD76D600">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nsid w:val="770C6ADB"/>
    <w:multiLevelType w:val="hybridMultilevel"/>
    <w:tmpl w:val="60B0CA28"/>
    <w:lvl w:ilvl="0" w:tplc="232E2396">
      <w:start w:val="1"/>
      <w:numFmt w:val="bullet"/>
      <w:lvlText w:val="-"/>
      <w:lvlJc w:val="left"/>
      <w:pPr>
        <w:tabs>
          <w:tab w:val="num" w:pos="720"/>
        </w:tabs>
        <w:ind w:left="720" w:hanging="360"/>
      </w:pPr>
      <w:rPr>
        <w:rFonts w:ascii="Courier New" w:hAnsi="Courier New"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7ABD020C"/>
    <w:multiLevelType w:val="hybridMultilevel"/>
    <w:tmpl w:val="5EB82920"/>
    <w:lvl w:ilvl="0" w:tplc="CD76D600">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7"/>
  </w:num>
  <w:num w:numId="3">
    <w:abstractNumId w:val="1"/>
  </w:num>
  <w:num w:numId="4">
    <w:abstractNumId w:val="18"/>
  </w:num>
  <w:num w:numId="5">
    <w:abstractNumId w:val="19"/>
  </w:num>
  <w:num w:numId="6">
    <w:abstractNumId w:val="11"/>
  </w:num>
  <w:num w:numId="7">
    <w:abstractNumId w:val="5"/>
  </w:num>
  <w:num w:numId="8">
    <w:abstractNumId w:val="13"/>
  </w:num>
  <w:num w:numId="9">
    <w:abstractNumId w:val="4"/>
  </w:num>
  <w:num w:numId="10">
    <w:abstractNumId w:val="6"/>
  </w:num>
  <w:num w:numId="11">
    <w:abstractNumId w:val="17"/>
  </w:num>
  <w:num w:numId="12">
    <w:abstractNumId w:val="22"/>
  </w:num>
  <w:num w:numId="13">
    <w:abstractNumId w:val="24"/>
  </w:num>
  <w:num w:numId="14">
    <w:abstractNumId w:val="10"/>
  </w:num>
  <w:num w:numId="15">
    <w:abstractNumId w:val="14"/>
  </w:num>
  <w:num w:numId="16">
    <w:abstractNumId w:val="9"/>
  </w:num>
  <w:num w:numId="17">
    <w:abstractNumId w:val="21"/>
  </w:num>
  <w:num w:numId="18">
    <w:abstractNumId w:val="20"/>
  </w:num>
  <w:num w:numId="19">
    <w:abstractNumId w:val="3"/>
  </w:num>
  <w:num w:numId="20">
    <w:abstractNumId w:val="16"/>
  </w:num>
  <w:num w:numId="21">
    <w:abstractNumId w:val="8"/>
  </w:num>
  <w:num w:numId="22">
    <w:abstractNumId w:val="23"/>
  </w:num>
  <w:num w:numId="23">
    <w:abstractNumId w:val="3"/>
  </w:num>
  <w:num w:numId="24">
    <w:abstractNumId w:val="3"/>
  </w:num>
  <w:num w:numId="25">
    <w:abstractNumId w:val="0"/>
  </w:num>
  <w:num w:numId="26">
    <w:abstractNumId w:val="15"/>
  </w:num>
  <w:num w:numId="27">
    <w:abstractNumId w:val="3"/>
  </w:num>
  <w:num w:numId="28">
    <w:abstractNumId w:val="3"/>
  </w:num>
  <w:num w:numId="29">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0C1"/>
    <w:rsid w:val="000A6878"/>
    <w:rsid w:val="000E745D"/>
    <w:rsid w:val="00113A08"/>
    <w:rsid w:val="0014482E"/>
    <w:rsid w:val="003037A8"/>
    <w:rsid w:val="0031053D"/>
    <w:rsid w:val="00323BCA"/>
    <w:rsid w:val="003615A9"/>
    <w:rsid w:val="003A70C5"/>
    <w:rsid w:val="003F5BE5"/>
    <w:rsid w:val="00400BC9"/>
    <w:rsid w:val="00457AB5"/>
    <w:rsid w:val="00491101"/>
    <w:rsid w:val="005472EA"/>
    <w:rsid w:val="005559B9"/>
    <w:rsid w:val="005A1488"/>
    <w:rsid w:val="005B6A49"/>
    <w:rsid w:val="005D2307"/>
    <w:rsid w:val="006523EF"/>
    <w:rsid w:val="007048B9"/>
    <w:rsid w:val="007455EB"/>
    <w:rsid w:val="00773495"/>
    <w:rsid w:val="007A7402"/>
    <w:rsid w:val="00803E60"/>
    <w:rsid w:val="008432D2"/>
    <w:rsid w:val="008D30C1"/>
    <w:rsid w:val="008F7ACB"/>
    <w:rsid w:val="009947C5"/>
    <w:rsid w:val="009B483D"/>
    <w:rsid w:val="009E50B9"/>
    <w:rsid w:val="009F5AA8"/>
    <w:rsid w:val="00A6295A"/>
    <w:rsid w:val="00AD7FAC"/>
    <w:rsid w:val="00AF0366"/>
    <w:rsid w:val="00BC1018"/>
    <w:rsid w:val="00BF4661"/>
    <w:rsid w:val="00C35A65"/>
    <w:rsid w:val="00C74661"/>
    <w:rsid w:val="00C852D4"/>
    <w:rsid w:val="00C97336"/>
    <w:rsid w:val="00D2753E"/>
    <w:rsid w:val="00D662EC"/>
    <w:rsid w:val="00DB3D8E"/>
    <w:rsid w:val="00E34104"/>
    <w:rsid w:val="00E504C4"/>
    <w:rsid w:val="00E63BA5"/>
    <w:rsid w:val="00E92512"/>
    <w:rsid w:val="00EA0DEC"/>
    <w:rsid w:val="00F019F1"/>
    <w:rsid w:val="00F506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rsid w:val="0014482E"/>
    <w:pPr>
      <w:keepNext/>
      <w:numPr>
        <w:numId w:val="19"/>
      </w:numPr>
      <w:spacing w:before="240" w:after="60"/>
      <w:outlineLvl w:val="0"/>
    </w:pPr>
    <w:rPr>
      <w:rFonts w:ascii="Arial" w:hAnsi="Arial" w:cs="Arial"/>
      <w:b/>
      <w:bCs/>
      <w:kern w:val="32"/>
      <w:sz w:val="32"/>
      <w:szCs w:val="32"/>
    </w:rPr>
  </w:style>
  <w:style w:type="paragraph" w:styleId="berschrift2">
    <w:name w:val="heading 2"/>
    <w:basedOn w:val="Standard"/>
    <w:next w:val="Standard"/>
    <w:autoRedefine/>
    <w:qFormat/>
    <w:rsid w:val="0014482E"/>
    <w:pPr>
      <w:keepNext/>
      <w:numPr>
        <w:ilvl w:val="1"/>
        <w:numId w:val="19"/>
      </w:numPr>
      <w:spacing w:before="240" w:after="60"/>
      <w:outlineLvl w:val="1"/>
    </w:pPr>
    <w:rPr>
      <w:rFonts w:ascii="Arial" w:hAnsi="Arial" w:cs="Arial"/>
      <w:b/>
      <w:bCs/>
      <w:i/>
      <w:iCs/>
      <w:sz w:val="28"/>
      <w:szCs w:val="28"/>
      <w:lang w:val="en-GB"/>
    </w:rPr>
  </w:style>
  <w:style w:type="paragraph" w:styleId="berschrift3">
    <w:name w:val="heading 3"/>
    <w:basedOn w:val="Standard"/>
    <w:next w:val="Standard"/>
    <w:autoRedefine/>
    <w:qFormat/>
    <w:rsid w:val="0014482E"/>
    <w:pPr>
      <w:keepNext/>
      <w:numPr>
        <w:ilvl w:val="2"/>
        <w:numId w:val="19"/>
      </w:numPr>
      <w:spacing w:before="240" w:after="60"/>
      <w:outlineLvl w:val="2"/>
    </w:pPr>
    <w:rPr>
      <w:rFonts w:ascii="Arial" w:hAnsi="Arial" w:cs="Arial"/>
      <w:b/>
      <w:bCs/>
      <w:sz w:val="26"/>
      <w:szCs w:val="26"/>
      <w:lang w:val="en-GB"/>
    </w:rPr>
  </w:style>
  <w:style w:type="paragraph" w:styleId="berschrift4">
    <w:name w:val="heading 4"/>
    <w:basedOn w:val="Standard"/>
    <w:next w:val="Standard"/>
    <w:qFormat/>
    <w:rsid w:val="0014482E"/>
    <w:pPr>
      <w:keepNext/>
      <w:numPr>
        <w:ilvl w:val="3"/>
        <w:numId w:val="19"/>
      </w:numPr>
      <w:spacing w:before="240" w:after="60"/>
      <w:outlineLvl w:val="3"/>
    </w:pPr>
    <w:rPr>
      <w:b/>
      <w:bCs/>
    </w:rPr>
  </w:style>
  <w:style w:type="paragraph" w:styleId="berschrift5">
    <w:name w:val="heading 5"/>
    <w:basedOn w:val="Standard"/>
    <w:next w:val="Standard"/>
    <w:qFormat/>
    <w:rsid w:val="0014482E"/>
    <w:pPr>
      <w:keepNext/>
      <w:numPr>
        <w:ilvl w:val="4"/>
        <w:numId w:val="19"/>
      </w:numPr>
      <w:outlineLvl w:val="4"/>
    </w:pPr>
    <w:rPr>
      <w:rFonts w:ascii="Arial" w:hAnsi="Arial" w:cs="Arial"/>
      <w:b/>
      <w:bCs/>
      <w:sz w:val="28"/>
      <w:szCs w:val="28"/>
    </w:rPr>
  </w:style>
  <w:style w:type="paragraph" w:styleId="berschrift6">
    <w:name w:val="heading 6"/>
    <w:basedOn w:val="Standard"/>
    <w:next w:val="Standard"/>
    <w:qFormat/>
    <w:rsid w:val="0014482E"/>
    <w:pPr>
      <w:numPr>
        <w:ilvl w:val="5"/>
        <w:numId w:val="19"/>
      </w:numPr>
      <w:spacing w:before="240" w:after="60"/>
      <w:outlineLvl w:val="5"/>
    </w:pPr>
    <w:rPr>
      <w:b/>
      <w:bCs/>
      <w:sz w:val="22"/>
      <w:szCs w:val="22"/>
    </w:rPr>
  </w:style>
  <w:style w:type="paragraph" w:styleId="berschrift7">
    <w:name w:val="heading 7"/>
    <w:basedOn w:val="Standard"/>
    <w:next w:val="Standard"/>
    <w:qFormat/>
    <w:rsid w:val="0014482E"/>
    <w:pPr>
      <w:numPr>
        <w:ilvl w:val="6"/>
        <w:numId w:val="19"/>
      </w:numPr>
      <w:spacing w:before="240" w:after="60"/>
      <w:outlineLvl w:val="6"/>
    </w:pPr>
  </w:style>
  <w:style w:type="paragraph" w:styleId="berschrift8">
    <w:name w:val="heading 8"/>
    <w:basedOn w:val="Standard"/>
    <w:next w:val="Standard"/>
    <w:qFormat/>
    <w:rsid w:val="0014482E"/>
    <w:pPr>
      <w:numPr>
        <w:ilvl w:val="7"/>
        <w:numId w:val="19"/>
      </w:numPr>
      <w:spacing w:before="240" w:after="60"/>
      <w:outlineLvl w:val="7"/>
    </w:pPr>
    <w:rPr>
      <w:i/>
      <w:iCs/>
    </w:rPr>
  </w:style>
  <w:style w:type="paragraph" w:styleId="berschrift9">
    <w:name w:val="heading 9"/>
    <w:basedOn w:val="Standard"/>
    <w:next w:val="Standard"/>
    <w:qFormat/>
    <w:rsid w:val="0014482E"/>
    <w:pPr>
      <w:numPr>
        <w:ilvl w:val="8"/>
        <w:numId w:val="19"/>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Dokumentstruktur">
    <w:name w:val="Document Map"/>
    <w:basedOn w:val="Standard"/>
    <w:semiHidden/>
    <w:pPr>
      <w:shd w:val="clear" w:color="auto" w:fill="000080"/>
    </w:pPr>
    <w:rPr>
      <w:rFonts w:ascii="Tahoma" w:hAnsi="Tahoma" w:cs="Tahoma"/>
      <w:sz w:val="20"/>
      <w:szCs w:val="20"/>
    </w:rPr>
  </w:style>
  <w:style w:type="paragraph" w:styleId="NurText">
    <w:name w:val="Plain Text"/>
    <w:basedOn w:val="Standard"/>
    <w:rPr>
      <w:rFonts w:ascii="Courier New" w:hAnsi="Courier New" w:cs="Courier New"/>
      <w:sz w:val="20"/>
      <w:szCs w:val="20"/>
    </w:r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Textkrper">
    <w:name w:val="Body Text"/>
    <w:basedOn w:val="Standard"/>
    <w:pPr>
      <w:spacing w:after="120"/>
    </w:pPr>
  </w:style>
  <w:style w:type="character" w:styleId="Seitenzahl">
    <w:name w:val="page number"/>
    <w:basedOn w:val="Absatz-Standardschriftart"/>
    <w:rsid w:val="005472EA"/>
  </w:style>
  <w:style w:type="paragraph" w:styleId="Sprechblasentext">
    <w:name w:val="Balloon Text"/>
    <w:basedOn w:val="Standard"/>
    <w:link w:val="SprechblasentextZchn"/>
    <w:rsid w:val="00803E60"/>
    <w:rPr>
      <w:rFonts w:ascii="Tahoma" w:hAnsi="Tahoma" w:cs="Tahoma"/>
      <w:sz w:val="16"/>
      <w:szCs w:val="16"/>
    </w:rPr>
  </w:style>
  <w:style w:type="character" w:customStyle="1" w:styleId="SprechblasentextZchn">
    <w:name w:val="Sprechblasentext Zchn"/>
    <w:basedOn w:val="Absatz-Standardschriftart"/>
    <w:link w:val="Sprechblasentext"/>
    <w:rsid w:val="00803E60"/>
    <w:rPr>
      <w:rFonts w:ascii="Tahoma" w:hAnsi="Tahoma" w:cs="Tahoma"/>
      <w:sz w:val="16"/>
      <w:szCs w:val="16"/>
    </w:rPr>
  </w:style>
  <w:style w:type="character" w:styleId="Platzhaltertext">
    <w:name w:val="Placeholder Text"/>
    <w:basedOn w:val="Absatz-Standardschriftart"/>
    <w:uiPriority w:val="99"/>
    <w:semiHidden/>
    <w:rsid w:val="005559B9"/>
    <w:rPr>
      <w:color w:val="808080"/>
    </w:rPr>
  </w:style>
  <w:style w:type="character" w:customStyle="1" w:styleId="FuzeileZchn">
    <w:name w:val="Fußzeile Zchn"/>
    <w:basedOn w:val="Absatz-Standardschriftart"/>
    <w:link w:val="Fuzeile"/>
    <w:uiPriority w:val="99"/>
    <w:rsid w:val="0031053D"/>
    <w:rPr>
      <w:sz w:val="24"/>
      <w:szCs w:val="24"/>
    </w:rPr>
  </w:style>
  <w:style w:type="paragraph" w:styleId="Verzeichnis1">
    <w:name w:val="toc 1"/>
    <w:basedOn w:val="Standard"/>
    <w:next w:val="Standard"/>
    <w:autoRedefine/>
    <w:uiPriority w:val="39"/>
    <w:rsid w:val="0031053D"/>
    <w:pPr>
      <w:spacing w:after="100"/>
    </w:pPr>
  </w:style>
  <w:style w:type="paragraph" w:styleId="Verzeichnis2">
    <w:name w:val="toc 2"/>
    <w:basedOn w:val="Standard"/>
    <w:next w:val="Standard"/>
    <w:autoRedefine/>
    <w:uiPriority w:val="39"/>
    <w:rsid w:val="0031053D"/>
    <w:pPr>
      <w:spacing w:after="100"/>
      <w:ind w:left="240"/>
    </w:pPr>
  </w:style>
  <w:style w:type="paragraph" w:styleId="Verzeichnis3">
    <w:name w:val="toc 3"/>
    <w:basedOn w:val="Standard"/>
    <w:next w:val="Standard"/>
    <w:autoRedefine/>
    <w:uiPriority w:val="39"/>
    <w:rsid w:val="0031053D"/>
    <w:pPr>
      <w:spacing w:after="100"/>
      <w:ind w:left="480"/>
    </w:pPr>
  </w:style>
  <w:style w:type="character" w:styleId="Hyperlink">
    <w:name w:val="Hyperlink"/>
    <w:basedOn w:val="Absatz-Standardschriftart"/>
    <w:uiPriority w:val="99"/>
    <w:unhideWhenUsed/>
    <w:rsid w:val="0031053D"/>
    <w:rPr>
      <w:color w:val="0000FF" w:themeColor="hyperlink"/>
      <w:u w:val="single"/>
    </w:rPr>
  </w:style>
  <w:style w:type="paragraph" w:styleId="Listenabsatz">
    <w:name w:val="List Paragraph"/>
    <w:basedOn w:val="Standard"/>
    <w:uiPriority w:val="34"/>
    <w:qFormat/>
    <w:rsid w:val="00D275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rsid w:val="0014482E"/>
    <w:pPr>
      <w:keepNext/>
      <w:numPr>
        <w:numId w:val="19"/>
      </w:numPr>
      <w:spacing w:before="240" w:after="60"/>
      <w:outlineLvl w:val="0"/>
    </w:pPr>
    <w:rPr>
      <w:rFonts w:ascii="Arial" w:hAnsi="Arial" w:cs="Arial"/>
      <w:b/>
      <w:bCs/>
      <w:kern w:val="32"/>
      <w:sz w:val="32"/>
      <w:szCs w:val="32"/>
    </w:rPr>
  </w:style>
  <w:style w:type="paragraph" w:styleId="berschrift2">
    <w:name w:val="heading 2"/>
    <w:basedOn w:val="Standard"/>
    <w:next w:val="Standard"/>
    <w:autoRedefine/>
    <w:qFormat/>
    <w:rsid w:val="0014482E"/>
    <w:pPr>
      <w:keepNext/>
      <w:numPr>
        <w:ilvl w:val="1"/>
        <w:numId w:val="19"/>
      </w:numPr>
      <w:spacing w:before="240" w:after="60"/>
      <w:outlineLvl w:val="1"/>
    </w:pPr>
    <w:rPr>
      <w:rFonts w:ascii="Arial" w:hAnsi="Arial" w:cs="Arial"/>
      <w:b/>
      <w:bCs/>
      <w:i/>
      <w:iCs/>
      <w:sz w:val="28"/>
      <w:szCs w:val="28"/>
      <w:lang w:val="en-GB"/>
    </w:rPr>
  </w:style>
  <w:style w:type="paragraph" w:styleId="berschrift3">
    <w:name w:val="heading 3"/>
    <w:basedOn w:val="Standard"/>
    <w:next w:val="Standard"/>
    <w:autoRedefine/>
    <w:qFormat/>
    <w:rsid w:val="0014482E"/>
    <w:pPr>
      <w:keepNext/>
      <w:numPr>
        <w:ilvl w:val="2"/>
        <w:numId w:val="19"/>
      </w:numPr>
      <w:spacing w:before="240" w:after="60"/>
      <w:outlineLvl w:val="2"/>
    </w:pPr>
    <w:rPr>
      <w:rFonts w:ascii="Arial" w:hAnsi="Arial" w:cs="Arial"/>
      <w:b/>
      <w:bCs/>
      <w:sz w:val="26"/>
      <w:szCs w:val="26"/>
      <w:lang w:val="en-GB"/>
    </w:rPr>
  </w:style>
  <w:style w:type="paragraph" w:styleId="berschrift4">
    <w:name w:val="heading 4"/>
    <w:basedOn w:val="Standard"/>
    <w:next w:val="Standard"/>
    <w:qFormat/>
    <w:rsid w:val="0014482E"/>
    <w:pPr>
      <w:keepNext/>
      <w:numPr>
        <w:ilvl w:val="3"/>
        <w:numId w:val="19"/>
      </w:numPr>
      <w:spacing w:before="240" w:after="60"/>
      <w:outlineLvl w:val="3"/>
    </w:pPr>
    <w:rPr>
      <w:b/>
      <w:bCs/>
    </w:rPr>
  </w:style>
  <w:style w:type="paragraph" w:styleId="berschrift5">
    <w:name w:val="heading 5"/>
    <w:basedOn w:val="Standard"/>
    <w:next w:val="Standard"/>
    <w:qFormat/>
    <w:rsid w:val="0014482E"/>
    <w:pPr>
      <w:keepNext/>
      <w:numPr>
        <w:ilvl w:val="4"/>
        <w:numId w:val="19"/>
      </w:numPr>
      <w:outlineLvl w:val="4"/>
    </w:pPr>
    <w:rPr>
      <w:rFonts w:ascii="Arial" w:hAnsi="Arial" w:cs="Arial"/>
      <w:b/>
      <w:bCs/>
      <w:sz w:val="28"/>
      <w:szCs w:val="28"/>
    </w:rPr>
  </w:style>
  <w:style w:type="paragraph" w:styleId="berschrift6">
    <w:name w:val="heading 6"/>
    <w:basedOn w:val="Standard"/>
    <w:next w:val="Standard"/>
    <w:qFormat/>
    <w:rsid w:val="0014482E"/>
    <w:pPr>
      <w:numPr>
        <w:ilvl w:val="5"/>
        <w:numId w:val="19"/>
      </w:numPr>
      <w:spacing w:before="240" w:after="60"/>
      <w:outlineLvl w:val="5"/>
    </w:pPr>
    <w:rPr>
      <w:b/>
      <w:bCs/>
      <w:sz w:val="22"/>
      <w:szCs w:val="22"/>
    </w:rPr>
  </w:style>
  <w:style w:type="paragraph" w:styleId="berschrift7">
    <w:name w:val="heading 7"/>
    <w:basedOn w:val="Standard"/>
    <w:next w:val="Standard"/>
    <w:qFormat/>
    <w:rsid w:val="0014482E"/>
    <w:pPr>
      <w:numPr>
        <w:ilvl w:val="6"/>
        <w:numId w:val="19"/>
      </w:numPr>
      <w:spacing w:before="240" w:after="60"/>
      <w:outlineLvl w:val="6"/>
    </w:pPr>
  </w:style>
  <w:style w:type="paragraph" w:styleId="berschrift8">
    <w:name w:val="heading 8"/>
    <w:basedOn w:val="Standard"/>
    <w:next w:val="Standard"/>
    <w:qFormat/>
    <w:rsid w:val="0014482E"/>
    <w:pPr>
      <w:numPr>
        <w:ilvl w:val="7"/>
        <w:numId w:val="19"/>
      </w:numPr>
      <w:spacing w:before="240" w:after="60"/>
      <w:outlineLvl w:val="7"/>
    </w:pPr>
    <w:rPr>
      <w:i/>
      <w:iCs/>
    </w:rPr>
  </w:style>
  <w:style w:type="paragraph" w:styleId="berschrift9">
    <w:name w:val="heading 9"/>
    <w:basedOn w:val="Standard"/>
    <w:next w:val="Standard"/>
    <w:qFormat/>
    <w:rsid w:val="0014482E"/>
    <w:pPr>
      <w:numPr>
        <w:ilvl w:val="8"/>
        <w:numId w:val="19"/>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Dokumentstruktur">
    <w:name w:val="Document Map"/>
    <w:basedOn w:val="Standard"/>
    <w:semiHidden/>
    <w:pPr>
      <w:shd w:val="clear" w:color="auto" w:fill="000080"/>
    </w:pPr>
    <w:rPr>
      <w:rFonts w:ascii="Tahoma" w:hAnsi="Tahoma" w:cs="Tahoma"/>
      <w:sz w:val="20"/>
      <w:szCs w:val="20"/>
    </w:rPr>
  </w:style>
  <w:style w:type="paragraph" w:styleId="NurText">
    <w:name w:val="Plain Text"/>
    <w:basedOn w:val="Standard"/>
    <w:rPr>
      <w:rFonts w:ascii="Courier New" w:hAnsi="Courier New" w:cs="Courier New"/>
      <w:sz w:val="20"/>
      <w:szCs w:val="20"/>
    </w:r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Textkrper">
    <w:name w:val="Body Text"/>
    <w:basedOn w:val="Standard"/>
    <w:pPr>
      <w:spacing w:after="120"/>
    </w:pPr>
  </w:style>
  <w:style w:type="character" w:styleId="Seitenzahl">
    <w:name w:val="page number"/>
    <w:basedOn w:val="Absatz-Standardschriftart"/>
    <w:rsid w:val="005472EA"/>
  </w:style>
  <w:style w:type="paragraph" w:styleId="Sprechblasentext">
    <w:name w:val="Balloon Text"/>
    <w:basedOn w:val="Standard"/>
    <w:link w:val="SprechblasentextZchn"/>
    <w:rsid w:val="00803E60"/>
    <w:rPr>
      <w:rFonts w:ascii="Tahoma" w:hAnsi="Tahoma" w:cs="Tahoma"/>
      <w:sz w:val="16"/>
      <w:szCs w:val="16"/>
    </w:rPr>
  </w:style>
  <w:style w:type="character" w:customStyle="1" w:styleId="SprechblasentextZchn">
    <w:name w:val="Sprechblasentext Zchn"/>
    <w:basedOn w:val="Absatz-Standardschriftart"/>
    <w:link w:val="Sprechblasentext"/>
    <w:rsid w:val="00803E60"/>
    <w:rPr>
      <w:rFonts w:ascii="Tahoma" w:hAnsi="Tahoma" w:cs="Tahoma"/>
      <w:sz w:val="16"/>
      <w:szCs w:val="16"/>
    </w:rPr>
  </w:style>
  <w:style w:type="character" w:styleId="Platzhaltertext">
    <w:name w:val="Placeholder Text"/>
    <w:basedOn w:val="Absatz-Standardschriftart"/>
    <w:uiPriority w:val="99"/>
    <w:semiHidden/>
    <w:rsid w:val="005559B9"/>
    <w:rPr>
      <w:color w:val="808080"/>
    </w:rPr>
  </w:style>
  <w:style w:type="character" w:customStyle="1" w:styleId="FuzeileZchn">
    <w:name w:val="Fußzeile Zchn"/>
    <w:basedOn w:val="Absatz-Standardschriftart"/>
    <w:link w:val="Fuzeile"/>
    <w:uiPriority w:val="99"/>
    <w:rsid w:val="0031053D"/>
    <w:rPr>
      <w:sz w:val="24"/>
      <w:szCs w:val="24"/>
    </w:rPr>
  </w:style>
  <w:style w:type="paragraph" w:styleId="Verzeichnis1">
    <w:name w:val="toc 1"/>
    <w:basedOn w:val="Standard"/>
    <w:next w:val="Standard"/>
    <w:autoRedefine/>
    <w:uiPriority w:val="39"/>
    <w:rsid w:val="0031053D"/>
    <w:pPr>
      <w:spacing w:after="100"/>
    </w:pPr>
  </w:style>
  <w:style w:type="paragraph" w:styleId="Verzeichnis2">
    <w:name w:val="toc 2"/>
    <w:basedOn w:val="Standard"/>
    <w:next w:val="Standard"/>
    <w:autoRedefine/>
    <w:uiPriority w:val="39"/>
    <w:rsid w:val="0031053D"/>
    <w:pPr>
      <w:spacing w:after="100"/>
      <w:ind w:left="240"/>
    </w:pPr>
  </w:style>
  <w:style w:type="paragraph" w:styleId="Verzeichnis3">
    <w:name w:val="toc 3"/>
    <w:basedOn w:val="Standard"/>
    <w:next w:val="Standard"/>
    <w:autoRedefine/>
    <w:uiPriority w:val="39"/>
    <w:rsid w:val="0031053D"/>
    <w:pPr>
      <w:spacing w:after="100"/>
      <w:ind w:left="480"/>
    </w:pPr>
  </w:style>
  <w:style w:type="character" w:styleId="Hyperlink">
    <w:name w:val="Hyperlink"/>
    <w:basedOn w:val="Absatz-Standardschriftart"/>
    <w:uiPriority w:val="99"/>
    <w:unhideWhenUsed/>
    <w:rsid w:val="0031053D"/>
    <w:rPr>
      <w:color w:val="0000FF" w:themeColor="hyperlink"/>
      <w:u w:val="single"/>
    </w:rPr>
  </w:style>
  <w:style w:type="paragraph" w:styleId="Listenabsatz">
    <w:name w:val="List Paragraph"/>
    <w:basedOn w:val="Standard"/>
    <w:uiPriority w:val="34"/>
    <w:qFormat/>
    <w:rsid w:val="00D27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DF"/>
    <w:rsid w:val="003869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69DF"/>
    <w:rPr>
      <w:rFonts w:cs="Times New Roman"/>
      <w:sz w:val="3276"/>
      <w:szCs w:val="3276"/>
    </w:rPr>
  </w:style>
  <w:style w:type="character" w:default="1" w:styleId="Absatz-Standardschriftart">
    <w:name w:val="Default Paragraph Font"/>
    <w:uiPriority w:val="1"/>
    <w:semiHidden/>
    <w:unhideWhenUsed/>
    <w:rsid w:val="003869DF"/>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69D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69DF"/>
    <w:rPr>
      <w:rFonts w:cs="Times New Roman"/>
      <w:sz w:val="3276"/>
      <w:szCs w:val="3276"/>
    </w:rPr>
  </w:style>
  <w:style w:type="character" w:default="1" w:styleId="Absatz-Standardschriftart">
    <w:name w:val="Default Paragraph Font"/>
    <w:uiPriority w:val="1"/>
    <w:semiHidden/>
    <w:unhideWhenUsed/>
    <w:rsid w:val="003869DF"/>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69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2104</Words>
  <Characters>13260</Characters>
  <Application>Microsoft Office Word</Application>
  <DocSecurity>0</DocSecurity>
  <Lines>110</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Description 4C management</vt:lpstr>
      <vt:lpstr>Description 4C management</vt:lpstr>
    </vt:vector>
  </TitlesOfParts>
  <Company>PIK</Company>
  <LinksUpToDate>false</LinksUpToDate>
  <CharactersWithSpaces>15334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4C management</dc:title>
  <dc:creator>lasch</dc:creator>
  <cp:lastModifiedBy>Petra Lasch</cp:lastModifiedBy>
  <cp:revision>6</cp:revision>
  <dcterms:created xsi:type="dcterms:W3CDTF">2016-02-05T09:36:00Z</dcterms:created>
  <dcterms:modified xsi:type="dcterms:W3CDTF">2016-02-05T12:34:00Z</dcterms:modified>
</cp:coreProperties>
</file>