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2414E" w14:textId="77777777" w:rsidR="00A62E53" w:rsidRPr="00AE3B74" w:rsidRDefault="00A62E53" w:rsidP="00A62E53">
      <w:pPr>
        <w:pStyle w:val="Heading3new"/>
        <w:rPr>
          <w:lang w:eastAsia="de-DE"/>
        </w:rPr>
      </w:pPr>
      <w:bookmarkStart w:id="0" w:name="_Toc13839501"/>
      <w:r w:rsidRPr="00AE3B74">
        <w:rPr>
          <w:lang w:eastAsia="de-DE"/>
        </w:rPr>
        <w:t>Research workshop: Winter tourism</w:t>
      </w:r>
      <w:bookmarkEnd w:id="0"/>
    </w:p>
    <w:p w14:paraId="7A8FFC3D" w14:textId="77777777" w:rsidR="00A62E53" w:rsidRDefault="00A62E53" w:rsidP="00A62E53">
      <w:pPr>
        <w:spacing w:after="240"/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</w:pPr>
      <w:r w:rsidRPr="00260C6F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221F64" wp14:editId="291B0311">
                <wp:simplePos x="0" y="0"/>
                <wp:positionH relativeFrom="margin">
                  <wp:posOffset>-45085</wp:posOffset>
                </wp:positionH>
                <wp:positionV relativeFrom="paragraph">
                  <wp:posOffset>193675</wp:posOffset>
                </wp:positionV>
                <wp:extent cx="5857240" cy="541655"/>
                <wp:effectExtent l="0" t="0" r="10160" b="10795"/>
                <wp:wrapTight wrapText="bothSides">
                  <wp:wrapPolygon edited="0">
                    <wp:start x="0" y="0"/>
                    <wp:lineTo x="0" y="21271"/>
                    <wp:lineTo x="21567" y="21271"/>
                    <wp:lineTo x="21567" y="0"/>
                    <wp:lineTo x="0" y="0"/>
                  </wp:wrapPolygon>
                </wp:wrapTight>
                <wp:docPr id="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5416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ECA8" w14:textId="77777777" w:rsidR="00A62E53" w:rsidRPr="008F0A80" w:rsidRDefault="00A62E53" w:rsidP="00A62E5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lang w:val="de-DE" w:eastAsia="de-DE"/>
                              </w:rPr>
                            </w:pPr>
                            <w:r w:rsidRPr="008F0A80">
                              <w:rPr>
                                <w:rFonts w:asciiTheme="minorHAnsi" w:hAnsiTheme="minorHAnsi"/>
                                <w:lang w:val="de-DE" w:eastAsia="de-DE"/>
                              </w:rPr>
                              <w:t>Dieser Research Workshop für den englisch-bilingualen Unterricht beschäftigt sich mit den möglichen Folgen des Klimawandels für die Wirtschaftlichkeit von Wintertourismus.</w:t>
                            </w:r>
                          </w:p>
                          <w:p w14:paraId="498EB4EF" w14:textId="77777777" w:rsidR="00A62E53" w:rsidRPr="000E2F8E" w:rsidRDefault="00A62E53" w:rsidP="00A62E5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1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15.25pt;width:461.2pt;height:4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" fillcolor="#deeaf6 [660]" strokecolor="#deeaf6 [660]">
                <v:textbox>
                  <w:txbxContent>
                    <w:p w14:paraId="1087ECA8" w14:textId="77777777" w:rsidR="00A62E53" w:rsidRPr="008F0A80" w:rsidRDefault="00A62E53" w:rsidP="00A62E53">
                      <w:pPr>
                        <w:spacing w:line="360" w:lineRule="auto"/>
                        <w:rPr>
                          <w:rFonts w:asciiTheme="minorHAnsi" w:hAnsiTheme="minorHAnsi"/>
                          <w:lang w:val="de-DE" w:eastAsia="de-DE"/>
                        </w:rPr>
                      </w:pPr>
                      <w:r w:rsidRPr="008F0A80">
                        <w:rPr>
                          <w:rFonts w:asciiTheme="minorHAnsi" w:hAnsiTheme="minorHAnsi"/>
                          <w:lang w:val="de-DE" w:eastAsia="de-DE"/>
                        </w:rPr>
                        <w:t>Dieser Research Workshop für den englisch-bilingualen Unterricht beschäftigt sich mit den möglichen Folgen des Klimawandels für die Wirtschaftlichkeit von Wintertourismus.</w:t>
                      </w:r>
                    </w:p>
                    <w:p w14:paraId="498EB4EF" w14:textId="77777777" w:rsidR="00A62E53" w:rsidRPr="000E2F8E" w:rsidRDefault="00A62E53" w:rsidP="00A62E5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0CCBC21" w14:textId="77777777" w:rsidR="00A62E53" w:rsidRPr="00400BF3" w:rsidRDefault="00A62E53" w:rsidP="00A62E53">
      <w:pPr>
        <w:spacing w:after="240"/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</w:pPr>
      <w:r w:rsidRPr="00400BF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>Beschreibung der Unterrichtseinheit</w:t>
      </w:r>
    </w:p>
    <w:p w14:paraId="4959FD27" w14:textId="77777777" w:rsidR="00A62E53" w:rsidRPr="00E23191" w:rsidRDefault="00A62E53" w:rsidP="00A62E53">
      <w:pPr>
        <w:spacing w:before="120" w:after="120"/>
        <w:rPr>
          <w:szCs w:val="22"/>
          <w:lang w:val="de-DE" w:eastAsia="de-DE"/>
        </w:rPr>
      </w:pPr>
      <w:r w:rsidRPr="00E23191">
        <w:rPr>
          <w:szCs w:val="22"/>
          <w:lang w:val="de-DE" w:eastAsia="de-DE"/>
        </w:rPr>
        <w:t xml:space="preserve">Die durch den Klimawandel steigenden Temperaturen führen dazu, dass die Schneesicherheit in vielen Gebieten abnimmt, was die Wirtschaftlichkeit von Wintertourismus beeinträchtigt. </w:t>
      </w:r>
      <w:r>
        <w:rPr>
          <w:szCs w:val="22"/>
          <w:lang w:val="de-DE" w:eastAsia="de-DE"/>
        </w:rPr>
        <w:t xml:space="preserve">Anhand des Unterrichtsmaterials „Research Workshop: Winter Tourism“ </w:t>
      </w:r>
      <w:r w:rsidRPr="00E23191">
        <w:rPr>
          <w:szCs w:val="22"/>
          <w:lang w:val="de-DE" w:eastAsia="de-DE"/>
        </w:rPr>
        <w:t>untersuchen die Schülerinnen und Schüler in einem konkreten Fall, wann und wie lange in einem Gebiet Schnee liegt und ob sich die Eröffnung einer Skischule hier aus</w:t>
      </w:r>
      <w:r>
        <w:rPr>
          <w:szCs w:val="22"/>
          <w:lang w:val="de-DE" w:eastAsia="de-DE"/>
        </w:rPr>
        <w:t xml:space="preserve"> wirtschaftlicher Sicht lohnt. </w:t>
      </w:r>
    </w:p>
    <w:p w14:paraId="1C519FBB" w14:textId="77777777" w:rsidR="00A62E53" w:rsidRDefault="00A62E53" w:rsidP="00A62E53">
      <w:pPr>
        <w:rPr>
          <w:rFonts w:asciiTheme="minorHAnsi" w:hAnsiTheme="minorHAnsi"/>
          <w:b/>
          <w:lang w:val="de-DE" w:eastAsia="de-DE"/>
        </w:rPr>
      </w:pPr>
    </w:p>
    <w:p w14:paraId="026990B8" w14:textId="77777777" w:rsidR="00A62E53" w:rsidRDefault="00A62E53" w:rsidP="00A62E53">
      <w:pPr>
        <w:rPr>
          <w:rFonts w:asciiTheme="minorHAnsi" w:hAnsiTheme="minorHAnsi"/>
          <w:b/>
          <w:lang w:val="de-DE" w:eastAsia="de-DE"/>
        </w:rPr>
      </w:pPr>
      <w:r w:rsidRPr="00400BF3">
        <w:rPr>
          <w:rFonts w:asciiTheme="minorHAnsi" w:hAnsiTheme="minorHAnsi"/>
          <w:b/>
          <w:lang w:val="de-DE" w:eastAsia="de-DE"/>
        </w:rPr>
        <w:t>Linkliste</w:t>
      </w:r>
    </w:p>
    <w:p w14:paraId="26E196C5" w14:textId="77777777" w:rsidR="00A62E53" w:rsidRPr="00400BF3" w:rsidRDefault="00A62E53" w:rsidP="00A62E53">
      <w:pPr>
        <w:rPr>
          <w:rFonts w:asciiTheme="minorHAnsi" w:hAnsiTheme="minorHAnsi"/>
          <w:b/>
          <w:lang w:val="de-DE" w:eastAsia="de-DE"/>
        </w:rPr>
      </w:pPr>
    </w:p>
    <w:p w14:paraId="1E3236C2" w14:textId="77777777" w:rsidR="007505FA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E94A41">
        <w:rPr>
          <w:rFonts w:asciiTheme="minorHAnsi" w:hAnsiTheme="minorHAnsi"/>
          <w:b/>
          <w:szCs w:val="22"/>
          <w:lang w:val="de-DE" w:eastAsia="de-DE"/>
        </w:rPr>
        <w:t>www.alpenverein.de</w:t>
      </w:r>
    </w:p>
    <w:p w14:paraId="076B7809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C00267">
        <w:rPr>
          <w:rFonts w:asciiTheme="minorHAnsi" w:hAnsiTheme="minorHAnsi"/>
          <w:szCs w:val="22"/>
          <w:lang w:val="de-DE" w:eastAsia="de-DE"/>
        </w:rPr>
        <w:t>D</w:t>
      </w:r>
      <w:r w:rsidRPr="00710DE0">
        <w:rPr>
          <w:rFonts w:asciiTheme="minorHAnsi" w:hAnsiTheme="minorHAnsi"/>
          <w:szCs w:val="22"/>
          <w:lang w:val="de-DE" w:eastAsia="de-DE"/>
        </w:rPr>
        <w:t>er Deutsche Alpenverein (DAV) beschreibt die Zukunft der Bayerischen Skigebiete im Alpenraum. Es wird auf eine Studie zu den Auswirkungen des Klimawandels auf diese Skigebiete verlinkt.</w:t>
      </w:r>
      <w:r>
        <w:rPr>
          <w:rFonts w:asciiTheme="minorHAnsi" w:hAnsiTheme="minorHAnsi"/>
          <w:szCs w:val="22"/>
          <w:lang w:val="de-DE" w:eastAsia="de-DE"/>
        </w:rPr>
        <w:t>)</w:t>
      </w:r>
    </w:p>
    <w:p w14:paraId="40E8B6A7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</w:p>
    <w:p w14:paraId="3AB40626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>
        <w:rPr>
          <w:rFonts w:asciiTheme="minorHAnsi" w:hAnsiTheme="minorHAnsi"/>
          <w:b/>
          <w:szCs w:val="22"/>
          <w:lang w:val="de-DE" w:eastAsia="de-DE"/>
        </w:rPr>
        <w:t xml:space="preserve">Klimawandel im Alpenraum </w:t>
      </w:r>
      <w:r w:rsidRPr="00710DE0">
        <w:rPr>
          <w:rFonts w:asciiTheme="minorHAnsi" w:hAnsiTheme="minorHAnsi"/>
          <w:b/>
          <w:szCs w:val="22"/>
          <w:lang w:val="de-DE" w:eastAsia="de-DE"/>
        </w:rPr>
        <w:t>www.issuu.com/sensit/docs/acfrogd2z2tvrgl8t8t_xace7</w:t>
      </w:r>
      <w:r>
        <w:rPr>
          <w:rFonts w:asciiTheme="minorHAnsi" w:hAnsiTheme="minorHAnsi"/>
          <w:b/>
          <w:szCs w:val="22"/>
          <w:lang w:val="de-DE" w:eastAsia="de-DE"/>
        </w:rPr>
        <w:t>tk_uisf5kx/1?e=1950777/31234770</w:t>
      </w:r>
    </w:p>
    <w:p w14:paraId="275CC5B6" w14:textId="77777777" w:rsidR="007505FA" w:rsidRPr="00710DE0" w:rsidRDefault="007505FA" w:rsidP="007505FA">
      <w:pPr>
        <w:jc w:val="left"/>
        <w:rPr>
          <w:rFonts w:asciiTheme="minorHAnsi" w:hAnsiTheme="minorHAnsi"/>
          <w:szCs w:val="22"/>
          <w:lang w:val="de-DE" w:eastAsia="de-DE"/>
        </w:rPr>
      </w:pPr>
      <w:r w:rsidRPr="00710DE0">
        <w:rPr>
          <w:rFonts w:asciiTheme="minorHAnsi" w:hAnsiTheme="minorHAnsi"/>
          <w:szCs w:val="22"/>
          <w:lang w:val="de-DE" w:eastAsia="de-DE"/>
        </w:rPr>
        <w:t>Der Deutsche Alpenverein (DAV) stellt in dieser Broschüre die Auswirkungen und Herausf</w:t>
      </w:r>
      <w:r>
        <w:rPr>
          <w:rFonts w:asciiTheme="minorHAnsi" w:hAnsiTheme="minorHAnsi"/>
          <w:szCs w:val="22"/>
          <w:lang w:val="de-DE" w:eastAsia="de-DE"/>
        </w:rPr>
        <w:t xml:space="preserve">orderungen des Klimawandels vor, </w:t>
      </w:r>
      <w:r w:rsidRPr="00030F24">
        <w:rPr>
          <w:rFonts w:asciiTheme="minorHAnsi" w:hAnsiTheme="minorHAnsi"/>
          <w:szCs w:val="22"/>
          <w:lang w:val="de-DE" w:eastAsia="de-DE"/>
        </w:rPr>
        <w:t>[Stand: 28.02.2018].</w:t>
      </w:r>
    </w:p>
    <w:p w14:paraId="2D198BCB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</w:p>
    <w:p w14:paraId="4814B8D2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>www.welt.de: Der Erhalt von Skigebieten</w:t>
      </w:r>
    </w:p>
    <w:p w14:paraId="5E033477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>www.welt.de/wirtschaft/article152064900/Erhalt-von-Skigebieten-kostet-Steuerzahler-Milli</w:t>
      </w:r>
      <w:r>
        <w:rPr>
          <w:rFonts w:asciiTheme="minorHAnsi" w:hAnsiTheme="minorHAnsi"/>
          <w:b/>
          <w:szCs w:val="22"/>
          <w:lang w:val="de-DE" w:eastAsia="de-DE"/>
        </w:rPr>
        <w:t>onen.html</w:t>
      </w:r>
    </w:p>
    <w:p w14:paraId="3C00B3D0" w14:textId="77777777" w:rsidR="007505FA" w:rsidRPr="00710DE0" w:rsidRDefault="007505FA" w:rsidP="007505FA">
      <w:pPr>
        <w:jc w:val="left"/>
        <w:rPr>
          <w:rFonts w:asciiTheme="minorHAnsi" w:hAnsiTheme="minorHAnsi"/>
          <w:szCs w:val="22"/>
          <w:lang w:val="de-DE" w:eastAsia="de-DE"/>
        </w:rPr>
      </w:pPr>
      <w:r w:rsidRPr="00710DE0">
        <w:rPr>
          <w:rFonts w:asciiTheme="minorHAnsi" w:hAnsiTheme="minorHAnsi"/>
          <w:szCs w:val="22"/>
          <w:lang w:val="de-DE" w:eastAsia="de-DE"/>
        </w:rPr>
        <w:t>Dieser Welt-Artikel beschäftigt sich mit</w:t>
      </w:r>
      <w:r>
        <w:rPr>
          <w:rFonts w:asciiTheme="minorHAnsi" w:hAnsiTheme="minorHAnsi"/>
          <w:szCs w:val="22"/>
          <w:lang w:val="de-DE" w:eastAsia="de-DE"/>
        </w:rPr>
        <w:t xml:space="preserve"> der Erhaltung von Skigebieten, </w:t>
      </w:r>
      <w:r w:rsidRPr="00030F24">
        <w:rPr>
          <w:rFonts w:asciiTheme="minorHAnsi" w:hAnsiTheme="minorHAnsi"/>
          <w:szCs w:val="22"/>
          <w:lang w:val="de-DE" w:eastAsia="de-DE"/>
        </w:rPr>
        <w:t>[Stand: 28.02.2018].</w:t>
      </w:r>
    </w:p>
    <w:p w14:paraId="01FF12B3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</w:p>
    <w:p w14:paraId="317D123A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 xml:space="preserve">www.spiegel.de: Kunstschnee als Zukunft </w:t>
      </w:r>
    </w:p>
    <w:p w14:paraId="26311391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>www.spiegel.de/wissenschaft/natur/schnee-in-deutschland-regierung-gibt-zwei-drittel-der-ski</w:t>
      </w:r>
      <w:r>
        <w:rPr>
          <w:rFonts w:asciiTheme="minorHAnsi" w:hAnsiTheme="minorHAnsi"/>
          <w:b/>
          <w:szCs w:val="22"/>
          <w:lang w:val="de-DE" w:eastAsia="de-DE"/>
        </w:rPr>
        <w:t>gebiete-verloren-a-1076520.html</w:t>
      </w:r>
    </w:p>
    <w:p w14:paraId="43C859A6" w14:textId="77777777" w:rsidR="007505FA" w:rsidRPr="00710DE0" w:rsidRDefault="007505FA" w:rsidP="007505FA">
      <w:pPr>
        <w:jc w:val="left"/>
        <w:rPr>
          <w:rFonts w:asciiTheme="minorHAnsi" w:hAnsiTheme="minorHAnsi"/>
          <w:szCs w:val="22"/>
          <w:lang w:val="de-DE" w:eastAsia="de-DE"/>
        </w:rPr>
      </w:pPr>
      <w:r w:rsidRPr="00710DE0">
        <w:rPr>
          <w:rFonts w:asciiTheme="minorHAnsi" w:hAnsiTheme="minorHAnsi"/>
          <w:szCs w:val="22"/>
          <w:lang w:val="de-DE" w:eastAsia="de-DE"/>
        </w:rPr>
        <w:t>Der Spiegel-Artikel berichtet über den wahrscheinliche</w:t>
      </w:r>
      <w:r>
        <w:rPr>
          <w:rFonts w:asciiTheme="minorHAnsi" w:hAnsiTheme="minorHAnsi"/>
          <w:szCs w:val="22"/>
          <w:lang w:val="de-DE" w:eastAsia="de-DE"/>
        </w:rPr>
        <w:t xml:space="preserve">n Verfall deutscher Skigebiete, </w:t>
      </w:r>
      <w:r w:rsidRPr="00030F24">
        <w:rPr>
          <w:rFonts w:asciiTheme="minorHAnsi" w:hAnsiTheme="minorHAnsi"/>
          <w:szCs w:val="22"/>
          <w:lang w:val="de-DE" w:eastAsia="de-DE"/>
        </w:rPr>
        <w:t>[Stand: 28.02.2018].</w:t>
      </w:r>
    </w:p>
    <w:p w14:paraId="78240314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</w:p>
    <w:p w14:paraId="189704F0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>Die Zukunft des Wintersports</w:t>
      </w:r>
    </w:p>
    <w:p w14:paraId="74A5299A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>www.skiinfo.de/news/a/619493/sterben-wintersport-und-skitouri</w:t>
      </w:r>
      <w:r>
        <w:rPr>
          <w:rFonts w:asciiTheme="minorHAnsi" w:hAnsiTheme="minorHAnsi"/>
          <w:b/>
          <w:szCs w:val="22"/>
          <w:lang w:val="de-DE" w:eastAsia="de-DE"/>
        </w:rPr>
        <w:t>smus-in-deutschland-aus--</w:t>
      </w:r>
    </w:p>
    <w:p w14:paraId="7F39DE8B" w14:textId="77777777" w:rsidR="007505FA" w:rsidRPr="00710DE0" w:rsidRDefault="007505FA" w:rsidP="007505FA">
      <w:pPr>
        <w:jc w:val="left"/>
        <w:rPr>
          <w:rFonts w:asciiTheme="minorHAnsi" w:hAnsiTheme="minorHAnsi"/>
          <w:szCs w:val="22"/>
          <w:lang w:val="de-DE" w:eastAsia="de-DE"/>
        </w:rPr>
      </w:pPr>
      <w:r w:rsidRPr="00710DE0">
        <w:rPr>
          <w:rFonts w:asciiTheme="minorHAnsi" w:hAnsiTheme="minorHAnsi"/>
          <w:szCs w:val="22"/>
          <w:lang w:val="de-DE" w:eastAsia="de-DE"/>
        </w:rPr>
        <w:t>Ist der Skitourismus überhaupt noch zukunftsfähig? Die</w:t>
      </w:r>
      <w:r>
        <w:rPr>
          <w:rFonts w:asciiTheme="minorHAnsi" w:hAnsiTheme="minorHAnsi"/>
          <w:szCs w:val="22"/>
          <w:lang w:val="de-DE" w:eastAsia="de-DE"/>
        </w:rPr>
        <w:t xml:space="preserve">se Frage behandelt der Artikel, </w:t>
      </w:r>
      <w:r w:rsidRPr="00030F24">
        <w:rPr>
          <w:rFonts w:asciiTheme="minorHAnsi" w:hAnsiTheme="minorHAnsi"/>
          <w:szCs w:val="22"/>
          <w:lang w:val="de-DE" w:eastAsia="de-DE"/>
        </w:rPr>
        <w:t>[Stand: 28.02.2018].</w:t>
      </w:r>
    </w:p>
    <w:p w14:paraId="6A1B8663" w14:textId="77777777" w:rsidR="007505FA" w:rsidRPr="00710DE0" w:rsidRDefault="007505FA" w:rsidP="007505FA">
      <w:pPr>
        <w:spacing w:after="120"/>
        <w:jc w:val="left"/>
        <w:rPr>
          <w:rFonts w:asciiTheme="minorHAnsi" w:hAnsiTheme="minorHAnsi" w:cstheme="minorHAnsi"/>
          <w:szCs w:val="22"/>
          <w:lang w:val="de-DE" w:eastAsia="de-DE"/>
        </w:rPr>
      </w:pPr>
    </w:p>
    <w:p w14:paraId="3CFF629A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 xml:space="preserve">www.umweltbundesamt.de </w:t>
      </w:r>
    </w:p>
    <w:p w14:paraId="56E2C29E" w14:textId="46309B3F" w:rsidR="007505FA" w:rsidRPr="007505FA" w:rsidRDefault="007505FA" w:rsidP="007505FA">
      <w:pPr>
        <w:jc w:val="left"/>
        <w:rPr>
          <w:rFonts w:asciiTheme="minorHAnsi" w:hAnsiTheme="minorHAnsi"/>
          <w:szCs w:val="22"/>
          <w:lang w:val="de-DE"/>
        </w:rPr>
      </w:pPr>
      <w:r w:rsidRPr="00710DE0">
        <w:rPr>
          <w:rFonts w:asciiTheme="minorHAnsi" w:hAnsiTheme="minorHAnsi"/>
          <w:szCs w:val="22"/>
          <w:lang w:val="de-DE" w:eastAsia="de-DE"/>
        </w:rPr>
        <w:t>Das Umweltbundesamt thematisiert hier Anpassungsstrategien für den Wintertou</w:t>
      </w:r>
      <w:r>
        <w:rPr>
          <w:rFonts w:asciiTheme="minorHAnsi" w:hAnsiTheme="minorHAnsi"/>
          <w:szCs w:val="22"/>
          <w:lang w:val="de-DE" w:eastAsia="de-DE"/>
        </w:rPr>
        <w:t xml:space="preserve">rismus, </w:t>
      </w:r>
      <w:r w:rsidRPr="00030F24">
        <w:rPr>
          <w:rFonts w:asciiTheme="minorHAnsi" w:hAnsiTheme="minorHAnsi"/>
          <w:szCs w:val="22"/>
          <w:lang w:val="de-DE" w:eastAsia="de-DE"/>
        </w:rPr>
        <w:t>[Stand: 28.02.2018].</w:t>
      </w:r>
    </w:p>
    <w:p w14:paraId="54510D9A" w14:textId="77777777" w:rsidR="007505FA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</w:p>
    <w:p w14:paraId="44839D7E" w14:textId="77777777" w:rsidR="007505FA" w:rsidRPr="00710DE0" w:rsidRDefault="007505FA" w:rsidP="007505FA">
      <w:pPr>
        <w:jc w:val="left"/>
        <w:rPr>
          <w:rFonts w:asciiTheme="minorHAnsi" w:hAnsiTheme="minorHAnsi"/>
          <w:b/>
          <w:szCs w:val="22"/>
          <w:lang w:val="de-DE" w:eastAsia="de-DE"/>
        </w:rPr>
      </w:pPr>
      <w:r w:rsidRPr="00710DE0">
        <w:rPr>
          <w:rFonts w:asciiTheme="minorHAnsi" w:hAnsiTheme="minorHAnsi"/>
          <w:b/>
          <w:szCs w:val="22"/>
          <w:lang w:val="de-DE" w:eastAsia="de-DE"/>
        </w:rPr>
        <w:t>B</w:t>
      </w:r>
      <w:r>
        <w:rPr>
          <w:rFonts w:asciiTheme="minorHAnsi" w:hAnsiTheme="minorHAnsi"/>
          <w:b/>
          <w:szCs w:val="22"/>
          <w:lang w:val="de-DE" w:eastAsia="de-DE"/>
        </w:rPr>
        <w:t xml:space="preserve">ericht zur Anpassungsstrategie </w:t>
      </w:r>
      <w:r w:rsidRPr="00710DE0">
        <w:rPr>
          <w:rFonts w:asciiTheme="minorHAnsi" w:hAnsiTheme="minorHAnsi"/>
          <w:b/>
          <w:szCs w:val="22"/>
          <w:lang w:val="de-DE" w:eastAsia="de-DE"/>
        </w:rPr>
        <w:t>www.umweltbundesamt.de/sites/default/files/medien/376/publikationen/monitoringbericht_2015_zur_deutschen_anpassungss</w:t>
      </w:r>
      <w:r>
        <w:rPr>
          <w:rFonts w:asciiTheme="minorHAnsi" w:hAnsiTheme="minorHAnsi"/>
          <w:b/>
          <w:szCs w:val="22"/>
          <w:lang w:val="de-DE" w:eastAsia="de-DE"/>
        </w:rPr>
        <w:t>trategie_an_den_klimawandel.pdf</w:t>
      </w:r>
    </w:p>
    <w:p w14:paraId="083DCEBB" w14:textId="77777777" w:rsidR="007505FA" w:rsidRPr="00C00267" w:rsidRDefault="007505FA" w:rsidP="007505FA">
      <w:pPr>
        <w:rPr>
          <w:rFonts w:asciiTheme="minorHAnsi" w:hAnsiTheme="minorHAnsi"/>
          <w:szCs w:val="22"/>
          <w:lang w:val="de-DE"/>
        </w:rPr>
      </w:pPr>
      <w:r w:rsidRPr="00710DE0">
        <w:rPr>
          <w:rFonts w:asciiTheme="minorHAnsi" w:hAnsiTheme="minorHAnsi"/>
          <w:szCs w:val="22"/>
          <w:lang w:val="de-DE" w:eastAsia="de-DE"/>
        </w:rPr>
        <w:lastRenderedPageBreak/>
        <w:t>Der Monitoringbericht der Deutschen Anpassungsstrategie an den Klimawandel beschäftigt sich ab Seite 1</w:t>
      </w:r>
      <w:r>
        <w:rPr>
          <w:rFonts w:asciiTheme="minorHAnsi" w:hAnsiTheme="minorHAnsi"/>
          <w:szCs w:val="22"/>
          <w:lang w:val="de-DE" w:eastAsia="de-DE"/>
        </w:rPr>
        <w:t xml:space="preserve">92 mit der Tourismuswirtschaft, </w:t>
      </w:r>
      <w:r w:rsidRPr="00030F24">
        <w:rPr>
          <w:rFonts w:asciiTheme="minorHAnsi" w:hAnsiTheme="minorHAnsi"/>
          <w:szCs w:val="22"/>
          <w:lang w:val="de-DE" w:eastAsia="de-DE"/>
        </w:rPr>
        <w:t>[Stand: 28.02.2018].</w:t>
      </w:r>
    </w:p>
    <w:p w14:paraId="04435222" w14:textId="77777777" w:rsidR="00A62E53" w:rsidRPr="007505FA" w:rsidRDefault="00A62E53" w:rsidP="00A62E53">
      <w:pPr>
        <w:spacing w:after="240"/>
        <w:rPr>
          <w:rFonts w:asciiTheme="minorHAnsi" w:hAnsiTheme="minorHAnsi"/>
          <w:szCs w:val="22"/>
          <w:lang w:val="de-DE"/>
        </w:rPr>
      </w:pPr>
    </w:p>
    <w:p w14:paraId="25B293BB" w14:textId="77777777" w:rsidR="00A62E53" w:rsidRPr="00A779BC" w:rsidRDefault="00A62E53" w:rsidP="00A62E53">
      <w:pPr>
        <w:spacing w:after="240"/>
        <w:jc w:val="left"/>
        <w:rPr>
          <w:rFonts w:asciiTheme="minorHAnsi" w:hAnsiTheme="minorHAnsi" w:cstheme="minorHAnsi"/>
          <w:b/>
          <w:color w:val="2E74B5" w:themeColor="accent1" w:themeShade="BF"/>
          <w:sz w:val="24"/>
          <w:lang w:eastAsia="de-DE"/>
        </w:rPr>
      </w:pPr>
      <w:r w:rsidRPr="00A779BC">
        <w:rPr>
          <w:rFonts w:asciiTheme="minorHAnsi" w:hAnsiTheme="minorHAnsi" w:cstheme="minorHAnsi"/>
          <w:b/>
          <w:color w:val="2E74B5" w:themeColor="accent1" w:themeShade="BF"/>
          <w:sz w:val="24"/>
          <w:lang w:eastAsia="de-DE"/>
        </w:rPr>
        <w:t xml:space="preserve">Unterrichtsmaterial Research Workshop </w:t>
      </w:r>
      <w:r>
        <w:rPr>
          <w:rFonts w:asciiTheme="minorHAnsi" w:hAnsiTheme="minorHAnsi" w:cstheme="minorHAnsi"/>
          <w:b/>
          <w:color w:val="2E74B5" w:themeColor="accent1" w:themeShade="BF"/>
          <w:sz w:val="24"/>
          <w:lang w:eastAsia="de-DE"/>
        </w:rPr>
        <w:t>Winter Tourism</w:t>
      </w:r>
    </w:p>
    <w:p w14:paraId="51DE6D64" w14:textId="4EDA3B4F" w:rsidR="00CB00F1" w:rsidRPr="00A62E53" w:rsidRDefault="00A62E53" w:rsidP="00A62E53">
      <w:pPr>
        <w:spacing w:after="240"/>
        <w:jc w:val="left"/>
        <w:rPr>
          <w:rFonts w:asciiTheme="minorHAnsi" w:hAnsiTheme="minorHAnsi" w:cstheme="minorHAnsi"/>
          <w:b/>
          <w:color w:val="2E74B5" w:themeColor="accent1" w:themeShade="BF"/>
          <w:sz w:val="24"/>
          <w:lang w:eastAsia="de-DE"/>
        </w:rPr>
      </w:pPr>
      <w:r w:rsidRPr="007505FA">
        <w:rPr>
          <w:rFonts w:asciiTheme="minorHAnsi" w:hAnsiTheme="minorHAnsi" w:cstheme="minorHAnsi"/>
          <w:sz w:val="24"/>
          <w:lang w:eastAsia="de-DE"/>
        </w:rPr>
        <w:t>Arbeitsblatt Research Workshop 3</w:t>
      </w:r>
      <w:r w:rsidRPr="007505FA">
        <w:rPr>
          <w:rFonts w:asciiTheme="minorHAnsi" w:hAnsiTheme="minorHAnsi" w:cstheme="minorHAnsi"/>
          <w:b/>
          <w:color w:val="2E74B5" w:themeColor="accent1" w:themeShade="BF"/>
          <w:sz w:val="24"/>
          <w:lang w:eastAsia="de-DE"/>
        </w:rPr>
        <w:br w:type="page"/>
      </w:r>
      <w:r w:rsidR="00CB00F1" w:rsidRPr="00A62E53">
        <w:rPr>
          <w:rFonts w:asciiTheme="minorHAnsi" w:hAnsiTheme="minorHAnsi" w:cstheme="minorHAnsi"/>
          <w:b/>
          <w:color w:val="2E74B5" w:themeColor="accent1" w:themeShade="BF"/>
          <w:sz w:val="24"/>
          <w:lang w:eastAsia="de-DE"/>
        </w:rPr>
        <w:lastRenderedPageBreak/>
        <w:t>Research Workshop 3 (Winter Tourism)</w:t>
      </w:r>
    </w:p>
    <w:p w14:paraId="5D1779F5" w14:textId="77777777" w:rsidR="00CB00F1" w:rsidRPr="00EC2C32" w:rsidRDefault="00CB00F1" w:rsidP="00596B47">
      <w:pPr>
        <w:rPr>
          <w:rFonts w:asciiTheme="minorHAnsi" w:eastAsia="Arial" w:hAnsiTheme="minorHAnsi" w:cs="Open Sans"/>
          <w:color w:val="000000"/>
          <w:sz w:val="20"/>
          <w:szCs w:val="20"/>
          <w:lang w:val="de-DE" w:eastAsia="de-DE"/>
        </w:rPr>
      </w:pPr>
      <w:r w:rsidRPr="00EC2C32">
        <w:rPr>
          <w:rFonts w:asciiTheme="minorHAnsi" w:eastAsia="Arial" w:hAnsiTheme="minorHAnsi" w:cs="Open Sans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5102444A" wp14:editId="5F02B55B">
            <wp:extent cx="5636895" cy="1903228"/>
            <wp:effectExtent l="0" t="0" r="1905" b="1905"/>
            <wp:docPr id="309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91" cy="191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83AB" w14:textId="77777777" w:rsidR="00CB00F1" w:rsidRPr="00EC2C32" w:rsidRDefault="00CB00F1" w:rsidP="00596B47">
      <w:pPr>
        <w:spacing w:after="60"/>
        <w:jc w:val="right"/>
        <w:rPr>
          <w:rFonts w:asciiTheme="minorHAnsi" w:eastAsia="Arial" w:hAnsiTheme="minorHAnsi" w:cs="Open Sans"/>
          <w:i/>
          <w:color w:val="000000"/>
          <w:sz w:val="16"/>
          <w:szCs w:val="16"/>
          <w:lang w:eastAsia="de-DE"/>
        </w:rPr>
      </w:pPr>
      <w:r w:rsidRPr="00EC2C32">
        <w:rPr>
          <w:rFonts w:asciiTheme="minorHAnsi" w:eastAsia="Arial" w:hAnsiTheme="minorHAnsi" w:cs="Open Sans"/>
          <w:i/>
          <w:color w:val="000000"/>
          <w:sz w:val="16"/>
          <w:szCs w:val="16"/>
          <w:lang w:eastAsia="de-DE"/>
        </w:rPr>
        <w:t>Pictures: Carolin Schlenther and Ines Blumenthal</w:t>
      </w:r>
    </w:p>
    <w:p w14:paraId="09FE24E5" w14:textId="77777777" w:rsidR="00CB00F1" w:rsidRPr="00EC2C32" w:rsidRDefault="00CB00F1" w:rsidP="00596B47">
      <w:pPr>
        <w:spacing w:after="60"/>
        <w:rPr>
          <w:rFonts w:asciiTheme="minorHAnsi" w:eastAsia="Arial" w:hAnsiTheme="minorHAnsi" w:cstheme="minorHAnsi"/>
          <w:szCs w:val="22"/>
        </w:rPr>
      </w:pPr>
    </w:p>
    <w:p w14:paraId="75DA1CA3" w14:textId="77777777" w:rsidR="00CB00F1" w:rsidRPr="00EC2C32" w:rsidRDefault="00CB00F1" w:rsidP="00596B47">
      <w:pPr>
        <w:spacing w:after="60"/>
        <w:rPr>
          <w:rFonts w:asciiTheme="minorHAnsi" w:eastAsia="Arial" w:hAnsiTheme="minorHAnsi" w:cstheme="minorHAnsi"/>
          <w:szCs w:val="22"/>
        </w:rPr>
      </w:pPr>
      <w:r w:rsidRPr="00EC2C32">
        <w:rPr>
          <w:rFonts w:asciiTheme="minorHAnsi" w:eastAsia="Arial" w:hAnsiTheme="minorHAnsi" w:cstheme="minorHAnsi"/>
          <w:szCs w:val="22"/>
        </w:rPr>
        <w:t xml:space="preserve">For winter tourism it is highly important when and for how long a region gets snow. However, climate change causes rising temperatures so that the guarantee of snow declines in many places. Winter tourism suffers from this development already. </w:t>
      </w:r>
    </w:p>
    <w:p w14:paraId="4B8982F0" w14:textId="77777777" w:rsidR="00CB00F1" w:rsidRPr="00EC2C32" w:rsidRDefault="00CB00F1" w:rsidP="00596B47">
      <w:pPr>
        <w:spacing w:after="60"/>
        <w:rPr>
          <w:rFonts w:asciiTheme="minorHAnsi" w:eastAsia="Arial" w:hAnsiTheme="minorHAnsi" w:cstheme="minorHAnsi"/>
          <w:szCs w:val="22"/>
        </w:rPr>
      </w:pPr>
      <w:r w:rsidRPr="00EC2C32">
        <w:rPr>
          <w:rFonts w:asciiTheme="minorHAnsi" w:eastAsia="Arial" w:hAnsiTheme="minorHAnsi" w:cstheme="minorHAnsi"/>
          <w:szCs w:val="22"/>
        </w:rPr>
        <w:t xml:space="preserve">You inherit an old hotel in Oberwiesenthal (Ore Mointains / Erzgebirge) from your aunt. It has always been your dream to run your own ski school. Now you have the opportunity, but does it pay off to open a ski school in Oberwiesenthal with regard to the progressive climate change in the next 50 years? </w:t>
      </w:r>
    </w:p>
    <w:p w14:paraId="7571166A" w14:textId="77777777" w:rsidR="00CB00F1" w:rsidRPr="00EC2C32" w:rsidRDefault="00CB00F1" w:rsidP="00596B47">
      <w:pPr>
        <w:spacing w:after="60"/>
        <w:rPr>
          <w:rFonts w:asciiTheme="minorHAnsi" w:eastAsia="Arial" w:hAnsiTheme="minorHAnsi" w:cstheme="minorHAnsi"/>
          <w:color w:val="000000"/>
          <w:sz w:val="16"/>
          <w:szCs w:val="18"/>
          <w:lang w:eastAsia="de-DE"/>
        </w:rPr>
      </w:pPr>
    </w:p>
    <w:p w14:paraId="0E75C990" w14:textId="77777777" w:rsidR="00CB00F1" w:rsidRPr="004C126D" w:rsidRDefault="00CB00F1" w:rsidP="00F73DDA">
      <w:pPr>
        <w:spacing w:after="240"/>
        <w:jc w:val="left"/>
        <w:rPr>
          <w:rFonts w:asciiTheme="minorHAnsi" w:eastAsia="Calibri" w:hAnsiTheme="minorHAnsi" w:cs="Calibri"/>
          <w:b/>
          <w:bCs/>
          <w:iCs/>
          <w:szCs w:val="22"/>
          <w:lang w:eastAsia="de-DE"/>
        </w:rPr>
      </w:pPr>
      <w:r w:rsidRPr="004C126D">
        <w:rPr>
          <w:rFonts w:asciiTheme="minorHAnsi" w:eastAsia="Calibri" w:hAnsiTheme="minorHAnsi" w:cs="Calibri"/>
          <w:b/>
          <w:bCs/>
          <w:iCs/>
          <w:szCs w:val="22"/>
          <w:lang w:eastAsia="de-DE"/>
        </w:rPr>
        <w:t>Tasks:</w:t>
      </w:r>
    </w:p>
    <w:p w14:paraId="57C23FE6" w14:textId="77777777" w:rsidR="00CB00F1" w:rsidRPr="00EC2C32" w:rsidRDefault="00CB00F1" w:rsidP="0059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eastAsia="Arial" w:hAnsiTheme="minorHAnsi" w:cstheme="minorHAnsi"/>
          <w:color w:val="000000"/>
          <w:szCs w:val="22"/>
          <w:lang w:eastAsia="de-DE"/>
        </w:rPr>
      </w:pPr>
      <w:r w:rsidRPr="00EC2C32">
        <w:rPr>
          <w:rFonts w:asciiTheme="minorHAnsi" w:eastAsia="Arial" w:hAnsiTheme="minorHAnsi" w:cstheme="minorHAnsi"/>
          <w:color w:val="000000"/>
          <w:szCs w:val="22"/>
          <w:lang w:eastAsia="de-DE"/>
        </w:rPr>
        <w:t>Focus your research on the following tasks and guiding questions:</w:t>
      </w:r>
    </w:p>
    <w:p w14:paraId="521A494C" w14:textId="6840E16F" w:rsidR="00CB00F1" w:rsidRPr="00EC2C32" w:rsidRDefault="00CB00F1" w:rsidP="00596B47">
      <w:pPr>
        <w:pStyle w:val="ListParagraph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eastAsia="Arial" w:cstheme="minorHAnsi"/>
          <w:color w:val="000000"/>
          <w:lang w:eastAsia="de-DE"/>
        </w:rPr>
      </w:pPr>
      <w:r w:rsidRPr="00EC2C32">
        <w:rPr>
          <w:rFonts w:eastAsia="Arial" w:cstheme="minorHAnsi"/>
          <w:color w:val="000000"/>
          <w:lang w:eastAsia="de-DE"/>
        </w:rPr>
        <w:t>Find th</w:t>
      </w:r>
      <w:r w:rsidRPr="00EC2C32">
        <w:rPr>
          <w:rFonts w:eastAsia="Arial" w:cstheme="minorHAnsi"/>
          <w:lang w:eastAsia="de-DE"/>
        </w:rPr>
        <w:t xml:space="preserve">e skiing area </w:t>
      </w:r>
      <w:r w:rsidR="007505FA">
        <w:rPr>
          <w:rFonts w:eastAsia="Arial" w:cstheme="minorHAnsi"/>
          <w:lang w:eastAsia="de-DE"/>
        </w:rPr>
        <w:t xml:space="preserve">Oberwiesenthal on the platform </w:t>
      </w:r>
      <w:r w:rsidRPr="007505FA">
        <w:rPr>
          <w:rFonts w:eastAsia="Arial" w:cstheme="minorHAnsi"/>
          <w:b/>
          <w:lang w:eastAsia="de-DE"/>
        </w:rPr>
        <w:t>KlimafolgenOnline-Bildung.de</w:t>
      </w:r>
    </w:p>
    <w:p w14:paraId="557AD448" w14:textId="77777777" w:rsidR="00CB00F1" w:rsidRPr="00EC2C32" w:rsidRDefault="00CB00F1" w:rsidP="00596B47">
      <w:pPr>
        <w:pStyle w:val="ListParagraph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eastAsia="Arial" w:cstheme="minorHAnsi"/>
          <w:color w:val="000000"/>
          <w:lang w:eastAsia="de-DE"/>
        </w:rPr>
      </w:pPr>
      <w:r w:rsidRPr="00EC2C32">
        <w:rPr>
          <w:rFonts w:eastAsia="Arial" w:cstheme="minorHAnsi"/>
          <w:color w:val="000000"/>
          <w:lang w:eastAsia="de-DE"/>
        </w:rPr>
        <w:t>Which parameters on the platform help you to determine the guarantee of snow for the skiing area?</w:t>
      </w:r>
    </w:p>
    <w:p w14:paraId="642EA8AB" w14:textId="615199A5" w:rsidR="00CB00F1" w:rsidRPr="00EC2C32" w:rsidRDefault="00CB00F1" w:rsidP="00596B47">
      <w:pPr>
        <w:pStyle w:val="ListParagraph"/>
        <w:numPr>
          <w:ilvl w:val="0"/>
          <w:numId w:val="8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eastAsia="Arial" w:cstheme="minorHAnsi"/>
          <w:color w:val="000000"/>
          <w:lang w:eastAsia="de-DE"/>
        </w:rPr>
      </w:pPr>
      <w:r w:rsidRPr="00EC2C32">
        <w:rPr>
          <w:rFonts w:eastAsia="Arial" w:cstheme="minorHAnsi"/>
          <w:color w:val="000000"/>
          <w:lang w:eastAsia="de-DE"/>
        </w:rPr>
        <w:t>How will the relevant parame</w:t>
      </w:r>
      <w:r w:rsidR="008F0A80">
        <w:rPr>
          <w:rFonts w:eastAsia="Arial" w:cstheme="minorHAnsi"/>
          <w:color w:val="000000"/>
          <w:lang w:eastAsia="de-DE"/>
        </w:rPr>
        <w:t>ters develop in the next 30 and</w:t>
      </w:r>
      <w:r w:rsidRPr="00EC2C32">
        <w:rPr>
          <w:rFonts w:eastAsia="Arial" w:cstheme="minorHAnsi"/>
          <w:color w:val="000000"/>
          <w:lang w:eastAsia="de-DE"/>
        </w:rPr>
        <w:t xml:space="preserve"> 50 years</w:t>
      </w:r>
      <w:r w:rsidR="007270F0">
        <w:rPr>
          <w:rFonts w:eastAsia="Arial" w:cstheme="minorHAnsi"/>
          <w:color w:val="000000"/>
          <w:lang w:eastAsia="de-DE"/>
        </w:rPr>
        <w:t xml:space="preserve"> respectively</w:t>
      </w:r>
      <w:r w:rsidRPr="00EC2C32">
        <w:rPr>
          <w:rFonts w:eastAsia="Arial" w:cstheme="minorHAnsi"/>
          <w:color w:val="000000"/>
          <w:lang w:eastAsia="de-DE"/>
        </w:rPr>
        <w:t>?</w:t>
      </w:r>
    </w:p>
    <w:p w14:paraId="6D099224" w14:textId="77777777" w:rsidR="003401A3" w:rsidRPr="00EC2C32" w:rsidRDefault="003401A3" w:rsidP="0059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eastAsia="Arial" w:hAnsiTheme="minorHAnsi" w:cstheme="minorHAnsi"/>
          <w:color w:val="000000"/>
          <w:szCs w:val="22"/>
          <w:lang w:eastAsia="de-DE"/>
        </w:rPr>
      </w:pPr>
    </w:p>
    <w:p w14:paraId="2338701B" w14:textId="77777777" w:rsidR="00CB00F1" w:rsidRPr="00EC2C32" w:rsidRDefault="00CB00F1" w:rsidP="0059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eastAsia="Arial" w:hAnsiTheme="minorHAnsi" w:cstheme="minorHAnsi"/>
          <w:color w:val="000000"/>
          <w:szCs w:val="22"/>
          <w:lang w:eastAsia="de-DE"/>
        </w:rPr>
      </w:pPr>
      <w:r w:rsidRPr="00EC2C32">
        <w:rPr>
          <w:rFonts w:asciiTheme="minorHAnsi" w:eastAsia="Arial" w:hAnsiTheme="minorHAnsi" w:cstheme="minorHAnsi"/>
          <w:color w:val="000000"/>
          <w:szCs w:val="22"/>
          <w:lang w:eastAsia="de-DE"/>
        </w:rPr>
        <w:t>Divide the work between the members of your group.</w:t>
      </w:r>
    </w:p>
    <w:p w14:paraId="47318D8E" w14:textId="77777777" w:rsidR="00CB00F1" w:rsidRPr="00EC2C32" w:rsidRDefault="00CB00F1" w:rsidP="0059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Theme="minorHAnsi" w:eastAsia="Arial" w:hAnsiTheme="minorHAnsi" w:cstheme="minorHAnsi"/>
          <w:color w:val="000000"/>
          <w:szCs w:val="22"/>
          <w:lang w:eastAsia="de-DE"/>
        </w:rPr>
      </w:pPr>
      <w:r w:rsidRPr="00EC2C32">
        <w:rPr>
          <w:rFonts w:asciiTheme="minorHAnsi" w:eastAsia="Arial" w:hAnsiTheme="minorHAnsi" w:cstheme="minorHAnsi"/>
          <w:color w:val="000000"/>
          <w:szCs w:val="22"/>
          <w:lang w:eastAsia="de-DE"/>
        </w:rPr>
        <w:t>Review your research findings critically and present each other’s findings within the group.</w:t>
      </w:r>
    </w:p>
    <w:p w14:paraId="531060F1" w14:textId="77777777" w:rsidR="00786D6D" w:rsidRPr="00EC2C32" w:rsidRDefault="00786D6D" w:rsidP="00596B47">
      <w:pPr>
        <w:spacing w:after="160"/>
        <w:rPr>
          <w:rFonts w:asciiTheme="minorHAnsi" w:hAnsiTheme="minorHAnsi" w:cstheme="minorHAnsi"/>
          <w:bCs/>
          <w:lang w:eastAsia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2348" w:rsidRPr="00EC2C32" w14:paraId="7BFDDFD3" w14:textId="77777777" w:rsidTr="00C72348">
        <w:trPr>
          <w:trHeight w:val="95"/>
        </w:trPr>
        <w:tc>
          <w:tcPr>
            <w:tcW w:w="4531" w:type="dxa"/>
          </w:tcPr>
          <w:p w14:paraId="3663EE05" w14:textId="77777777" w:rsidR="00C72348" w:rsidRPr="00EC2C32" w:rsidRDefault="00C72348" w:rsidP="00596B47">
            <w:pPr>
              <w:spacing w:after="60"/>
              <w:rPr>
                <w:rFonts w:asciiTheme="minorHAnsi" w:eastAsia="Arial" w:hAnsiTheme="minorHAnsi" w:cstheme="minorHAnsi"/>
                <w:color w:val="000000"/>
                <w:szCs w:val="22"/>
                <w:u w:val="single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u w:val="single"/>
                <w:lang w:eastAsia="de-DE"/>
              </w:rPr>
              <w:t>You can proceed as follows:</w:t>
            </w:r>
          </w:p>
          <w:p w14:paraId="32AF01F2" w14:textId="77777777" w:rsidR="00C72348" w:rsidRPr="00EC2C32" w:rsidRDefault="00C72348" w:rsidP="00596B47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eastAsia="Arial" w:cstheme="minorHAnsi"/>
                <w:color w:val="000000"/>
                <w:lang w:eastAsia="de-DE"/>
              </w:rPr>
            </w:pPr>
            <w:r w:rsidRPr="00EC2C32">
              <w:rPr>
                <w:rFonts w:eastAsia="Arial" w:cstheme="minorHAnsi"/>
                <w:color w:val="000000"/>
                <w:lang w:eastAsia="de-DE"/>
              </w:rPr>
              <w:t>Create an outline.</w:t>
            </w:r>
          </w:p>
          <w:p w14:paraId="7EEA695E" w14:textId="77777777" w:rsidR="00C72348" w:rsidRPr="00EC2C32" w:rsidRDefault="00C72348" w:rsidP="00596B47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eastAsia="Arial" w:cstheme="minorHAnsi"/>
                <w:color w:val="000000"/>
                <w:szCs w:val="24"/>
                <w:lang w:eastAsia="de-DE"/>
              </w:rPr>
            </w:pPr>
            <w:r w:rsidRPr="00EC2C32">
              <w:rPr>
                <w:rFonts w:eastAsia="Arial" w:cstheme="minorHAnsi"/>
                <w:color w:val="000000"/>
                <w:lang w:eastAsia="de-DE"/>
              </w:rPr>
              <w:t>Summarize your results in short texts.</w:t>
            </w:r>
          </w:p>
          <w:p w14:paraId="01D92DCB" w14:textId="77777777" w:rsidR="00C72348" w:rsidRPr="00EC2C32" w:rsidRDefault="00C72348" w:rsidP="00596B47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eastAsia="Arial" w:cstheme="minorHAnsi"/>
                <w:color w:val="000000"/>
                <w:lang w:eastAsia="de-DE"/>
              </w:rPr>
            </w:pPr>
            <w:r w:rsidRPr="00EC2C32">
              <w:rPr>
                <w:rFonts w:eastAsia="Arial" w:cstheme="minorHAnsi"/>
                <w:color w:val="000000"/>
                <w:lang w:eastAsia="de-DE"/>
              </w:rPr>
              <w:t>Visualize your findings/ information in graphs, maps and pictures (if possible).</w:t>
            </w:r>
          </w:p>
          <w:p w14:paraId="03BE74EE" w14:textId="7E7D481A" w:rsidR="00C72348" w:rsidRPr="00EC2C32" w:rsidRDefault="007505FA" w:rsidP="00596B47">
            <w:pPr>
              <w:pStyle w:val="ListParagraph"/>
              <w:numPr>
                <w:ilvl w:val="0"/>
                <w:numId w:val="56"/>
              </w:numPr>
              <w:spacing w:after="60" w:line="240" w:lineRule="auto"/>
              <w:rPr>
                <w:rFonts w:eastAsia="Arial" w:cstheme="minorHAnsi"/>
                <w:color w:val="000000"/>
                <w:lang w:eastAsia="de-DE"/>
              </w:rPr>
            </w:pPr>
            <w:r>
              <w:rPr>
                <w:rFonts w:eastAsia="Arial" w:cstheme="minorHAnsi"/>
                <w:color w:val="000000"/>
                <w:lang w:eastAsia="de-DE"/>
              </w:rPr>
              <w:t xml:space="preserve">Use the platform </w:t>
            </w:r>
            <w:r w:rsidRPr="007505FA">
              <w:rPr>
                <w:rFonts w:eastAsia="Arial" w:cstheme="minorHAnsi"/>
                <w:b/>
                <w:color w:val="000000"/>
                <w:lang w:eastAsia="de-DE"/>
              </w:rPr>
              <w:t>KlimafolgenOnline-Bildung.de</w:t>
            </w:r>
            <w:r>
              <w:rPr>
                <w:rFonts w:eastAsia="Arial" w:cstheme="minorHAnsi"/>
                <w:color w:val="000000"/>
                <w:lang w:eastAsia="de-DE"/>
              </w:rPr>
              <w:t xml:space="preserve"> </w:t>
            </w:r>
            <w:r w:rsidR="00C72348" w:rsidRPr="00EC2C32">
              <w:rPr>
                <w:rFonts w:eastAsia="Arial" w:cstheme="minorHAnsi"/>
                <w:color w:val="000000"/>
                <w:lang w:eastAsia="de-DE"/>
              </w:rPr>
              <w:t>to visualize developments.</w:t>
            </w:r>
          </w:p>
        </w:tc>
        <w:tc>
          <w:tcPr>
            <w:tcW w:w="4531" w:type="dxa"/>
          </w:tcPr>
          <w:p w14:paraId="3C987A12" w14:textId="77777777" w:rsidR="00C72348" w:rsidRPr="00EC2C32" w:rsidRDefault="00C72348" w:rsidP="00596B47">
            <w:pPr>
              <w:spacing w:after="60"/>
              <w:rPr>
                <w:rFonts w:asciiTheme="minorHAnsi" w:eastAsia="Arial" w:hAnsiTheme="minorHAnsi" w:cstheme="minorHAnsi"/>
                <w:color w:val="000000"/>
                <w:szCs w:val="22"/>
                <w:u w:val="single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u w:val="single"/>
                <w:lang w:eastAsia="de-DE"/>
              </w:rPr>
              <w:t>Present your group’s research findings in class, for example as a/an …</w:t>
            </w:r>
          </w:p>
          <w:p w14:paraId="408FEA6F" w14:textId="77777777" w:rsidR="00C72348" w:rsidRPr="00EC2C32" w:rsidRDefault="00C72348" w:rsidP="008F0A80">
            <w:pPr>
              <w:numPr>
                <w:ilvl w:val="0"/>
                <w:numId w:val="98"/>
              </w:numP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  <w:t>presentation (with Prezi or PowerPoint)</w:t>
            </w:r>
          </w:p>
          <w:p w14:paraId="6C217013" w14:textId="77777777" w:rsidR="00C72348" w:rsidRPr="00EC2C32" w:rsidRDefault="00C72348" w:rsidP="008F0A80">
            <w:pPr>
              <w:numPr>
                <w:ilvl w:val="0"/>
                <w:numId w:val="98"/>
              </w:numP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  <w:t>newspaper article</w:t>
            </w:r>
          </w:p>
          <w:p w14:paraId="59D57B3E" w14:textId="77777777" w:rsidR="00C72348" w:rsidRPr="00EC2C32" w:rsidRDefault="00C72348" w:rsidP="008F0A80">
            <w:pPr>
              <w:numPr>
                <w:ilvl w:val="0"/>
                <w:numId w:val="98"/>
              </w:numP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  <w:t>interview with an expert</w:t>
            </w:r>
          </w:p>
          <w:p w14:paraId="6DE5DA8E" w14:textId="77777777" w:rsidR="00C72348" w:rsidRPr="00EC2C32" w:rsidRDefault="00C72348" w:rsidP="008F0A80">
            <w:pPr>
              <w:numPr>
                <w:ilvl w:val="0"/>
                <w:numId w:val="98"/>
              </w:numP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  <w:t>video (documentary)</w:t>
            </w:r>
          </w:p>
          <w:p w14:paraId="25FE5C0B" w14:textId="77777777" w:rsidR="00C72348" w:rsidRPr="00EC2C32" w:rsidRDefault="00C72348" w:rsidP="008F0A80">
            <w:pPr>
              <w:numPr>
                <w:ilvl w:val="0"/>
                <w:numId w:val="98"/>
              </w:numP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  <w:r w:rsidRPr="00EC2C32"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  <w:t>blog or website</w:t>
            </w:r>
          </w:p>
          <w:p w14:paraId="2A1DDF8C" w14:textId="77777777" w:rsidR="00C72348" w:rsidRPr="00EC2C32" w:rsidRDefault="00C72348" w:rsidP="00596B47">
            <w:pPr>
              <w:spacing w:after="60"/>
              <w:ind w:left="3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</w:p>
          <w:p w14:paraId="5715D79F" w14:textId="77777777" w:rsidR="00C72348" w:rsidRPr="00EC2C32" w:rsidRDefault="00C72348" w:rsidP="00596B47">
            <w:pPr>
              <w:spacing w:after="60"/>
              <w:jc w:val="left"/>
              <w:rPr>
                <w:rFonts w:asciiTheme="minorHAnsi" w:eastAsia="Arial" w:hAnsiTheme="minorHAnsi" w:cstheme="minorHAnsi"/>
                <w:color w:val="000000"/>
                <w:szCs w:val="22"/>
                <w:lang w:eastAsia="de-DE"/>
              </w:rPr>
            </w:pPr>
          </w:p>
        </w:tc>
      </w:tr>
    </w:tbl>
    <w:p w14:paraId="5580A586" w14:textId="77777777" w:rsidR="00080A8D" w:rsidRPr="00EC2C32" w:rsidRDefault="00080A8D" w:rsidP="00596B47">
      <w:pPr>
        <w:spacing w:after="60"/>
        <w:rPr>
          <w:rFonts w:asciiTheme="minorHAnsi" w:hAnsiTheme="minorHAnsi" w:cstheme="minorHAnsi"/>
          <w:b/>
          <w:szCs w:val="22"/>
        </w:rPr>
      </w:pPr>
    </w:p>
    <w:p w14:paraId="0DC916E2" w14:textId="77777777" w:rsidR="002D339F" w:rsidRDefault="002D339F" w:rsidP="00596B47">
      <w:pPr>
        <w:spacing w:after="60"/>
        <w:rPr>
          <w:rFonts w:asciiTheme="minorHAnsi" w:hAnsiTheme="minorHAnsi" w:cstheme="minorHAnsi"/>
          <w:b/>
          <w:szCs w:val="22"/>
        </w:rPr>
      </w:pPr>
    </w:p>
    <w:p w14:paraId="3590BF22" w14:textId="77777777" w:rsidR="008F0A80" w:rsidRDefault="008F0A80" w:rsidP="00596B47">
      <w:pPr>
        <w:spacing w:after="60"/>
        <w:rPr>
          <w:rFonts w:asciiTheme="minorHAnsi" w:hAnsiTheme="minorHAnsi" w:cstheme="minorHAnsi"/>
          <w:b/>
          <w:szCs w:val="22"/>
        </w:rPr>
      </w:pPr>
    </w:p>
    <w:p w14:paraId="435AF9E5" w14:textId="77777777" w:rsidR="00C72348" w:rsidRPr="00EC2C32" w:rsidRDefault="00C72348" w:rsidP="00596B47">
      <w:pPr>
        <w:spacing w:after="60"/>
        <w:rPr>
          <w:rFonts w:asciiTheme="minorHAnsi" w:hAnsiTheme="minorHAnsi" w:cstheme="minorHAnsi"/>
          <w:b/>
          <w:szCs w:val="22"/>
        </w:rPr>
      </w:pPr>
      <w:r w:rsidRPr="00EC2C32">
        <w:rPr>
          <w:rFonts w:asciiTheme="minorHAnsi" w:hAnsiTheme="minorHAnsi" w:cstheme="minorHAnsi"/>
          <w:b/>
          <w:szCs w:val="22"/>
        </w:rPr>
        <w:lastRenderedPageBreak/>
        <w:t xml:space="preserve">Further resources for the research workshop “winter tourism”: </w:t>
      </w:r>
    </w:p>
    <w:p w14:paraId="14319578" w14:textId="77777777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9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www.alpenverein.de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The German Alpine Club (“Deutsche Alpenverein, DAV) describes future developments of Bavarian skiing areas in the Alps. You will find a link to a study on the impacts of climate change for those skiing areas.  </w:t>
      </w:r>
    </w:p>
    <w:p w14:paraId="4D3FD6D0" w14:textId="77777777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10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Klimawandel im Alpenraum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In this brochure the Deutsche Alpenverein depicts the consequences and challenges regarding climate change.  </w:t>
      </w:r>
    </w:p>
    <w:p w14:paraId="2520C893" w14:textId="77777777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11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Welt.de: Der Erhalt von Skigebieten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This article deals with the preservation of skiing areas. </w:t>
      </w:r>
    </w:p>
    <w:p w14:paraId="75BB6F2A" w14:textId="77777777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12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Spiegel.de: Kunstschnee als Zukunft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This article reports on the likely deterioration of German skiing areas. </w:t>
      </w:r>
    </w:p>
    <w:p w14:paraId="32A48E34" w14:textId="553F0B5D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13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Die Zukunft des Wintersports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This article focuses on whether skiing tourism </w:t>
      </w:r>
      <w:r w:rsidR="007270F0">
        <w:rPr>
          <w:rFonts w:asciiTheme="minorHAnsi" w:hAnsiTheme="minorHAnsi" w:cstheme="minorHAnsi"/>
          <w:szCs w:val="22"/>
          <w:lang w:eastAsia="de-DE"/>
        </w:rPr>
        <w:t>has a future</w:t>
      </w:r>
      <w:r w:rsidR="00C72348" w:rsidRPr="00EC2C32">
        <w:rPr>
          <w:rFonts w:asciiTheme="minorHAnsi" w:hAnsiTheme="minorHAnsi" w:cstheme="minorHAnsi"/>
          <w:szCs w:val="22"/>
          <w:lang w:eastAsia="de-DE"/>
        </w:rPr>
        <w:t>.</w:t>
      </w:r>
    </w:p>
    <w:p w14:paraId="6DF022C0" w14:textId="77777777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14" w:anchor="textpart-two-0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www.umweltbundesamt.de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Germany‘s Federal Environmental Agency discusses adaptation strategies for the winter tourism. </w:t>
      </w:r>
    </w:p>
    <w:p w14:paraId="307212FE" w14:textId="77777777" w:rsidR="00C72348" w:rsidRPr="00EC2C32" w:rsidRDefault="00EC7DFC" w:rsidP="008F0A80">
      <w:pPr>
        <w:numPr>
          <w:ilvl w:val="0"/>
          <w:numId w:val="99"/>
        </w:numPr>
        <w:spacing w:after="60"/>
        <w:jc w:val="left"/>
        <w:rPr>
          <w:rFonts w:asciiTheme="minorHAnsi" w:hAnsiTheme="minorHAnsi" w:cstheme="minorHAnsi"/>
          <w:szCs w:val="22"/>
          <w:lang w:eastAsia="de-DE"/>
        </w:rPr>
      </w:pPr>
      <w:hyperlink r:id="rId15" w:tgtFrame="_blank" w:history="1">
        <w:r w:rsidR="00C72348" w:rsidRPr="00EC2C32">
          <w:rPr>
            <w:rStyle w:val="Hyperlink"/>
            <w:rFonts w:asciiTheme="minorHAnsi" w:hAnsiTheme="minorHAnsi" w:cstheme="minorHAnsi"/>
            <w:color w:val="auto"/>
            <w:szCs w:val="22"/>
            <w:u w:val="none"/>
            <w:lang w:eastAsia="de-DE"/>
          </w:rPr>
          <w:t>Bericht zur Anpassungsstrategie</w:t>
        </w:r>
      </w:hyperlink>
      <w:r w:rsidR="00C72348" w:rsidRPr="00EC2C32">
        <w:rPr>
          <w:rFonts w:asciiTheme="minorHAnsi" w:hAnsiTheme="minorHAnsi" w:cstheme="minorHAnsi"/>
          <w:szCs w:val="22"/>
          <w:lang w:eastAsia="de-DE"/>
        </w:rPr>
        <w:t xml:space="preserve"> The monitoring report of German adaptation strategies regarding climate change deals with the tourism industry starting on page 192. </w:t>
      </w:r>
    </w:p>
    <w:p w14:paraId="234F5BD6" w14:textId="0808800C" w:rsidR="00C72348" w:rsidRPr="00EC2C32" w:rsidRDefault="00C72348" w:rsidP="00596B47">
      <w:pPr>
        <w:spacing w:after="160"/>
        <w:jc w:val="left"/>
        <w:rPr>
          <w:rFonts w:asciiTheme="minorHAnsi" w:hAnsiTheme="minorHAnsi"/>
          <w:bCs/>
          <w:lang w:eastAsia="de-DE"/>
        </w:rPr>
      </w:pPr>
      <w:bookmarkStart w:id="1" w:name="_GoBack"/>
      <w:bookmarkEnd w:id="1"/>
    </w:p>
    <w:sectPr w:rsidR="00C72348" w:rsidRPr="00EC2C32" w:rsidSect="00C259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134" w:left="1418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DEEF9" w14:textId="77777777" w:rsidR="00EC7DFC" w:rsidRDefault="00EC7DFC" w:rsidP="00126455">
      <w:r>
        <w:separator/>
      </w:r>
    </w:p>
  </w:endnote>
  <w:endnote w:type="continuationSeparator" w:id="0">
    <w:p w14:paraId="1BE0BBE1" w14:textId="77777777" w:rsidR="00EC7DFC" w:rsidRDefault="00EC7DFC" w:rsidP="0012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E5D4" w14:textId="77777777" w:rsidR="00BB26F0" w:rsidRDefault="00BB26F0" w:rsidP="00BB26F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4DA4ABE2" w14:textId="2FC59378" w:rsidR="00BB26F0" w:rsidRDefault="00BB26F0" w:rsidP="00BB26F0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7505FA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49E574F" w14:textId="0794D076" w:rsidR="00BB26F0" w:rsidRPr="00BB26F0" w:rsidRDefault="00BB26F0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7505FA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4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ECC5" w14:textId="77777777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489EB7EA" w14:textId="77777777" w:rsidR="007A4508" w:rsidRDefault="007A4508" w:rsidP="007A4508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14:paraId="42F1A1E2" w14:textId="0814FA0C" w:rsidR="002D339F" w:rsidRPr="00B12BD0" w:rsidRDefault="002D339F" w:rsidP="00B12BD0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7505FA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3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86EA" w14:textId="2DE9C2FD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2D82F9CF" w14:textId="12452078" w:rsidR="00BB26F0" w:rsidRDefault="00BB26F0" w:rsidP="00BB26F0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7505FA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10C3713C" w14:textId="320D91F1" w:rsidR="002D339F" w:rsidRPr="00B12BD0" w:rsidRDefault="00BB26F0" w:rsidP="00BB26F0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7505FA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C0B6" w14:textId="77777777" w:rsidR="00EC7DFC" w:rsidRDefault="00EC7DFC" w:rsidP="00126455">
      <w:r>
        <w:separator/>
      </w:r>
    </w:p>
  </w:footnote>
  <w:footnote w:type="continuationSeparator" w:id="0">
    <w:p w14:paraId="3DC9E1D9" w14:textId="77777777" w:rsidR="00EC7DFC" w:rsidRDefault="00EC7DFC" w:rsidP="0012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E2A4" w14:textId="77777777" w:rsidR="00BB26F0" w:rsidRPr="005A477D" w:rsidRDefault="00BB26F0" w:rsidP="00BB26F0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61824" behindDoc="0" locked="0" layoutInCell="1" allowOverlap="1" wp14:anchorId="52A65DB0" wp14:editId="4025F458">
          <wp:simplePos x="0" y="0"/>
          <wp:positionH relativeFrom="margin">
            <wp:posOffset>3749040</wp:posOffset>
          </wp:positionH>
          <wp:positionV relativeFrom="topMargin">
            <wp:posOffset>389255</wp:posOffset>
          </wp:positionV>
          <wp:extent cx="969645" cy="466725"/>
          <wp:effectExtent l="0" t="0" r="1905" b="9525"/>
          <wp:wrapSquare wrapText="bothSides"/>
          <wp:docPr id="154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7D">
      <w:rPr>
        <w:rFonts w:asciiTheme="majorHAnsi" w:hAnsiTheme="majorHAnsi" w:cs="Arial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60800" behindDoc="1" locked="0" layoutInCell="1" allowOverlap="1" wp14:anchorId="6578DA57" wp14:editId="0B1BBB00">
          <wp:simplePos x="0" y="0"/>
          <wp:positionH relativeFrom="margin">
            <wp:posOffset>4899660</wp:posOffset>
          </wp:positionH>
          <wp:positionV relativeFrom="paragraph">
            <wp:posOffset>-102870</wp:posOffset>
          </wp:positionV>
          <wp:extent cx="858520" cy="412115"/>
          <wp:effectExtent l="0" t="0" r="0" b="6985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>POTSDAM-INSTITUT FÜR KLIMAFOLGENFORSCHUNG</w:t>
    </w:r>
  </w:p>
  <w:p w14:paraId="3FF591D5" w14:textId="77777777" w:rsidR="00BB26F0" w:rsidRDefault="00BB26F0" w:rsidP="00BB26F0">
    <w:pPr>
      <w:pStyle w:val="Header"/>
      <w:jc w:val="left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>Umweltbildungsprojekt PIKeeBB</w:t>
    </w:r>
  </w:p>
  <w:p w14:paraId="6CBB4FBB" w14:textId="155AFC9E" w:rsidR="00BB26F0" w:rsidRPr="00BB26F0" w:rsidRDefault="00BB26F0">
    <w:pPr>
      <w:pStyle w:val="Header"/>
      <w:rPr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AF872A" wp14:editId="41E1991C">
              <wp:simplePos x="0" y="0"/>
              <wp:positionH relativeFrom="column">
                <wp:posOffset>-45085</wp:posOffset>
              </wp:positionH>
              <wp:positionV relativeFrom="paragraph">
                <wp:posOffset>43815</wp:posOffset>
              </wp:positionV>
              <wp:extent cx="5857875" cy="0"/>
              <wp:effectExtent l="0" t="0" r="9525" b="19050"/>
              <wp:wrapNone/>
              <wp:docPr id="153" name="Straight Connector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748FE" id="Straight Connector 1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45pt" to="457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" strokecolor="#969696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130A" w14:textId="77777777" w:rsidR="007A4508" w:rsidRPr="005A477D" w:rsidRDefault="007A4508" w:rsidP="007A4508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53632" behindDoc="1" locked="0" layoutInCell="1" allowOverlap="1" wp14:anchorId="5F6864D5" wp14:editId="06BBA429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54656" behindDoc="0" locked="0" layoutInCell="1" allowOverlap="1" wp14:anchorId="385E1420" wp14:editId="67957C54">
          <wp:simplePos x="0" y="0"/>
          <wp:positionH relativeFrom="margin">
            <wp:posOffset>1009650</wp:posOffset>
          </wp:positionH>
          <wp:positionV relativeFrom="topMargin">
            <wp:posOffset>382270</wp:posOffset>
          </wp:positionV>
          <wp:extent cx="969645" cy="466725"/>
          <wp:effectExtent l="0" t="0" r="1905" b="9525"/>
          <wp:wrapSquare wrapText="bothSides"/>
          <wp:docPr id="3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54F46423" w14:textId="77777777" w:rsidR="007A4508" w:rsidRDefault="007A4508" w:rsidP="007A4508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329DE649" w14:textId="4FD9B04A" w:rsidR="007A4508" w:rsidRPr="007A4508" w:rsidRDefault="007A4508" w:rsidP="007A4508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81ED96" wp14:editId="6CCF8EA2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26FD7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" strokecolor="#969696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72CC3" w14:textId="77777777" w:rsidR="00BB26F0" w:rsidRPr="005A477D" w:rsidRDefault="00BB26F0" w:rsidP="00BB26F0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55680" behindDoc="1" locked="0" layoutInCell="1" allowOverlap="1" wp14:anchorId="48A928A4" wp14:editId="719FE12C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57728" behindDoc="0" locked="0" layoutInCell="1" allowOverlap="1" wp14:anchorId="4FA2FFDE" wp14:editId="1D8E4CCC">
          <wp:simplePos x="0" y="0"/>
          <wp:positionH relativeFrom="margin">
            <wp:posOffset>1009650</wp:posOffset>
          </wp:positionH>
          <wp:positionV relativeFrom="topMargin">
            <wp:posOffset>382270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1B7D3712" w14:textId="77777777" w:rsidR="00BB26F0" w:rsidRDefault="00BB26F0" w:rsidP="00BB26F0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006CF4C7" w14:textId="5B97AB1D" w:rsidR="00BB26F0" w:rsidRPr="00BB26F0" w:rsidRDefault="00BB26F0" w:rsidP="00BB26F0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91AA14" wp14:editId="7724F2AA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6B118" id="Straight Connector 1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6E1C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E0CE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8A3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EF0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4EB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7612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0A2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A6E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348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EA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643CB8"/>
    <w:multiLevelType w:val="hybridMultilevel"/>
    <w:tmpl w:val="13A4F6AC"/>
    <w:lvl w:ilvl="0" w:tplc="ADA06D2A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CD7662"/>
    <w:multiLevelType w:val="hybridMultilevel"/>
    <w:tmpl w:val="C33AF91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3504EA6"/>
    <w:multiLevelType w:val="hybridMultilevel"/>
    <w:tmpl w:val="DBCA60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8B2483"/>
    <w:multiLevelType w:val="hybridMultilevel"/>
    <w:tmpl w:val="E3A4A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0D087B"/>
    <w:multiLevelType w:val="hybridMultilevel"/>
    <w:tmpl w:val="D5664BAE"/>
    <w:lvl w:ilvl="0" w:tplc="B726D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4515783"/>
    <w:multiLevelType w:val="hybridMultilevel"/>
    <w:tmpl w:val="22AEBE9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7393B1D"/>
    <w:multiLevelType w:val="hybridMultilevel"/>
    <w:tmpl w:val="F0267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5BC"/>
    <w:multiLevelType w:val="hybridMultilevel"/>
    <w:tmpl w:val="CE96FEEC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CAF4DE1"/>
    <w:multiLevelType w:val="multilevel"/>
    <w:tmpl w:val="CBB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FE33459"/>
    <w:multiLevelType w:val="hybridMultilevel"/>
    <w:tmpl w:val="EACE73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0291BE3"/>
    <w:multiLevelType w:val="hybridMultilevel"/>
    <w:tmpl w:val="320EC2A2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C54B3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2E175DF"/>
    <w:multiLevelType w:val="hybridMultilevel"/>
    <w:tmpl w:val="97EE1D2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135D0E7E"/>
    <w:multiLevelType w:val="hybridMultilevel"/>
    <w:tmpl w:val="9F48381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D32D54"/>
    <w:multiLevelType w:val="hybridMultilevel"/>
    <w:tmpl w:val="45C6478E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15121598"/>
    <w:multiLevelType w:val="hybridMultilevel"/>
    <w:tmpl w:val="1C4AC116"/>
    <w:lvl w:ilvl="0" w:tplc="6B9A7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132959"/>
    <w:multiLevelType w:val="multilevel"/>
    <w:tmpl w:val="E62477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51E523D"/>
    <w:multiLevelType w:val="hybridMultilevel"/>
    <w:tmpl w:val="8842AE6A"/>
    <w:lvl w:ilvl="0" w:tplc="0D4EB950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923A82"/>
    <w:multiLevelType w:val="hybridMultilevel"/>
    <w:tmpl w:val="C3FE9258"/>
    <w:lvl w:ilvl="0" w:tplc="B0D675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F509E2"/>
    <w:multiLevelType w:val="hybridMultilevel"/>
    <w:tmpl w:val="8BC6BB0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83C70A5"/>
    <w:multiLevelType w:val="multilevel"/>
    <w:tmpl w:val="654E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8D5DD0"/>
    <w:multiLevelType w:val="hybridMultilevel"/>
    <w:tmpl w:val="613CA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C6469F6"/>
    <w:multiLevelType w:val="hybridMultilevel"/>
    <w:tmpl w:val="AEAEFA2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D52050"/>
    <w:multiLevelType w:val="hybridMultilevel"/>
    <w:tmpl w:val="894EDEFA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B30692"/>
    <w:multiLevelType w:val="hybridMultilevel"/>
    <w:tmpl w:val="A0602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2E26077"/>
    <w:multiLevelType w:val="hybridMultilevel"/>
    <w:tmpl w:val="5AA2712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3401652"/>
    <w:multiLevelType w:val="hybridMultilevel"/>
    <w:tmpl w:val="D1903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B30CF"/>
    <w:multiLevelType w:val="hybridMultilevel"/>
    <w:tmpl w:val="4B823656"/>
    <w:lvl w:ilvl="0" w:tplc="273A273A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DD6795"/>
    <w:multiLevelType w:val="hybridMultilevel"/>
    <w:tmpl w:val="EC3C5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5A2C93"/>
    <w:multiLevelType w:val="multilevel"/>
    <w:tmpl w:val="A0AEC2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271F0369"/>
    <w:multiLevelType w:val="hybridMultilevel"/>
    <w:tmpl w:val="298C695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29AE244C"/>
    <w:multiLevelType w:val="hybridMultilevel"/>
    <w:tmpl w:val="57E0B1DE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31603D"/>
    <w:multiLevelType w:val="hybridMultilevel"/>
    <w:tmpl w:val="A836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D72914"/>
    <w:multiLevelType w:val="hybridMultilevel"/>
    <w:tmpl w:val="57B076B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CE3423A"/>
    <w:multiLevelType w:val="hybridMultilevel"/>
    <w:tmpl w:val="E97A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173F79"/>
    <w:multiLevelType w:val="hybridMultilevel"/>
    <w:tmpl w:val="A1F81BFE"/>
    <w:lvl w:ilvl="0" w:tplc="0407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9" w15:restartNumberingAfterBreak="0">
    <w:nsid w:val="326924E5"/>
    <w:multiLevelType w:val="hybridMultilevel"/>
    <w:tmpl w:val="22C08D2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83B7E27"/>
    <w:multiLevelType w:val="hybridMultilevel"/>
    <w:tmpl w:val="FCEA505C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1" w15:restartNumberingAfterBreak="0">
    <w:nsid w:val="39E95670"/>
    <w:multiLevelType w:val="hybridMultilevel"/>
    <w:tmpl w:val="916A2C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A022AC1"/>
    <w:multiLevelType w:val="hybridMultilevel"/>
    <w:tmpl w:val="DE54BFBC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D356B53"/>
    <w:multiLevelType w:val="hybridMultilevel"/>
    <w:tmpl w:val="1B04D6F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DEE026A"/>
    <w:multiLevelType w:val="hybridMultilevel"/>
    <w:tmpl w:val="ADFC3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E3B0EAB"/>
    <w:multiLevelType w:val="hybridMultilevel"/>
    <w:tmpl w:val="30A449EA"/>
    <w:lvl w:ilvl="0" w:tplc="E416B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F23657F"/>
    <w:multiLevelType w:val="multilevel"/>
    <w:tmpl w:val="DF9AD386"/>
    <w:lvl w:ilvl="0">
      <w:start w:val="1"/>
      <w:numFmt w:val="decimal"/>
      <w:pStyle w:val="Style1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57" w15:restartNumberingAfterBreak="0">
    <w:nsid w:val="40536D9F"/>
    <w:multiLevelType w:val="hybridMultilevel"/>
    <w:tmpl w:val="9AB8FBD6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40553D51"/>
    <w:multiLevelType w:val="multilevel"/>
    <w:tmpl w:val="DC52BD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0694100"/>
    <w:multiLevelType w:val="hybridMultilevel"/>
    <w:tmpl w:val="AB42B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D0A07"/>
    <w:multiLevelType w:val="hybridMultilevel"/>
    <w:tmpl w:val="CFC8C19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301506B"/>
    <w:multiLevelType w:val="hybridMultilevel"/>
    <w:tmpl w:val="CB668D0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43363C97"/>
    <w:multiLevelType w:val="multilevel"/>
    <w:tmpl w:val="7B52680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3EC6D75"/>
    <w:multiLevelType w:val="hybridMultilevel"/>
    <w:tmpl w:val="C45C998C"/>
    <w:lvl w:ilvl="0" w:tplc="0CA6B2BA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5AB7D39"/>
    <w:multiLevelType w:val="hybridMultilevel"/>
    <w:tmpl w:val="8E1C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6AD2D68"/>
    <w:multiLevelType w:val="hybridMultilevel"/>
    <w:tmpl w:val="7332ADBE"/>
    <w:lvl w:ilvl="0" w:tplc="61FEAE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475F26"/>
    <w:multiLevelType w:val="hybridMultilevel"/>
    <w:tmpl w:val="04B27D3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C2D24"/>
    <w:multiLevelType w:val="hybridMultilevel"/>
    <w:tmpl w:val="EC147C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0E6AC4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7CF70C8"/>
    <w:multiLevelType w:val="multilevel"/>
    <w:tmpl w:val="F5869F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A3A248E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5B8F35C4"/>
    <w:multiLevelType w:val="hybridMultilevel"/>
    <w:tmpl w:val="CC2C2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7226B"/>
    <w:multiLevelType w:val="hybridMultilevel"/>
    <w:tmpl w:val="5046E5A6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DC518BF"/>
    <w:multiLevelType w:val="hybridMultilevel"/>
    <w:tmpl w:val="190C5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15DF4"/>
    <w:multiLevelType w:val="hybridMultilevel"/>
    <w:tmpl w:val="C5689CA0"/>
    <w:lvl w:ilvl="0" w:tplc="40A0B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FDE09BD"/>
    <w:multiLevelType w:val="hybridMultilevel"/>
    <w:tmpl w:val="8F3A0FE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04F1180"/>
    <w:multiLevelType w:val="hybridMultilevel"/>
    <w:tmpl w:val="F7A61EA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1B07B1D"/>
    <w:multiLevelType w:val="hybridMultilevel"/>
    <w:tmpl w:val="CA7A22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21514E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32D7F07"/>
    <w:multiLevelType w:val="hybridMultilevel"/>
    <w:tmpl w:val="05A2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1D125D"/>
    <w:multiLevelType w:val="hybridMultilevel"/>
    <w:tmpl w:val="57ACF7B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CE27A7F"/>
    <w:multiLevelType w:val="multilevel"/>
    <w:tmpl w:val="3426F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6D937A9E"/>
    <w:multiLevelType w:val="hybridMultilevel"/>
    <w:tmpl w:val="6510A580"/>
    <w:lvl w:ilvl="0" w:tplc="E416B8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E156ABA"/>
    <w:multiLevelType w:val="hybridMultilevel"/>
    <w:tmpl w:val="418AC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7A1EFB"/>
    <w:multiLevelType w:val="hybridMultilevel"/>
    <w:tmpl w:val="62A6FE7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E7B3916"/>
    <w:multiLevelType w:val="multilevel"/>
    <w:tmpl w:val="74C4010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EA90B59"/>
    <w:multiLevelType w:val="hybridMultilevel"/>
    <w:tmpl w:val="7568B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660286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EF32496"/>
    <w:multiLevelType w:val="hybridMultilevel"/>
    <w:tmpl w:val="7108C7D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F5E4B07"/>
    <w:multiLevelType w:val="hybridMultilevel"/>
    <w:tmpl w:val="2AD0B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512A3F"/>
    <w:multiLevelType w:val="hybridMultilevel"/>
    <w:tmpl w:val="3800A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1FB074C"/>
    <w:multiLevelType w:val="hybridMultilevel"/>
    <w:tmpl w:val="28B6157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1" w15:restartNumberingAfterBreak="0">
    <w:nsid w:val="734C7193"/>
    <w:multiLevelType w:val="hybridMultilevel"/>
    <w:tmpl w:val="28F0CB40"/>
    <w:lvl w:ilvl="0" w:tplc="BBB8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4CA3A11"/>
    <w:multiLevelType w:val="hybridMultilevel"/>
    <w:tmpl w:val="25929A1C"/>
    <w:lvl w:ilvl="0" w:tplc="0226E0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F5372A"/>
    <w:multiLevelType w:val="hybridMultilevel"/>
    <w:tmpl w:val="11EE5598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717095E"/>
    <w:multiLevelType w:val="hybridMultilevel"/>
    <w:tmpl w:val="09EC0A7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5" w15:restartNumberingAfterBreak="0">
    <w:nsid w:val="788726CD"/>
    <w:multiLevelType w:val="hybridMultilevel"/>
    <w:tmpl w:val="5C2EC22A"/>
    <w:lvl w:ilvl="0" w:tplc="5E3237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16695D"/>
    <w:multiLevelType w:val="hybridMultilevel"/>
    <w:tmpl w:val="A19669A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847343"/>
    <w:multiLevelType w:val="hybridMultilevel"/>
    <w:tmpl w:val="4092AC1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FA23727"/>
    <w:multiLevelType w:val="hybridMultilevel"/>
    <w:tmpl w:val="0CAA4B1C"/>
    <w:lvl w:ilvl="0" w:tplc="04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4"/>
  </w:num>
  <w:num w:numId="3">
    <w:abstractNumId w:val="78"/>
  </w:num>
  <w:num w:numId="4">
    <w:abstractNumId w:val="88"/>
  </w:num>
  <w:num w:numId="5">
    <w:abstractNumId w:val="16"/>
  </w:num>
  <w:num w:numId="6">
    <w:abstractNumId w:val="8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59"/>
  </w:num>
  <w:num w:numId="10">
    <w:abstractNumId w:val="17"/>
  </w:num>
  <w:num w:numId="11">
    <w:abstractNumId w:val="19"/>
  </w:num>
  <w:num w:numId="12">
    <w:abstractNumId w:val="86"/>
  </w:num>
  <w:num w:numId="13">
    <w:abstractNumId w:val="64"/>
  </w:num>
  <w:num w:numId="14">
    <w:abstractNumId w:val="95"/>
  </w:num>
  <w:num w:numId="15">
    <w:abstractNumId w:val="81"/>
  </w:num>
  <w:num w:numId="16">
    <w:abstractNumId w:val="69"/>
  </w:num>
  <w:num w:numId="17">
    <w:abstractNumId w:val="42"/>
  </w:num>
  <w:num w:numId="18">
    <w:abstractNumId w:val="29"/>
  </w:num>
  <w:num w:numId="19">
    <w:abstractNumId w:val="62"/>
  </w:num>
  <w:num w:numId="20">
    <w:abstractNumId w:val="33"/>
  </w:num>
  <w:num w:numId="21">
    <w:abstractNumId w:val="41"/>
  </w:num>
  <w:num w:numId="22">
    <w:abstractNumId w:val="5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2"/>
  </w:num>
  <w:num w:numId="35">
    <w:abstractNumId w:val="91"/>
  </w:num>
  <w:num w:numId="36">
    <w:abstractNumId w:val="39"/>
  </w:num>
  <w:num w:numId="37">
    <w:abstractNumId w:val="55"/>
  </w:num>
  <w:num w:numId="38">
    <w:abstractNumId w:val="52"/>
  </w:num>
  <w:num w:numId="39">
    <w:abstractNumId w:val="74"/>
  </w:num>
  <w:num w:numId="40">
    <w:abstractNumId w:val="14"/>
  </w:num>
  <w:num w:numId="41">
    <w:abstractNumId w:val="37"/>
  </w:num>
  <w:num w:numId="42">
    <w:abstractNumId w:val="79"/>
  </w:num>
  <w:num w:numId="43">
    <w:abstractNumId w:val="28"/>
  </w:num>
  <w:num w:numId="44">
    <w:abstractNumId w:val="61"/>
  </w:num>
  <w:num w:numId="45">
    <w:abstractNumId w:val="63"/>
  </w:num>
  <w:num w:numId="46">
    <w:abstractNumId w:val="73"/>
  </w:num>
  <w:num w:numId="47">
    <w:abstractNumId w:val="47"/>
  </w:num>
  <w:num w:numId="48">
    <w:abstractNumId w:val="82"/>
  </w:num>
  <w:num w:numId="49">
    <w:abstractNumId w:val="22"/>
  </w:num>
  <w:num w:numId="50">
    <w:abstractNumId w:val="30"/>
  </w:num>
  <w:num w:numId="51">
    <w:abstractNumId w:val="20"/>
  </w:num>
  <w:num w:numId="52">
    <w:abstractNumId w:val="93"/>
  </w:num>
  <w:num w:numId="53">
    <w:abstractNumId w:val="23"/>
  </w:num>
  <w:num w:numId="54">
    <w:abstractNumId w:val="72"/>
  </w:num>
  <w:num w:numId="55">
    <w:abstractNumId w:val="85"/>
  </w:num>
  <w:num w:numId="56">
    <w:abstractNumId w:val="26"/>
  </w:num>
  <w:num w:numId="57">
    <w:abstractNumId w:val="35"/>
  </w:num>
  <w:num w:numId="58">
    <w:abstractNumId w:val="12"/>
  </w:num>
  <w:num w:numId="59">
    <w:abstractNumId w:val="49"/>
  </w:num>
  <w:num w:numId="60">
    <w:abstractNumId w:val="75"/>
  </w:num>
  <w:num w:numId="61">
    <w:abstractNumId w:val="84"/>
  </w:num>
  <w:num w:numId="62">
    <w:abstractNumId w:val="36"/>
  </w:num>
  <w:num w:numId="63">
    <w:abstractNumId w:val="96"/>
  </w:num>
  <w:num w:numId="64">
    <w:abstractNumId w:val="13"/>
  </w:num>
  <w:num w:numId="65">
    <w:abstractNumId w:val="44"/>
  </w:num>
  <w:num w:numId="66">
    <w:abstractNumId w:val="87"/>
  </w:num>
  <w:num w:numId="67">
    <w:abstractNumId w:val="68"/>
  </w:num>
  <w:num w:numId="68">
    <w:abstractNumId w:val="70"/>
  </w:num>
  <w:num w:numId="69">
    <w:abstractNumId w:val="53"/>
  </w:num>
  <w:num w:numId="70">
    <w:abstractNumId w:val="76"/>
  </w:num>
  <w:num w:numId="71">
    <w:abstractNumId w:val="34"/>
  </w:num>
  <w:num w:numId="72">
    <w:abstractNumId w:val="89"/>
  </w:num>
  <w:num w:numId="73">
    <w:abstractNumId w:val="54"/>
  </w:num>
  <w:num w:numId="74">
    <w:abstractNumId w:val="48"/>
  </w:num>
  <w:num w:numId="75">
    <w:abstractNumId w:val="10"/>
  </w:num>
  <w:num w:numId="76">
    <w:abstractNumId w:val="11"/>
  </w:num>
  <w:num w:numId="77">
    <w:abstractNumId w:val="46"/>
  </w:num>
  <w:num w:numId="78">
    <w:abstractNumId w:val="38"/>
  </w:num>
  <w:num w:numId="79">
    <w:abstractNumId w:val="32"/>
  </w:num>
  <w:num w:numId="80">
    <w:abstractNumId w:val="66"/>
  </w:num>
  <w:num w:numId="81">
    <w:abstractNumId w:val="60"/>
  </w:num>
  <w:num w:numId="82">
    <w:abstractNumId w:val="51"/>
  </w:num>
  <w:num w:numId="83">
    <w:abstractNumId w:val="97"/>
  </w:num>
  <w:num w:numId="84">
    <w:abstractNumId w:val="18"/>
  </w:num>
  <w:num w:numId="85">
    <w:abstractNumId w:val="94"/>
  </w:num>
  <w:num w:numId="86">
    <w:abstractNumId w:val="77"/>
  </w:num>
  <w:num w:numId="87">
    <w:abstractNumId w:val="67"/>
  </w:num>
  <w:num w:numId="88">
    <w:abstractNumId w:val="80"/>
  </w:num>
  <w:num w:numId="89">
    <w:abstractNumId w:val="71"/>
  </w:num>
  <w:num w:numId="90">
    <w:abstractNumId w:val="58"/>
  </w:num>
  <w:num w:numId="91">
    <w:abstractNumId w:val="98"/>
  </w:num>
  <w:num w:numId="92">
    <w:abstractNumId w:val="43"/>
  </w:num>
  <w:num w:numId="93">
    <w:abstractNumId w:val="25"/>
  </w:num>
  <w:num w:numId="94">
    <w:abstractNumId w:val="90"/>
  </w:num>
  <w:num w:numId="95">
    <w:abstractNumId w:val="65"/>
  </w:num>
  <w:num w:numId="96">
    <w:abstractNumId w:val="27"/>
  </w:num>
  <w:num w:numId="97">
    <w:abstractNumId w:val="50"/>
  </w:num>
  <w:num w:numId="98">
    <w:abstractNumId w:val="40"/>
  </w:num>
  <w:num w:numId="99">
    <w:abstractNumId w:val="2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5"/>
    <w:rsid w:val="00004B1A"/>
    <w:rsid w:val="00004CA9"/>
    <w:rsid w:val="00011C45"/>
    <w:rsid w:val="0002135F"/>
    <w:rsid w:val="000219F2"/>
    <w:rsid w:val="00026B7B"/>
    <w:rsid w:val="00035206"/>
    <w:rsid w:val="00035B9D"/>
    <w:rsid w:val="00040D92"/>
    <w:rsid w:val="000417B6"/>
    <w:rsid w:val="0004604D"/>
    <w:rsid w:val="00073B2F"/>
    <w:rsid w:val="00074038"/>
    <w:rsid w:val="00075AF5"/>
    <w:rsid w:val="000760A3"/>
    <w:rsid w:val="00080A8D"/>
    <w:rsid w:val="00080E1E"/>
    <w:rsid w:val="00081165"/>
    <w:rsid w:val="0008650F"/>
    <w:rsid w:val="000927B0"/>
    <w:rsid w:val="00092F9F"/>
    <w:rsid w:val="00097662"/>
    <w:rsid w:val="000A1A40"/>
    <w:rsid w:val="000A7C4C"/>
    <w:rsid w:val="000B3909"/>
    <w:rsid w:val="000B4F7F"/>
    <w:rsid w:val="000B69DF"/>
    <w:rsid w:val="000B7199"/>
    <w:rsid w:val="000C28BD"/>
    <w:rsid w:val="000C2C74"/>
    <w:rsid w:val="000C3EC1"/>
    <w:rsid w:val="000C5A1B"/>
    <w:rsid w:val="000C5AAC"/>
    <w:rsid w:val="000C66C5"/>
    <w:rsid w:val="000C75B5"/>
    <w:rsid w:val="000D2536"/>
    <w:rsid w:val="000D339B"/>
    <w:rsid w:val="000E2C2D"/>
    <w:rsid w:val="000E6204"/>
    <w:rsid w:val="000F2FF0"/>
    <w:rsid w:val="000F6280"/>
    <w:rsid w:val="00102A0D"/>
    <w:rsid w:val="00107094"/>
    <w:rsid w:val="00122393"/>
    <w:rsid w:val="00125678"/>
    <w:rsid w:val="00126455"/>
    <w:rsid w:val="001306D6"/>
    <w:rsid w:val="00130C2F"/>
    <w:rsid w:val="0014019E"/>
    <w:rsid w:val="0015758F"/>
    <w:rsid w:val="00171324"/>
    <w:rsid w:val="0017752A"/>
    <w:rsid w:val="001A4AAA"/>
    <w:rsid w:val="001A7DB9"/>
    <w:rsid w:val="001B4844"/>
    <w:rsid w:val="001E3674"/>
    <w:rsid w:val="001E4351"/>
    <w:rsid w:val="001E7C48"/>
    <w:rsid w:val="001F00B8"/>
    <w:rsid w:val="001F1A4D"/>
    <w:rsid w:val="001F5013"/>
    <w:rsid w:val="002156AA"/>
    <w:rsid w:val="00225657"/>
    <w:rsid w:val="00230B10"/>
    <w:rsid w:val="00235135"/>
    <w:rsid w:val="00237752"/>
    <w:rsid w:val="00242CA3"/>
    <w:rsid w:val="00257652"/>
    <w:rsid w:val="00270100"/>
    <w:rsid w:val="00273B94"/>
    <w:rsid w:val="00276511"/>
    <w:rsid w:val="00280A35"/>
    <w:rsid w:val="00287757"/>
    <w:rsid w:val="00287C1B"/>
    <w:rsid w:val="00297307"/>
    <w:rsid w:val="002A1843"/>
    <w:rsid w:val="002A742D"/>
    <w:rsid w:val="002A7D35"/>
    <w:rsid w:val="002B3BEA"/>
    <w:rsid w:val="002B5CA8"/>
    <w:rsid w:val="002B5F4E"/>
    <w:rsid w:val="002C0575"/>
    <w:rsid w:val="002C3A1A"/>
    <w:rsid w:val="002C72E7"/>
    <w:rsid w:val="002D339F"/>
    <w:rsid w:val="002E09F8"/>
    <w:rsid w:val="002E195A"/>
    <w:rsid w:val="002E740F"/>
    <w:rsid w:val="002F1CAB"/>
    <w:rsid w:val="002F50E5"/>
    <w:rsid w:val="002F57EA"/>
    <w:rsid w:val="0030273F"/>
    <w:rsid w:val="0031703F"/>
    <w:rsid w:val="00323942"/>
    <w:rsid w:val="0032529A"/>
    <w:rsid w:val="00333BAD"/>
    <w:rsid w:val="0033726A"/>
    <w:rsid w:val="003401A3"/>
    <w:rsid w:val="00347ACC"/>
    <w:rsid w:val="00352A32"/>
    <w:rsid w:val="00373CF2"/>
    <w:rsid w:val="00374BDA"/>
    <w:rsid w:val="003779A8"/>
    <w:rsid w:val="003859D1"/>
    <w:rsid w:val="0039133A"/>
    <w:rsid w:val="00391782"/>
    <w:rsid w:val="003A31E1"/>
    <w:rsid w:val="003A3957"/>
    <w:rsid w:val="003A62CA"/>
    <w:rsid w:val="003B3024"/>
    <w:rsid w:val="003C08C5"/>
    <w:rsid w:val="003C1276"/>
    <w:rsid w:val="003C1F1B"/>
    <w:rsid w:val="003D2819"/>
    <w:rsid w:val="003D7163"/>
    <w:rsid w:val="003E2CE9"/>
    <w:rsid w:val="00401370"/>
    <w:rsid w:val="00405931"/>
    <w:rsid w:val="0040782B"/>
    <w:rsid w:val="004140D3"/>
    <w:rsid w:val="00417087"/>
    <w:rsid w:val="00426A68"/>
    <w:rsid w:val="004276AA"/>
    <w:rsid w:val="00430AE4"/>
    <w:rsid w:val="004431B4"/>
    <w:rsid w:val="00445D15"/>
    <w:rsid w:val="004520ED"/>
    <w:rsid w:val="00454611"/>
    <w:rsid w:val="00477453"/>
    <w:rsid w:val="0047751F"/>
    <w:rsid w:val="00494A97"/>
    <w:rsid w:val="00497432"/>
    <w:rsid w:val="004A19E6"/>
    <w:rsid w:val="004A4C4F"/>
    <w:rsid w:val="004A5567"/>
    <w:rsid w:val="004B0F06"/>
    <w:rsid w:val="004B714C"/>
    <w:rsid w:val="004C126D"/>
    <w:rsid w:val="004E1C1B"/>
    <w:rsid w:val="004F2F12"/>
    <w:rsid w:val="004F4B9A"/>
    <w:rsid w:val="004F5793"/>
    <w:rsid w:val="004F7DDC"/>
    <w:rsid w:val="00504D60"/>
    <w:rsid w:val="005174CA"/>
    <w:rsid w:val="005228BB"/>
    <w:rsid w:val="00526538"/>
    <w:rsid w:val="00526DA9"/>
    <w:rsid w:val="00536A67"/>
    <w:rsid w:val="00547BC8"/>
    <w:rsid w:val="00555EBE"/>
    <w:rsid w:val="005668DE"/>
    <w:rsid w:val="00577500"/>
    <w:rsid w:val="00580F5D"/>
    <w:rsid w:val="00587A42"/>
    <w:rsid w:val="00596B47"/>
    <w:rsid w:val="005A477D"/>
    <w:rsid w:val="005C3995"/>
    <w:rsid w:val="005C4D5B"/>
    <w:rsid w:val="005D172C"/>
    <w:rsid w:val="005D37D4"/>
    <w:rsid w:val="005D5B38"/>
    <w:rsid w:val="005E75B9"/>
    <w:rsid w:val="005F0848"/>
    <w:rsid w:val="005F2D42"/>
    <w:rsid w:val="00600970"/>
    <w:rsid w:val="006011E3"/>
    <w:rsid w:val="00610654"/>
    <w:rsid w:val="00611364"/>
    <w:rsid w:val="00612C66"/>
    <w:rsid w:val="006218C2"/>
    <w:rsid w:val="00643019"/>
    <w:rsid w:val="006443F6"/>
    <w:rsid w:val="0065403D"/>
    <w:rsid w:val="00655C6E"/>
    <w:rsid w:val="0066083B"/>
    <w:rsid w:val="00660A2E"/>
    <w:rsid w:val="00665C02"/>
    <w:rsid w:val="006663DB"/>
    <w:rsid w:val="006663E1"/>
    <w:rsid w:val="00666F1D"/>
    <w:rsid w:val="006A10C2"/>
    <w:rsid w:val="006B067A"/>
    <w:rsid w:val="006B6E0D"/>
    <w:rsid w:val="006B7831"/>
    <w:rsid w:val="006C0094"/>
    <w:rsid w:val="006C083F"/>
    <w:rsid w:val="006C158A"/>
    <w:rsid w:val="006C4384"/>
    <w:rsid w:val="006D314E"/>
    <w:rsid w:val="006D38FC"/>
    <w:rsid w:val="006E0FE4"/>
    <w:rsid w:val="006E5DB8"/>
    <w:rsid w:val="006F32B0"/>
    <w:rsid w:val="00713414"/>
    <w:rsid w:val="007237F9"/>
    <w:rsid w:val="00724BAB"/>
    <w:rsid w:val="007270F0"/>
    <w:rsid w:val="00732D60"/>
    <w:rsid w:val="00740411"/>
    <w:rsid w:val="00745BBC"/>
    <w:rsid w:val="007505FA"/>
    <w:rsid w:val="007517A1"/>
    <w:rsid w:val="00751BBF"/>
    <w:rsid w:val="007531AB"/>
    <w:rsid w:val="0075749D"/>
    <w:rsid w:val="0075762D"/>
    <w:rsid w:val="00757837"/>
    <w:rsid w:val="00760410"/>
    <w:rsid w:val="00760E93"/>
    <w:rsid w:val="007630F7"/>
    <w:rsid w:val="00763B11"/>
    <w:rsid w:val="00767ADC"/>
    <w:rsid w:val="007708F0"/>
    <w:rsid w:val="007807B6"/>
    <w:rsid w:val="007842AC"/>
    <w:rsid w:val="00786D6D"/>
    <w:rsid w:val="007A0474"/>
    <w:rsid w:val="007A4508"/>
    <w:rsid w:val="007A584D"/>
    <w:rsid w:val="007A7982"/>
    <w:rsid w:val="007B372D"/>
    <w:rsid w:val="007C2EC1"/>
    <w:rsid w:val="007C5363"/>
    <w:rsid w:val="007C66C8"/>
    <w:rsid w:val="007C6FD1"/>
    <w:rsid w:val="007D47C0"/>
    <w:rsid w:val="007D7628"/>
    <w:rsid w:val="007D764B"/>
    <w:rsid w:val="007E1A23"/>
    <w:rsid w:val="007E613A"/>
    <w:rsid w:val="007E6FCD"/>
    <w:rsid w:val="007E6FDE"/>
    <w:rsid w:val="007F699B"/>
    <w:rsid w:val="008005DC"/>
    <w:rsid w:val="00814F01"/>
    <w:rsid w:val="00820454"/>
    <w:rsid w:val="008204D6"/>
    <w:rsid w:val="00820788"/>
    <w:rsid w:val="00823CCA"/>
    <w:rsid w:val="008267A0"/>
    <w:rsid w:val="00826ADE"/>
    <w:rsid w:val="00831285"/>
    <w:rsid w:val="0083170A"/>
    <w:rsid w:val="0083263F"/>
    <w:rsid w:val="00841486"/>
    <w:rsid w:val="008428A1"/>
    <w:rsid w:val="008456C2"/>
    <w:rsid w:val="00850F53"/>
    <w:rsid w:val="00857023"/>
    <w:rsid w:val="00882E50"/>
    <w:rsid w:val="00890972"/>
    <w:rsid w:val="008955AF"/>
    <w:rsid w:val="008A0630"/>
    <w:rsid w:val="008B2CAD"/>
    <w:rsid w:val="008B4AAE"/>
    <w:rsid w:val="008B4F9B"/>
    <w:rsid w:val="008B7D92"/>
    <w:rsid w:val="008D0FAA"/>
    <w:rsid w:val="008D0FB0"/>
    <w:rsid w:val="008D588C"/>
    <w:rsid w:val="008E280A"/>
    <w:rsid w:val="008F0A80"/>
    <w:rsid w:val="008F7125"/>
    <w:rsid w:val="0090005D"/>
    <w:rsid w:val="009022D7"/>
    <w:rsid w:val="00905C21"/>
    <w:rsid w:val="00906A14"/>
    <w:rsid w:val="0091130B"/>
    <w:rsid w:val="0091305C"/>
    <w:rsid w:val="00913D27"/>
    <w:rsid w:val="00916573"/>
    <w:rsid w:val="00917B38"/>
    <w:rsid w:val="009310D0"/>
    <w:rsid w:val="0093120D"/>
    <w:rsid w:val="00932DE2"/>
    <w:rsid w:val="00937FE3"/>
    <w:rsid w:val="0094511D"/>
    <w:rsid w:val="0096002A"/>
    <w:rsid w:val="0096708F"/>
    <w:rsid w:val="00974D42"/>
    <w:rsid w:val="0097584F"/>
    <w:rsid w:val="00983F31"/>
    <w:rsid w:val="0098446B"/>
    <w:rsid w:val="00984D18"/>
    <w:rsid w:val="009865F1"/>
    <w:rsid w:val="009A1080"/>
    <w:rsid w:val="009A1F79"/>
    <w:rsid w:val="009A241E"/>
    <w:rsid w:val="009A24AB"/>
    <w:rsid w:val="009A58A5"/>
    <w:rsid w:val="009B4CB9"/>
    <w:rsid w:val="009C01E6"/>
    <w:rsid w:val="009C0FE3"/>
    <w:rsid w:val="009C69F6"/>
    <w:rsid w:val="009D0EAF"/>
    <w:rsid w:val="009D2E72"/>
    <w:rsid w:val="009E62A7"/>
    <w:rsid w:val="009F092D"/>
    <w:rsid w:val="009F2755"/>
    <w:rsid w:val="009F44AA"/>
    <w:rsid w:val="009F5664"/>
    <w:rsid w:val="00A271BB"/>
    <w:rsid w:val="00A33ECB"/>
    <w:rsid w:val="00A34B17"/>
    <w:rsid w:val="00A40DF4"/>
    <w:rsid w:val="00A4269E"/>
    <w:rsid w:val="00A56840"/>
    <w:rsid w:val="00A62E53"/>
    <w:rsid w:val="00A7098B"/>
    <w:rsid w:val="00A86300"/>
    <w:rsid w:val="00A873C1"/>
    <w:rsid w:val="00A87943"/>
    <w:rsid w:val="00A87C22"/>
    <w:rsid w:val="00A90C05"/>
    <w:rsid w:val="00A9115D"/>
    <w:rsid w:val="00A92A86"/>
    <w:rsid w:val="00AA1870"/>
    <w:rsid w:val="00AA38EB"/>
    <w:rsid w:val="00AB001D"/>
    <w:rsid w:val="00AB76F5"/>
    <w:rsid w:val="00AC2C50"/>
    <w:rsid w:val="00AD4EF1"/>
    <w:rsid w:val="00B0269A"/>
    <w:rsid w:val="00B12BD0"/>
    <w:rsid w:val="00B13671"/>
    <w:rsid w:val="00B21EFF"/>
    <w:rsid w:val="00B3080B"/>
    <w:rsid w:val="00B3355F"/>
    <w:rsid w:val="00B36C9C"/>
    <w:rsid w:val="00B4458B"/>
    <w:rsid w:val="00B51BE1"/>
    <w:rsid w:val="00B556EC"/>
    <w:rsid w:val="00B55A40"/>
    <w:rsid w:val="00B5638B"/>
    <w:rsid w:val="00B65676"/>
    <w:rsid w:val="00B70B1A"/>
    <w:rsid w:val="00B80642"/>
    <w:rsid w:val="00B81D51"/>
    <w:rsid w:val="00B86397"/>
    <w:rsid w:val="00B86B62"/>
    <w:rsid w:val="00B9132A"/>
    <w:rsid w:val="00B94067"/>
    <w:rsid w:val="00B9627B"/>
    <w:rsid w:val="00B9644C"/>
    <w:rsid w:val="00BA76ED"/>
    <w:rsid w:val="00BB26F0"/>
    <w:rsid w:val="00BB7EB2"/>
    <w:rsid w:val="00BC11B2"/>
    <w:rsid w:val="00BC1D2C"/>
    <w:rsid w:val="00BD2D99"/>
    <w:rsid w:val="00BD6BFB"/>
    <w:rsid w:val="00BE2F3E"/>
    <w:rsid w:val="00BF358F"/>
    <w:rsid w:val="00BF444C"/>
    <w:rsid w:val="00BF5185"/>
    <w:rsid w:val="00BF6176"/>
    <w:rsid w:val="00BF61E4"/>
    <w:rsid w:val="00C0112B"/>
    <w:rsid w:val="00C04044"/>
    <w:rsid w:val="00C073D4"/>
    <w:rsid w:val="00C259BC"/>
    <w:rsid w:val="00C259C1"/>
    <w:rsid w:val="00C34A06"/>
    <w:rsid w:val="00C41382"/>
    <w:rsid w:val="00C42F43"/>
    <w:rsid w:val="00C43F96"/>
    <w:rsid w:val="00C45529"/>
    <w:rsid w:val="00C45B5D"/>
    <w:rsid w:val="00C52AE6"/>
    <w:rsid w:val="00C56D2F"/>
    <w:rsid w:val="00C578A9"/>
    <w:rsid w:val="00C610B1"/>
    <w:rsid w:val="00C66AFF"/>
    <w:rsid w:val="00C71FA7"/>
    <w:rsid w:val="00C72348"/>
    <w:rsid w:val="00C72B14"/>
    <w:rsid w:val="00C83CD5"/>
    <w:rsid w:val="00C858C7"/>
    <w:rsid w:val="00C90320"/>
    <w:rsid w:val="00C9170A"/>
    <w:rsid w:val="00C91926"/>
    <w:rsid w:val="00C94B66"/>
    <w:rsid w:val="00CA222A"/>
    <w:rsid w:val="00CA2C61"/>
    <w:rsid w:val="00CA312B"/>
    <w:rsid w:val="00CA5070"/>
    <w:rsid w:val="00CB00F1"/>
    <w:rsid w:val="00CB5875"/>
    <w:rsid w:val="00CB6FE6"/>
    <w:rsid w:val="00CC7346"/>
    <w:rsid w:val="00CD131A"/>
    <w:rsid w:val="00CD45A5"/>
    <w:rsid w:val="00CD5F9D"/>
    <w:rsid w:val="00CE09C0"/>
    <w:rsid w:val="00CF1551"/>
    <w:rsid w:val="00D05DC3"/>
    <w:rsid w:val="00D252BE"/>
    <w:rsid w:val="00D34394"/>
    <w:rsid w:val="00D43D18"/>
    <w:rsid w:val="00D45E42"/>
    <w:rsid w:val="00D506C2"/>
    <w:rsid w:val="00D51043"/>
    <w:rsid w:val="00D63F1C"/>
    <w:rsid w:val="00D87973"/>
    <w:rsid w:val="00D9747F"/>
    <w:rsid w:val="00DA3CBD"/>
    <w:rsid w:val="00DB3435"/>
    <w:rsid w:val="00DC0490"/>
    <w:rsid w:val="00DC1112"/>
    <w:rsid w:val="00DC5FC1"/>
    <w:rsid w:val="00DD0559"/>
    <w:rsid w:val="00DF7873"/>
    <w:rsid w:val="00E13A81"/>
    <w:rsid w:val="00E16FA6"/>
    <w:rsid w:val="00E25458"/>
    <w:rsid w:val="00E262CF"/>
    <w:rsid w:val="00E35E23"/>
    <w:rsid w:val="00E6609A"/>
    <w:rsid w:val="00E74FCA"/>
    <w:rsid w:val="00E760C2"/>
    <w:rsid w:val="00E7625D"/>
    <w:rsid w:val="00E814A4"/>
    <w:rsid w:val="00E85A1A"/>
    <w:rsid w:val="00E86F1A"/>
    <w:rsid w:val="00E91B7E"/>
    <w:rsid w:val="00E92869"/>
    <w:rsid w:val="00E94847"/>
    <w:rsid w:val="00E975EB"/>
    <w:rsid w:val="00EA0432"/>
    <w:rsid w:val="00EA0C7E"/>
    <w:rsid w:val="00EA3FA6"/>
    <w:rsid w:val="00EC2C32"/>
    <w:rsid w:val="00EC7DFC"/>
    <w:rsid w:val="00ED60EF"/>
    <w:rsid w:val="00EF1EF9"/>
    <w:rsid w:val="00EF777E"/>
    <w:rsid w:val="00EF789C"/>
    <w:rsid w:val="00F04005"/>
    <w:rsid w:val="00F10B02"/>
    <w:rsid w:val="00F148ED"/>
    <w:rsid w:val="00F16133"/>
    <w:rsid w:val="00F16A6D"/>
    <w:rsid w:val="00F270AD"/>
    <w:rsid w:val="00F33E39"/>
    <w:rsid w:val="00F33FC9"/>
    <w:rsid w:val="00F34FC7"/>
    <w:rsid w:val="00F50973"/>
    <w:rsid w:val="00F64D2B"/>
    <w:rsid w:val="00F66A69"/>
    <w:rsid w:val="00F71B7F"/>
    <w:rsid w:val="00F73DDA"/>
    <w:rsid w:val="00F73FFC"/>
    <w:rsid w:val="00F7716D"/>
    <w:rsid w:val="00F8002C"/>
    <w:rsid w:val="00F86987"/>
    <w:rsid w:val="00FA2FC8"/>
    <w:rsid w:val="00FB4773"/>
    <w:rsid w:val="00FB5159"/>
    <w:rsid w:val="00FC2570"/>
    <w:rsid w:val="00FD3A91"/>
    <w:rsid w:val="00FD66CE"/>
    <w:rsid w:val="00FE1B2F"/>
    <w:rsid w:val="00FF607C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262F"/>
  <w15:docId w15:val="{00233295-EA7E-4AD3-B360-0E26B27F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5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25765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9A24AB"/>
    <w:pPr>
      <w:keepNext/>
      <w:keepLines/>
      <w:spacing w:before="40"/>
      <w:jc w:val="left"/>
      <w:outlineLvl w:val="2"/>
    </w:pPr>
    <w:rPr>
      <w:rFonts w:eastAsia="Calibri" w:cs="Calibri"/>
      <w:color w:val="1E4D78"/>
      <w:sz w:val="24"/>
      <w:lang w:val="de-DE" w:eastAsia="de-DE"/>
    </w:rPr>
  </w:style>
  <w:style w:type="paragraph" w:styleId="Heading4">
    <w:name w:val="heading 4"/>
    <w:basedOn w:val="Normal"/>
    <w:next w:val="Normal"/>
    <w:link w:val="Heading4Char"/>
    <w:rsid w:val="009A24AB"/>
    <w:pPr>
      <w:keepNext/>
      <w:keepLines/>
      <w:spacing w:before="240" w:after="40"/>
      <w:jc w:val="left"/>
      <w:outlineLvl w:val="3"/>
    </w:pPr>
    <w:rPr>
      <w:rFonts w:ascii="Times New Roman" w:hAnsi="Times New Roman"/>
      <w:b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rsid w:val="009A24AB"/>
    <w:pPr>
      <w:keepNext/>
      <w:keepLines/>
      <w:spacing w:before="220" w:after="40"/>
      <w:jc w:val="left"/>
      <w:outlineLvl w:val="4"/>
    </w:pPr>
    <w:rPr>
      <w:rFonts w:ascii="Times New Roman" w:hAnsi="Times New Roman"/>
      <w:b/>
      <w:szCs w:val="22"/>
      <w:lang w:val="de-DE" w:eastAsia="de-DE"/>
    </w:rPr>
  </w:style>
  <w:style w:type="paragraph" w:styleId="Heading6">
    <w:name w:val="heading 6"/>
    <w:basedOn w:val="Normal"/>
    <w:next w:val="Normal"/>
    <w:link w:val="Heading6Char"/>
    <w:rsid w:val="009A24AB"/>
    <w:pPr>
      <w:keepNext/>
      <w:keepLines/>
      <w:spacing w:before="200" w:after="40"/>
      <w:jc w:val="left"/>
      <w:outlineLvl w:val="5"/>
    </w:pPr>
    <w:rPr>
      <w:rFonts w:ascii="Times New Roman" w:hAnsi="Times New Roman"/>
      <w:b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4AB"/>
    <w:pPr>
      <w:keepNext/>
      <w:keepLines/>
      <w:spacing w:before="40"/>
      <w:outlineLvl w:val="6"/>
    </w:pPr>
    <w:rPr>
      <w:i/>
      <w:iCs/>
      <w:color w:val="243F60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4AB"/>
    <w:pPr>
      <w:keepNext/>
      <w:keepLines/>
      <w:spacing w:before="40"/>
      <w:outlineLvl w:val="7"/>
    </w:pPr>
    <w:rPr>
      <w:color w:val="272727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4AB"/>
    <w:pPr>
      <w:keepNext/>
      <w:keepLines/>
      <w:spacing w:before="40"/>
      <w:outlineLvl w:val="8"/>
    </w:pPr>
    <w:rPr>
      <w:i/>
      <w:iCs/>
      <w:color w:val="272727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55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table" w:customStyle="1" w:styleId="GridTable7Colorful1">
    <w:name w:val="Grid Table 7 Colorful1"/>
    <w:basedOn w:val="TableNormal"/>
    <w:uiPriority w:val="52"/>
    <w:rsid w:val="00126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126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455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5"/>
    <w:rPr>
      <w:rFonts w:ascii="Calibri" w:eastAsia="Times New Roman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7652"/>
    <w:rPr>
      <w:rFonts w:eastAsiaTheme="majorEastAsia" w:cstheme="majorBidi"/>
      <w:b/>
      <w:sz w:val="3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264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external-link">
    <w:name w:val="external-link"/>
    <w:basedOn w:val="DefaultParagraphFont"/>
    <w:rsid w:val="00126455"/>
  </w:style>
  <w:style w:type="table" w:styleId="LightShading-Accent1">
    <w:name w:val="Light Shading Accent 1"/>
    <w:basedOn w:val="TableNormal"/>
    <w:uiPriority w:val="60"/>
    <w:rsid w:val="00DD05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D055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5">
    <w:name w:val="5"/>
    <w:basedOn w:val="TableNormal"/>
    <w:rsid w:val="009A241E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">
    <w:name w:val="Hyperlink"/>
    <w:basedOn w:val="DefaultParagraphFont"/>
    <w:uiPriority w:val="99"/>
    <w:unhideWhenUsed/>
    <w:rsid w:val="009A24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A24AB"/>
    <w:rPr>
      <w:rFonts w:ascii="Calibri" w:eastAsia="Calibri" w:hAnsi="Calibri" w:cs="Calibri"/>
      <w:color w:val="1E4D7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A24A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9A24AB"/>
    <w:rPr>
      <w:rFonts w:ascii="Times New Roman" w:eastAsia="Times New Roman" w:hAnsi="Times New Roman" w:cs="Times New Roman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9A24A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6"/>
    </w:pPr>
    <w:rPr>
      <w:i/>
      <w:iCs/>
      <w:color w:val="243F60"/>
      <w:sz w:val="24"/>
      <w:lang w:val="de-DE" w:eastAsia="de-DE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7"/>
    </w:pPr>
    <w:rPr>
      <w:color w:val="272727"/>
      <w:sz w:val="21"/>
      <w:szCs w:val="21"/>
      <w:lang w:val="de-DE" w:eastAsia="de-DE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8"/>
    </w:pPr>
    <w:rPr>
      <w:i/>
      <w:iCs/>
      <w:color w:val="272727"/>
      <w:sz w:val="21"/>
      <w:szCs w:val="21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9A24AB"/>
  </w:style>
  <w:style w:type="character" w:customStyle="1" w:styleId="Heading7Char">
    <w:name w:val="Heading 7 Char"/>
    <w:basedOn w:val="DefaultParagraphFont"/>
    <w:link w:val="Heading7"/>
    <w:uiPriority w:val="9"/>
    <w:semiHidden/>
    <w:rsid w:val="009A24AB"/>
    <w:rPr>
      <w:rFonts w:ascii="Calibri" w:eastAsia="Times New Roman" w:hAnsi="Calibri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4AB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4AB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rsid w:val="009A24AB"/>
    <w:pPr>
      <w:keepNext/>
      <w:keepLines/>
      <w:spacing w:before="480" w:after="120"/>
      <w:jc w:val="left"/>
    </w:pPr>
    <w:rPr>
      <w:rFonts w:ascii="Times New Roman" w:hAnsi="Times New Roman"/>
      <w:b/>
      <w:sz w:val="72"/>
      <w:szCs w:val="72"/>
      <w:lang w:val="de-DE" w:eastAsia="de-DE"/>
    </w:rPr>
  </w:style>
  <w:style w:type="character" w:customStyle="1" w:styleId="TitleChar">
    <w:name w:val="Title Char"/>
    <w:basedOn w:val="DefaultParagraphFont"/>
    <w:link w:val="Title"/>
    <w:rsid w:val="009A24AB"/>
    <w:rPr>
      <w:rFonts w:ascii="Times New Roman" w:eastAsia="Times New Roman" w:hAnsi="Times New Roman" w:cs="Times New Roman"/>
      <w:b/>
      <w:sz w:val="72"/>
      <w:szCs w:val="72"/>
      <w:lang w:eastAsia="de-DE"/>
    </w:rPr>
  </w:style>
  <w:style w:type="paragraph" w:styleId="Subtitle">
    <w:name w:val="Subtitle"/>
    <w:basedOn w:val="Normal"/>
    <w:next w:val="Normal"/>
    <w:link w:val="SubtitleChar"/>
    <w:uiPriority w:val="1"/>
    <w:qFormat/>
    <w:rsid w:val="009A24AB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"/>
    <w:rsid w:val="009A24AB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4">
    <w:name w:val="4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">
    <w:name w:val="2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AB"/>
    <w:pPr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Caption1">
    <w:name w:val="Caption1"/>
    <w:basedOn w:val="Normal"/>
    <w:next w:val="Normal"/>
    <w:unhideWhenUsed/>
    <w:qFormat/>
    <w:rsid w:val="009A24AB"/>
    <w:pPr>
      <w:spacing w:after="200"/>
      <w:jc w:val="left"/>
    </w:pPr>
    <w:rPr>
      <w:rFonts w:ascii="Times New Roman" w:hAnsi="Times New Roman"/>
      <w:b/>
      <w:bCs/>
      <w:color w:val="4F81BD"/>
      <w:sz w:val="18"/>
      <w:szCs w:val="18"/>
      <w:lang w:val="de-DE" w:eastAsia="de-DE"/>
    </w:rPr>
  </w:style>
  <w:style w:type="character" w:customStyle="1" w:styleId="semi-title">
    <w:name w:val="semi-title"/>
    <w:basedOn w:val="DefaultParagraphFont"/>
    <w:rsid w:val="009A24AB"/>
  </w:style>
  <w:style w:type="table" w:customStyle="1" w:styleId="MediumList11">
    <w:name w:val="Medium List 11"/>
    <w:basedOn w:val="TableNormal"/>
    <w:uiPriority w:val="65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9A24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24AB"/>
    <w:rPr>
      <w:color w:val="800080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9A24AB"/>
    <w:rPr>
      <w:b/>
      <w:bCs/>
      <w:i/>
      <w:iCs/>
      <w:color w:val="4F81BD"/>
    </w:rPr>
  </w:style>
  <w:style w:type="character" w:customStyle="1" w:styleId="vhb-publish-info--text">
    <w:name w:val="vhb-publish-info--text"/>
    <w:basedOn w:val="DefaultParagraphFont"/>
    <w:rsid w:val="009A24AB"/>
  </w:style>
  <w:style w:type="paragraph" w:styleId="Bibliography">
    <w:name w:val="Bibliography"/>
    <w:basedOn w:val="Normal"/>
    <w:next w:val="Normal"/>
    <w:uiPriority w:val="37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9A24A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  <w:jc w:val="left"/>
    </w:pPr>
    <w:rPr>
      <w:rFonts w:ascii="Cambria" w:hAnsi="Cambria"/>
      <w:i/>
      <w:iCs/>
      <w:color w:val="4F81BD"/>
      <w:sz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4AB"/>
    <w:pPr>
      <w:spacing w:after="120" w:line="48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4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4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4AB"/>
    <w:pPr>
      <w:spacing w:after="120" w:line="480" w:lineRule="auto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4AB"/>
    <w:pPr>
      <w:jc w:val="left"/>
    </w:pPr>
    <w:rPr>
      <w:rFonts w:ascii="Segoe UI" w:hAnsi="Segoe UI" w:cs="Segoe UI"/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4AB"/>
    <w:rPr>
      <w:rFonts w:ascii="Segoe UI" w:eastAsia="Times New Roman" w:hAnsi="Segoe UI" w:cs="Segoe UI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  <w:jc w:val="left"/>
    </w:pPr>
    <w:rPr>
      <w:sz w:val="24"/>
      <w:lang w:val="de-DE" w:eastAsia="de-DE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A24AB"/>
    <w:pPr>
      <w:jc w:val="left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4AB"/>
    <w:pPr>
      <w:jc w:val="left"/>
    </w:pPr>
    <w:rPr>
      <w:rFonts w:ascii="Times New Roman" w:hAnsi="Times New Roman"/>
      <w:i/>
      <w:iCs/>
      <w:sz w:val="24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4A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4AB"/>
    <w:pPr>
      <w:jc w:val="left"/>
    </w:pPr>
    <w:rPr>
      <w:rFonts w:ascii="Consolas" w:hAnsi="Consolas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A24AB"/>
    <w:pPr>
      <w:ind w:left="4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A24AB"/>
    <w:pPr>
      <w:ind w:left="7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A24AB"/>
    <w:pPr>
      <w:ind w:left="96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A24AB"/>
    <w:pPr>
      <w:ind w:left="120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A24AB"/>
    <w:pPr>
      <w:ind w:left="14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A24AB"/>
    <w:pPr>
      <w:ind w:left="16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A24AB"/>
    <w:pPr>
      <w:ind w:left="19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A24AB"/>
    <w:pPr>
      <w:ind w:left="2160" w:hanging="24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A24AB"/>
    <w:pPr>
      <w:jc w:val="left"/>
    </w:pPr>
    <w:rPr>
      <w:b/>
      <w:bCs/>
      <w:sz w:val="24"/>
      <w:lang w:val="de-DE" w:eastAsia="de-DE"/>
    </w:rPr>
  </w:style>
  <w:style w:type="paragraph" w:customStyle="1" w:styleId="IntenseQuote1">
    <w:name w:val="Intense Quote1"/>
    <w:basedOn w:val="Normal"/>
    <w:next w:val="Normal"/>
    <w:uiPriority w:val="30"/>
    <w:qFormat/>
    <w:rsid w:val="009A24A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/>
      <w:sz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4AB"/>
    <w:rPr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A24AB"/>
    <w:pPr>
      <w:ind w:left="283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2">
    <w:name w:val="List 2"/>
    <w:basedOn w:val="Normal"/>
    <w:uiPriority w:val="99"/>
    <w:semiHidden/>
    <w:unhideWhenUsed/>
    <w:rsid w:val="009A24AB"/>
    <w:pPr>
      <w:ind w:left="566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3">
    <w:name w:val="List 3"/>
    <w:basedOn w:val="Normal"/>
    <w:uiPriority w:val="99"/>
    <w:semiHidden/>
    <w:unhideWhenUsed/>
    <w:rsid w:val="009A24AB"/>
    <w:pPr>
      <w:ind w:left="849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4">
    <w:name w:val="List 4"/>
    <w:basedOn w:val="Normal"/>
    <w:uiPriority w:val="99"/>
    <w:semiHidden/>
    <w:unhideWhenUsed/>
    <w:rsid w:val="009A24AB"/>
    <w:pPr>
      <w:ind w:left="1132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5">
    <w:name w:val="List 5"/>
    <w:basedOn w:val="Normal"/>
    <w:uiPriority w:val="99"/>
    <w:semiHidden/>
    <w:unhideWhenUsed/>
    <w:rsid w:val="009A24AB"/>
    <w:pPr>
      <w:ind w:left="1415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">
    <w:name w:val="List Bullet"/>
    <w:basedOn w:val="Normal"/>
    <w:uiPriority w:val="99"/>
    <w:semiHidden/>
    <w:unhideWhenUsed/>
    <w:rsid w:val="009A24AB"/>
    <w:pPr>
      <w:numPr>
        <w:numId w:val="24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2">
    <w:name w:val="List Bullet 2"/>
    <w:basedOn w:val="Normal"/>
    <w:uiPriority w:val="99"/>
    <w:semiHidden/>
    <w:unhideWhenUsed/>
    <w:rsid w:val="009A24AB"/>
    <w:pPr>
      <w:numPr>
        <w:numId w:val="25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3">
    <w:name w:val="List Bullet 3"/>
    <w:basedOn w:val="Normal"/>
    <w:uiPriority w:val="99"/>
    <w:semiHidden/>
    <w:unhideWhenUsed/>
    <w:rsid w:val="009A24AB"/>
    <w:pPr>
      <w:numPr>
        <w:numId w:val="26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4">
    <w:name w:val="List Bullet 4"/>
    <w:basedOn w:val="Normal"/>
    <w:uiPriority w:val="99"/>
    <w:semiHidden/>
    <w:unhideWhenUsed/>
    <w:rsid w:val="009A24AB"/>
    <w:pPr>
      <w:numPr>
        <w:numId w:val="27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9A24AB"/>
    <w:pPr>
      <w:numPr>
        <w:numId w:val="28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">
    <w:name w:val="List Continue"/>
    <w:basedOn w:val="Normal"/>
    <w:uiPriority w:val="99"/>
    <w:semiHidden/>
    <w:unhideWhenUsed/>
    <w:rsid w:val="009A24AB"/>
    <w:pPr>
      <w:spacing w:after="120"/>
      <w:ind w:left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2">
    <w:name w:val="List Continue 2"/>
    <w:basedOn w:val="Normal"/>
    <w:uiPriority w:val="99"/>
    <w:semiHidden/>
    <w:unhideWhenUsed/>
    <w:rsid w:val="009A24AB"/>
    <w:pPr>
      <w:spacing w:after="120"/>
      <w:ind w:left="566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3">
    <w:name w:val="List Continue 3"/>
    <w:basedOn w:val="Normal"/>
    <w:uiPriority w:val="99"/>
    <w:semiHidden/>
    <w:unhideWhenUsed/>
    <w:rsid w:val="009A24AB"/>
    <w:pPr>
      <w:spacing w:after="120"/>
      <w:ind w:left="849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4">
    <w:name w:val="List Continue 4"/>
    <w:basedOn w:val="Normal"/>
    <w:uiPriority w:val="99"/>
    <w:semiHidden/>
    <w:unhideWhenUsed/>
    <w:rsid w:val="009A24AB"/>
    <w:pPr>
      <w:spacing w:after="120"/>
      <w:ind w:left="1132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5">
    <w:name w:val="List Continue 5"/>
    <w:basedOn w:val="Normal"/>
    <w:uiPriority w:val="99"/>
    <w:semiHidden/>
    <w:unhideWhenUsed/>
    <w:rsid w:val="009A24AB"/>
    <w:pPr>
      <w:spacing w:after="120"/>
      <w:ind w:left="1415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">
    <w:name w:val="List Number"/>
    <w:basedOn w:val="Normal"/>
    <w:uiPriority w:val="99"/>
    <w:semiHidden/>
    <w:unhideWhenUsed/>
    <w:rsid w:val="009A24AB"/>
    <w:pPr>
      <w:numPr>
        <w:numId w:val="29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2">
    <w:name w:val="List Number 2"/>
    <w:basedOn w:val="Normal"/>
    <w:uiPriority w:val="99"/>
    <w:semiHidden/>
    <w:unhideWhenUsed/>
    <w:rsid w:val="009A24AB"/>
    <w:pPr>
      <w:numPr>
        <w:numId w:val="30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3">
    <w:name w:val="List Number 3"/>
    <w:basedOn w:val="Normal"/>
    <w:uiPriority w:val="99"/>
    <w:semiHidden/>
    <w:unhideWhenUsed/>
    <w:rsid w:val="009A24AB"/>
    <w:pPr>
      <w:numPr>
        <w:numId w:val="31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4">
    <w:name w:val="List Number 4"/>
    <w:basedOn w:val="Normal"/>
    <w:uiPriority w:val="99"/>
    <w:semiHidden/>
    <w:unhideWhenUsed/>
    <w:rsid w:val="009A24AB"/>
    <w:pPr>
      <w:numPr>
        <w:numId w:val="32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5">
    <w:name w:val="List Number 5"/>
    <w:basedOn w:val="Normal"/>
    <w:uiPriority w:val="99"/>
    <w:semiHidden/>
    <w:unhideWhenUsed/>
    <w:rsid w:val="009A24AB"/>
    <w:pPr>
      <w:numPr>
        <w:numId w:val="33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MacroText">
    <w:name w:val="macro"/>
    <w:link w:val="MacroTextChar"/>
    <w:uiPriority w:val="99"/>
    <w:semiHidden/>
    <w:unhideWhenUsed/>
    <w:rsid w:val="009A2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Cs w:val="22"/>
      <w:lang w:val="de-DE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A24AB"/>
    <w:rPr>
      <w:rFonts w:ascii="Calibri" w:eastAsia="Times New Roman" w:hAnsi="Calibri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Indent">
    <w:name w:val="Normal Indent"/>
    <w:basedOn w:val="Normal"/>
    <w:uiPriority w:val="99"/>
    <w:semiHidden/>
    <w:unhideWhenUsed/>
    <w:rsid w:val="009A24AB"/>
    <w:pPr>
      <w:ind w:left="708"/>
      <w:jc w:val="left"/>
    </w:pPr>
    <w:rPr>
      <w:rFonts w:ascii="Times New Roman" w:hAnsi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4AB"/>
    <w:pPr>
      <w:jc w:val="left"/>
    </w:pPr>
    <w:rPr>
      <w:rFonts w:ascii="Consolas" w:hAnsi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4AB"/>
    <w:rPr>
      <w:rFonts w:ascii="Consolas" w:eastAsia="Times New Roman" w:hAnsi="Consolas" w:cs="Times New Roman"/>
      <w:sz w:val="21"/>
      <w:szCs w:val="21"/>
      <w:lang w:eastAsia="de-DE"/>
    </w:rPr>
  </w:style>
  <w:style w:type="paragraph" w:customStyle="1" w:styleId="Quote1">
    <w:name w:val="Quote1"/>
    <w:basedOn w:val="Normal"/>
    <w:next w:val="Normal"/>
    <w:uiPriority w:val="29"/>
    <w:qFormat/>
    <w:rsid w:val="009A24AB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9A24AB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A24AB"/>
    <w:pPr>
      <w:spacing w:before="120"/>
      <w:jc w:val="left"/>
    </w:pPr>
    <w:rPr>
      <w:b/>
      <w:bCs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A24AB"/>
    <w:pPr>
      <w:spacing w:after="100"/>
      <w:jc w:val="left"/>
    </w:pPr>
    <w:rPr>
      <w:rFonts w:ascii="Times New Roman" w:hAnsi="Times New Roman"/>
      <w:sz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33726A"/>
    <w:pPr>
      <w:tabs>
        <w:tab w:val="right" w:leader="dot" w:pos="9062"/>
      </w:tabs>
      <w:spacing w:after="100"/>
      <w:ind w:left="240"/>
      <w:jc w:val="left"/>
    </w:pPr>
    <w:rPr>
      <w:rFonts w:asciiTheme="minorHAnsi" w:hAnsiTheme="minorHAnsi" w:cstheme="minorHAnsi"/>
      <w:noProof/>
      <w:sz w:val="24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9A24AB"/>
    <w:pPr>
      <w:spacing w:after="100"/>
      <w:ind w:left="480"/>
      <w:jc w:val="left"/>
    </w:pPr>
    <w:rPr>
      <w:rFonts w:ascii="Times New Roman" w:hAnsi="Times New Roman"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4AB"/>
    <w:pPr>
      <w:spacing w:after="100"/>
      <w:ind w:left="720"/>
      <w:jc w:val="left"/>
    </w:pPr>
    <w:rPr>
      <w:rFonts w:ascii="Times New Roman" w:hAnsi="Times New Roman"/>
      <w:sz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4AB"/>
    <w:pPr>
      <w:spacing w:after="100"/>
      <w:ind w:left="960"/>
      <w:jc w:val="left"/>
    </w:pPr>
    <w:rPr>
      <w:rFonts w:ascii="Times New Roman" w:hAnsi="Times New Roman"/>
      <w:sz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4AB"/>
    <w:pPr>
      <w:spacing w:after="100"/>
      <w:ind w:left="1200"/>
      <w:jc w:val="left"/>
    </w:pPr>
    <w:rPr>
      <w:rFonts w:ascii="Times New Roman" w:hAnsi="Times New Roman"/>
      <w:sz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4AB"/>
    <w:pPr>
      <w:spacing w:after="100"/>
      <w:ind w:left="1440"/>
      <w:jc w:val="left"/>
    </w:pPr>
    <w:rPr>
      <w:rFonts w:ascii="Times New Roman" w:hAnsi="Times New Roman"/>
      <w:sz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4AB"/>
    <w:pPr>
      <w:spacing w:after="100"/>
      <w:ind w:left="1680"/>
      <w:jc w:val="left"/>
    </w:pPr>
    <w:rPr>
      <w:rFonts w:ascii="Times New Roman" w:hAnsi="Times New Roman"/>
      <w:sz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4AB"/>
    <w:pPr>
      <w:spacing w:after="100"/>
      <w:ind w:left="192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24A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40" w:lineRule="auto"/>
      <w:jc w:val="left"/>
      <w:outlineLvl w:val="9"/>
    </w:pPr>
    <w:rPr>
      <w:b w:val="0"/>
      <w:bCs w:val="0"/>
      <w:caps w:val="0"/>
      <w:color w:val="365F91"/>
      <w:spacing w:val="0"/>
      <w:sz w:val="32"/>
      <w:szCs w:val="32"/>
      <w:lang w:eastAsia="de-DE"/>
    </w:rPr>
  </w:style>
  <w:style w:type="character" w:customStyle="1" w:styleId="Heading7Char1">
    <w:name w:val="Heading 7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1">
    <w:name w:val="Heading 8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1">
    <w:name w:val="Heading 9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24AB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9A24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24AB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4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Cs w:val="22"/>
      <w:lang w:val="de-DE"/>
    </w:rPr>
  </w:style>
  <w:style w:type="character" w:customStyle="1" w:styleId="IntenseQuoteChar1">
    <w:name w:val="Intense Quote Char1"/>
    <w:basedOn w:val="DefaultParagraphFont"/>
    <w:uiPriority w:val="30"/>
    <w:rsid w:val="009A24AB"/>
    <w:rPr>
      <w:rFonts w:ascii="Calibri" w:eastAsia="Times New Roman" w:hAnsi="Calibri" w:cs="Times New Roman"/>
      <w:i/>
      <w:iCs/>
      <w:color w:val="5B9BD5" w:themeColor="accent1"/>
      <w:szCs w:val="24"/>
      <w:lang w:val="en-US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A24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24A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  <w:lang w:val="de-DE"/>
    </w:rPr>
  </w:style>
  <w:style w:type="character" w:customStyle="1" w:styleId="QuoteChar1">
    <w:name w:val="Quote Char1"/>
    <w:basedOn w:val="DefaultParagraphFont"/>
    <w:uiPriority w:val="29"/>
    <w:rsid w:val="009A24AB"/>
    <w:rPr>
      <w:rFonts w:ascii="Calibri" w:eastAsia="Times New Roman" w:hAnsi="Calibri" w:cs="Times New Roman"/>
      <w:i/>
      <w:iCs/>
      <w:color w:val="404040" w:themeColor="text1" w:themeTint="BF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32394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1F00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rsid w:val="00B8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C9032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7C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en-US"/>
    </w:rPr>
  </w:style>
  <w:style w:type="paragraph" w:customStyle="1" w:styleId="Stylered">
    <w:name w:val="Style red"/>
    <w:basedOn w:val="Heading1"/>
    <w:link w:val="StyleredChar"/>
    <w:qFormat/>
    <w:rsid w:val="00EF777E"/>
    <w:pPr>
      <w:pBdr>
        <w:top w:val="single" w:sz="24" w:space="0" w:color="833C0B" w:themeColor="accent2" w:themeShade="80"/>
        <w:left w:val="single" w:sz="24" w:space="0" w:color="833C0B" w:themeColor="accent2" w:themeShade="80"/>
        <w:bottom w:val="single" w:sz="24" w:space="0" w:color="833C0B" w:themeColor="accent2" w:themeShade="80"/>
        <w:right w:val="single" w:sz="24" w:space="0" w:color="833C0B" w:themeColor="accent2" w:themeShade="80"/>
      </w:pBdr>
      <w:shd w:val="clear" w:color="auto" w:fill="833C0B" w:themeFill="accent2" w:themeFillShade="80"/>
    </w:pPr>
    <w:rPr>
      <w:rFonts w:cstheme="minorHAnsi"/>
      <w:sz w:val="26"/>
      <w:szCs w:val="26"/>
    </w:rPr>
  </w:style>
  <w:style w:type="paragraph" w:customStyle="1" w:styleId="Stylegreen">
    <w:name w:val="Style green"/>
    <w:basedOn w:val="Heading1"/>
    <w:link w:val="StylegreenChar"/>
    <w:qFormat/>
    <w:rsid w:val="00EF777E"/>
    <w:pPr>
      <w:pBdr>
        <w:top w:val="single" w:sz="24" w:space="0" w:color="385623" w:themeColor="accent6" w:themeShade="80"/>
        <w:left w:val="single" w:sz="24" w:space="0" w:color="385623" w:themeColor="accent6" w:themeShade="80"/>
        <w:bottom w:val="single" w:sz="24" w:space="0" w:color="385623" w:themeColor="accent6" w:themeShade="80"/>
        <w:right w:val="single" w:sz="24" w:space="0" w:color="385623" w:themeColor="accent6" w:themeShade="80"/>
      </w:pBdr>
      <w:shd w:val="clear" w:color="auto" w:fill="385623" w:themeFill="accent6" w:themeFillShade="80"/>
    </w:pPr>
    <w:rPr>
      <w:lang w:eastAsia="de-DE"/>
    </w:rPr>
  </w:style>
  <w:style w:type="character" w:customStyle="1" w:styleId="StyleredChar">
    <w:name w:val="Style red Char"/>
    <w:basedOn w:val="Heading1Char"/>
    <w:link w:val="Stylered"/>
    <w:rsid w:val="00EF777E"/>
    <w:rPr>
      <w:rFonts w:ascii="Calibri" w:eastAsia="Times New Roman" w:hAnsi="Calibri" w:cstheme="minorHAnsi"/>
      <w:b/>
      <w:bCs/>
      <w:caps/>
      <w:color w:val="FFFFFF"/>
      <w:spacing w:val="15"/>
      <w:sz w:val="26"/>
      <w:szCs w:val="26"/>
      <w:shd w:val="clear" w:color="auto" w:fill="833C0B" w:themeFill="accent2" w:themeFillShade="80"/>
    </w:rPr>
  </w:style>
  <w:style w:type="paragraph" w:customStyle="1" w:styleId="Styleblau">
    <w:name w:val="Style blau"/>
    <w:basedOn w:val="Heading1"/>
    <w:link w:val="StyleblauChar"/>
    <w:qFormat/>
    <w:rsid w:val="00EF777E"/>
    <w:pPr>
      <w:pBdr>
        <w:top w:val="single" w:sz="24" w:space="0" w:color="1F3864" w:themeColor="accent5" w:themeShade="80"/>
        <w:left w:val="single" w:sz="24" w:space="0" w:color="1F3864" w:themeColor="accent5" w:themeShade="80"/>
        <w:bottom w:val="single" w:sz="24" w:space="0" w:color="1F3864" w:themeColor="accent5" w:themeShade="80"/>
        <w:right w:val="single" w:sz="24" w:space="0" w:color="1F3864" w:themeColor="accent5" w:themeShade="80"/>
      </w:pBdr>
      <w:shd w:val="clear" w:color="auto" w:fill="1F3864" w:themeFill="accent5" w:themeFillShade="80"/>
    </w:pPr>
  </w:style>
  <w:style w:type="character" w:customStyle="1" w:styleId="StylegreenChar">
    <w:name w:val="Style green Char"/>
    <w:basedOn w:val="Heading1Char"/>
    <w:link w:val="Stylegreen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385623" w:themeFill="accent6" w:themeFillShade="80"/>
      <w:lang w:eastAsia="de-DE"/>
    </w:rPr>
  </w:style>
  <w:style w:type="paragraph" w:customStyle="1" w:styleId="Styleorange">
    <w:name w:val="Style orange"/>
    <w:basedOn w:val="Heading1"/>
    <w:link w:val="StyleorangeChar"/>
    <w:qFormat/>
    <w:rsid w:val="00EF777E"/>
    <w:pPr>
      <w:pBdr>
        <w:top w:val="single" w:sz="24" w:space="0" w:color="BF8F00" w:themeColor="accent4" w:themeShade="BF"/>
        <w:left w:val="single" w:sz="24" w:space="0" w:color="BF8F00" w:themeColor="accent4" w:themeShade="BF"/>
        <w:bottom w:val="single" w:sz="24" w:space="0" w:color="BF8F00" w:themeColor="accent4" w:themeShade="BF"/>
        <w:right w:val="single" w:sz="24" w:space="0" w:color="BF8F00" w:themeColor="accent4" w:themeShade="BF"/>
      </w:pBdr>
      <w:shd w:val="clear" w:color="auto" w:fill="BF8F00" w:themeFill="accent4" w:themeFillShade="BF"/>
    </w:pPr>
    <w:rPr>
      <w:rFonts w:cstheme="minorHAnsi"/>
      <w:sz w:val="28"/>
    </w:rPr>
  </w:style>
  <w:style w:type="character" w:customStyle="1" w:styleId="StyleblauChar">
    <w:name w:val="Style blau Char"/>
    <w:basedOn w:val="Heading1Char"/>
    <w:link w:val="Styleblau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1F3864" w:themeFill="accent5" w:themeFillShade="80"/>
    </w:rPr>
  </w:style>
  <w:style w:type="character" w:customStyle="1" w:styleId="StyleorangeChar">
    <w:name w:val="Style orange Char"/>
    <w:basedOn w:val="Heading1Char"/>
    <w:link w:val="Styleorange"/>
    <w:rsid w:val="00EF777E"/>
    <w:rPr>
      <w:rFonts w:ascii="Calibri" w:eastAsia="Times New Roman" w:hAnsi="Calibri" w:cstheme="minorHAnsi"/>
      <w:b/>
      <w:bCs/>
      <w:caps/>
      <w:color w:val="FFFFFF"/>
      <w:spacing w:val="15"/>
      <w:sz w:val="28"/>
      <w:szCs w:val="20"/>
      <w:shd w:val="clear" w:color="auto" w:fill="BF8F00" w:themeFill="accent4" w:themeFill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81D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Heading1"/>
    <w:link w:val="Style1Char"/>
    <w:qFormat/>
    <w:rsid w:val="00AA38EB"/>
    <w:rPr>
      <w:sz w:val="22"/>
    </w:rPr>
  </w:style>
  <w:style w:type="paragraph" w:customStyle="1" w:styleId="Style2">
    <w:name w:val="Style2"/>
    <w:basedOn w:val="Heading2"/>
    <w:link w:val="Style2Char"/>
    <w:qFormat/>
    <w:rsid w:val="00AA38EB"/>
    <w:rPr>
      <w:b w:val="0"/>
      <w:sz w:val="24"/>
      <w:lang w:val="de-DE"/>
    </w:rPr>
  </w:style>
  <w:style w:type="character" w:customStyle="1" w:styleId="Style1Char">
    <w:name w:val="Style1 Char"/>
    <w:basedOn w:val="Heading1Char"/>
    <w:link w:val="Style1"/>
    <w:rsid w:val="00AA38E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3">
    <w:name w:val="Style3"/>
    <w:basedOn w:val="Style2"/>
    <w:link w:val="Style3Char"/>
    <w:qFormat/>
    <w:rsid w:val="00AA38EB"/>
    <w:rPr>
      <w:sz w:val="32"/>
    </w:rPr>
  </w:style>
  <w:style w:type="character" w:customStyle="1" w:styleId="Style2Char">
    <w:name w:val="Style2 Char"/>
    <w:basedOn w:val="Heading2Char"/>
    <w:link w:val="Style2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  <w:lang w:val="en-US"/>
    </w:rPr>
  </w:style>
  <w:style w:type="paragraph" w:customStyle="1" w:styleId="Style4">
    <w:name w:val="Style4"/>
    <w:basedOn w:val="Normal"/>
    <w:link w:val="Style4Char"/>
    <w:qFormat/>
    <w:rsid w:val="0083170A"/>
    <w:pPr>
      <w:spacing w:after="160" w:line="259" w:lineRule="auto"/>
    </w:pPr>
    <w:rPr>
      <w:b/>
      <w:color w:val="833C0B" w:themeColor="accent2" w:themeShade="80"/>
      <w:sz w:val="28"/>
    </w:rPr>
  </w:style>
  <w:style w:type="character" w:customStyle="1" w:styleId="Style3Char">
    <w:name w:val="Style3 Char"/>
    <w:basedOn w:val="Style2Char"/>
    <w:link w:val="Style3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26"/>
      <w:lang w:val="en-US"/>
    </w:rPr>
  </w:style>
  <w:style w:type="paragraph" w:customStyle="1" w:styleId="Style5">
    <w:name w:val="Style5"/>
    <w:basedOn w:val="Normal"/>
    <w:link w:val="Style5Char"/>
    <w:qFormat/>
    <w:rsid w:val="0083170A"/>
    <w:pPr>
      <w:spacing w:after="160" w:line="259" w:lineRule="auto"/>
    </w:pPr>
    <w:rPr>
      <w:b/>
      <w:color w:val="833C0B" w:themeColor="accent2" w:themeShade="80"/>
      <w:sz w:val="36"/>
    </w:rPr>
  </w:style>
  <w:style w:type="character" w:customStyle="1" w:styleId="Style4Char">
    <w:name w:val="Style4 Char"/>
    <w:basedOn w:val="DefaultParagraphFont"/>
    <w:link w:val="Style4"/>
    <w:rsid w:val="0083170A"/>
    <w:rPr>
      <w:rFonts w:ascii="Calibri" w:eastAsia="Times New Roman" w:hAnsi="Calibri" w:cs="Times New Roman"/>
      <w:b/>
      <w:color w:val="833C0B" w:themeColor="accent2" w:themeShade="80"/>
      <w:sz w:val="28"/>
      <w:szCs w:val="24"/>
      <w:lang w:val="en-US"/>
    </w:rPr>
  </w:style>
  <w:style w:type="paragraph" w:customStyle="1" w:styleId="Style6">
    <w:name w:val="Style6"/>
    <w:basedOn w:val="Heading1"/>
    <w:link w:val="Style6Char"/>
    <w:qFormat/>
    <w:rsid w:val="0083170A"/>
  </w:style>
  <w:style w:type="character" w:customStyle="1" w:styleId="Style5Char">
    <w:name w:val="Style5 Char"/>
    <w:basedOn w:val="DefaultParagraphFont"/>
    <w:link w:val="Style5"/>
    <w:rsid w:val="0083170A"/>
    <w:rPr>
      <w:rFonts w:ascii="Calibri" w:eastAsia="Times New Roman" w:hAnsi="Calibri" w:cs="Times New Roman"/>
      <w:b/>
      <w:color w:val="833C0B" w:themeColor="accent2" w:themeShade="80"/>
      <w:sz w:val="36"/>
      <w:szCs w:val="24"/>
      <w:lang w:val="en-US"/>
    </w:rPr>
  </w:style>
  <w:style w:type="paragraph" w:customStyle="1" w:styleId="Style7">
    <w:name w:val="Style7"/>
    <w:basedOn w:val="Normal"/>
    <w:link w:val="Style7Char"/>
    <w:qFormat/>
    <w:rsid w:val="0083170A"/>
    <w:pPr>
      <w:spacing w:after="160"/>
      <w:jc w:val="left"/>
    </w:pPr>
    <w:rPr>
      <w:b/>
      <w:color w:val="538135" w:themeColor="accent6" w:themeShade="BF"/>
      <w:sz w:val="36"/>
    </w:rPr>
  </w:style>
  <w:style w:type="character" w:customStyle="1" w:styleId="Style6Char">
    <w:name w:val="Style6 Char"/>
    <w:basedOn w:val="Heading1Char"/>
    <w:link w:val="Style6"/>
    <w:rsid w:val="0083170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8">
    <w:name w:val="Style8"/>
    <w:basedOn w:val="Normal"/>
    <w:link w:val="Style8Char"/>
    <w:qFormat/>
    <w:rsid w:val="0083170A"/>
    <w:rPr>
      <w:b/>
      <w:color w:val="385623" w:themeColor="accent6" w:themeShade="80"/>
      <w:sz w:val="36"/>
    </w:rPr>
  </w:style>
  <w:style w:type="character" w:customStyle="1" w:styleId="Style7Char">
    <w:name w:val="Style7 Char"/>
    <w:basedOn w:val="DefaultParagraphFont"/>
    <w:link w:val="Style7"/>
    <w:rsid w:val="0083170A"/>
    <w:rPr>
      <w:rFonts w:ascii="Calibri" w:eastAsia="Times New Roman" w:hAnsi="Calibri" w:cs="Times New Roman"/>
      <w:b/>
      <w:color w:val="538135" w:themeColor="accent6" w:themeShade="BF"/>
      <w:sz w:val="36"/>
      <w:szCs w:val="24"/>
      <w:lang w:val="en-US"/>
    </w:rPr>
  </w:style>
  <w:style w:type="paragraph" w:customStyle="1" w:styleId="Style9">
    <w:name w:val="Style9"/>
    <w:basedOn w:val="Heading1"/>
    <w:link w:val="Style9Char"/>
    <w:qFormat/>
    <w:rsid w:val="0083170A"/>
    <w:rPr>
      <w:sz w:val="24"/>
    </w:rPr>
  </w:style>
  <w:style w:type="character" w:customStyle="1" w:styleId="Style8Char">
    <w:name w:val="Style8 Char"/>
    <w:basedOn w:val="DefaultParagraphFont"/>
    <w:link w:val="Style8"/>
    <w:rsid w:val="0083170A"/>
    <w:rPr>
      <w:rFonts w:ascii="Calibri" w:eastAsia="Times New Roman" w:hAnsi="Calibri" w:cs="Times New Roman"/>
      <w:b/>
      <w:color w:val="385623" w:themeColor="accent6" w:themeShade="80"/>
      <w:sz w:val="36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83170A"/>
    <w:pPr>
      <w:jc w:val="left"/>
    </w:pPr>
    <w:rPr>
      <w:color w:val="2E74B5" w:themeColor="accent1" w:themeShade="BF"/>
      <w:sz w:val="36"/>
    </w:rPr>
  </w:style>
  <w:style w:type="character" w:customStyle="1" w:styleId="Style9Char">
    <w:name w:val="Style9 Char"/>
    <w:basedOn w:val="Heading1Char"/>
    <w:link w:val="Style9"/>
    <w:rsid w:val="0083170A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/>
    </w:rPr>
  </w:style>
  <w:style w:type="character" w:customStyle="1" w:styleId="Style10Char">
    <w:name w:val="Style10 Char"/>
    <w:basedOn w:val="DefaultParagraphFont"/>
    <w:link w:val="Style10"/>
    <w:rsid w:val="0083170A"/>
    <w:rPr>
      <w:rFonts w:ascii="Calibri" w:eastAsia="Times New Roman" w:hAnsi="Calibri" w:cs="Times New Roman"/>
      <w:color w:val="2E74B5" w:themeColor="accent1" w:themeShade="BF"/>
      <w:sz w:val="36"/>
      <w:szCs w:val="24"/>
      <w:lang w:val="en-US"/>
    </w:rPr>
  </w:style>
  <w:style w:type="paragraph" w:customStyle="1" w:styleId="Style11">
    <w:name w:val="Style11"/>
    <w:basedOn w:val="Heading2"/>
    <w:link w:val="Style11Char"/>
    <w:qFormat/>
    <w:rsid w:val="00257652"/>
    <w:pPr>
      <w:numPr>
        <w:numId w:val="1"/>
      </w:numPr>
      <w:spacing w:before="200" w:line="276" w:lineRule="auto"/>
      <w:jc w:val="left"/>
    </w:pPr>
    <w:rPr>
      <w:rFonts w:eastAsia="Times New Roman" w:cstheme="minorHAnsi"/>
      <w:b w:val="0"/>
      <w:bCs/>
      <w:sz w:val="22"/>
    </w:rPr>
  </w:style>
  <w:style w:type="character" w:customStyle="1" w:styleId="Style11Char">
    <w:name w:val="Style11 Char"/>
    <w:basedOn w:val="Heading2Char"/>
    <w:link w:val="Style11"/>
    <w:rsid w:val="00257652"/>
    <w:rPr>
      <w:rFonts w:eastAsia="Times New Roman" w:cstheme="minorHAnsi"/>
      <w:b w:val="0"/>
      <w:bCs/>
      <w:sz w:val="36"/>
      <w:szCs w:val="26"/>
      <w:lang w:val="en-US"/>
    </w:rPr>
  </w:style>
  <w:style w:type="character" w:customStyle="1" w:styleId="text">
    <w:name w:val="text"/>
    <w:basedOn w:val="DefaultParagraphFont"/>
    <w:rsid w:val="009F2755"/>
  </w:style>
  <w:style w:type="table" w:customStyle="1" w:styleId="LightShading-Accent13">
    <w:name w:val="Light Shading - Accent 13"/>
    <w:basedOn w:val="TableNormal"/>
    <w:next w:val="LightShading-Accent1"/>
    <w:uiPriority w:val="60"/>
    <w:rsid w:val="005D5B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A34B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OtherText">
    <w:name w:val="Other Text"/>
    <w:basedOn w:val="Normal"/>
    <w:qFormat/>
    <w:rsid w:val="00D63F1C"/>
    <w:pPr>
      <w:spacing w:after="120"/>
      <w:ind w:left="101" w:right="101"/>
      <w:jc w:val="center"/>
    </w:pPr>
    <w:rPr>
      <w:rFonts w:asciiTheme="minorHAnsi" w:eastAsia="Candara" w:hAnsiTheme="minorHAnsi" w:cs="Calibri"/>
      <w:b/>
      <w:sz w:val="28"/>
      <w:szCs w:val="28"/>
    </w:rPr>
  </w:style>
  <w:style w:type="paragraph" w:customStyle="1" w:styleId="Heading3new">
    <w:name w:val="Heading 3 new"/>
    <w:basedOn w:val="Heading1"/>
    <w:link w:val="Heading3newChar"/>
    <w:qFormat/>
    <w:rsid w:val="00A62E5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0" w:line="240" w:lineRule="auto"/>
      <w:outlineLvl w:val="2"/>
    </w:pPr>
    <w:rPr>
      <w:sz w:val="24"/>
    </w:rPr>
  </w:style>
  <w:style w:type="character" w:customStyle="1" w:styleId="Heading3newChar">
    <w:name w:val="Heading 3 new Char"/>
    <w:basedOn w:val="Heading1Char"/>
    <w:link w:val="Heading3new"/>
    <w:rsid w:val="00A62E53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5B9BD5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4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iinfo.de/news/a/619493/sterben-wintersport-und-skitourismus-in-deutschland-aus--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piegel.de/wissenschaft/natur/schnee-in-deutschland-regierung-gibt-zwei-drittel-der-skigebiete-verloren-a-1076520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t.de/wirtschaft/article152064900/Erhalt-von-Skigebieten-kostet-Steuerzahler-Million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mweltbundesamt.de/sites/default/files/medien/376/publikationen/monitoringbericht_2015_zur_deutschen_anpassungsstrategie_an_den_klimawande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ssuu.com/sensit/docs/acfrogd2z2tvrgl8t8t_xace7tk_uisf5kx/1?e=1950777/3123477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lpenverein.de/natur-umwelt/klimaschutz/beschneiungsstudie-ergebnisse_aid_12694.html" TargetMode="External"/><Relationship Id="rId14" Type="http://schemas.openxmlformats.org/officeDocument/2006/relationships/hyperlink" Target="https://www.umweltbundesamt.de/themen/klima-energie/klimafolgen-anpassung/handlungsfeld-tourismu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8960-FEC3-448C-A99D-AA53665C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5021</Characters>
  <Application>Microsoft Office Word</Application>
  <DocSecurity>0</DocSecurity>
  <Lines>125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Übersicht</dc:creator>
  <cp:lastModifiedBy>Nadin Raedel</cp:lastModifiedBy>
  <cp:revision>8</cp:revision>
  <cp:lastPrinted>2019-06-13T08:46:00Z</cp:lastPrinted>
  <dcterms:created xsi:type="dcterms:W3CDTF">2019-07-11T12:08:00Z</dcterms:created>
  <dcterms:modified xsi:type="dcterms:W3CDTF">2019-10-14T13:07:00Z</dcterms:modified>
</cp:coreProperties>
</file>