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455F6" w14:textId="56A94701" w:rsidR="0091130B" w:rsidRPr="00EC2C32" w:rsidRDefault="0091130B" w:rsidP="00596B47">
      <w:pPr>
        <w:pStyle w:val="Heading1"/>
        <w:spacing w:before="0" w:line="240" w:lineRule="auto"/>
        <w:rPr>
          <w:rFonts w:asciiTheme="minorHAnsi" w:hAnsiTheme="minorHAnsi"/>
          <w:sz w:val="28"/>
          <w:lang w:eastAsia="de-DE"/>
        </w:rPr>
      </w:pPr>
      <w:bookmarkStart w:id="0" w:name="_Toc8743466"/>
      <w:bookmarkStart w:id="1" w:name="_Toc9342212"/>
      <w:r w:rsidRPr="00EC2C32">
        <w:rPr>
          <w:rFonts w:asciiTheme="minorHAnsi" w:hAnsiTheme="minorHAnsi"/>
          <w:sz w:val="28"/>
          <w:lang w:eastAsia="de-DE"/>
        </w:rPr>
        <w:t>FÄCHERÜBERGREIFENDES UNTERRICHTSMATERIAL</w:t>
      </w:r>
      <w:bookmarkEnd w:id="0"/>
      <w:bookmarkEnd w:id="1"/>
    </w:p>
    <w:p w14:paraId="72F4B11F" w14:textId="77777777" w:rsidR="00263B01" w:rsidRDefault="00263B01" w:rsidP="00596B47">
      <w:pPr>
        <w:pStyle w:val="Heading2"/>
        <w:jc w:val="left"/>
        <w:rPr>
          <w:rFonts w:eastAsia="Times New Roman" w:cs="Times New Roman"/>
          <w:b w:val="0"/>
          <w:color w:val="0000FF"/>
          <w:sz w:val="22"/>
          <w:szCs w:val="22"/>
          <w:lang w:val="de-DE"/>
        </w:rPr>
      </w:pPr>
      <w:bookmarkStart w:id="2" w:name="_Toc9342213"/>
    </w:p>
    <w:p w14:paraId="5084D268" w14:textId="58FF08A0" w:rsidR="0091130B" w:rsidRPr="00EC2C32" w:rsidRDefault="0091130B" w:rsidP="00596B47">
      <w:pPr>
        <w:pStyle w:val="Heading2"/>
        <w:jc w:val="left"/>
        <w:rPr>
          <w:rFonts w:cstheme="minorHAnsi"/>
          <w:bCs/>
          <w:sz w:val="28"/>
          <w:lang w:val="de-DE"/>
        </w:rPr>
      </w:pPr>
      <w:r w:rsidRPr="00EC2C32">
        <w:rPr>
          <w:rStyle w:val="Style10Char"/>
          <w:rFonts w:asciiTheme="minorHAnsi" w:eastAsiaTheme="majorEastAsia" w:hAnsiTheme="minorHAnsi"/>
          <w:color w:val="auto"/>
          <w:lang w:val="de-DE"/>
        </w:rPr>
        <w:t>Klimawandel</w:t>
      </w:r>
      <w:r w:rsidR="00814F01" w:rsidRPr="00EC2C32">
        <w:rPr>
          <w:rStyle w:val="Style10Char"/>
          <w:rFonts w:asciiTheme="minorHAnsi" w:eastAsiaTheme="majorEastAsia" w:hAnsiTheme="minorHAnsi"/>
          <w:color w:val="auto"/>
          <w:lang w:val="de-DE"/>
        </w:rPr>
        <w:t>:</w:t>
      </w:r>
      <w:r w:rsidRPr="00EC2C32">
        <w:rPr>
          <w:rStyle w:val="Style10Char"/>
          <w:rFonts w:asciiTheme="minorHAnsi" w:eastAsiaTheme="majorEastAsia" w:hAnsiTheme="minorHAnsi"/>
          <w:color w:val="auto"/>
          <w:lang w:val="de-DE"/>
        </w:rPr>
        <w:t xml:space="preserve"> Regionale Folgen identifizieren und Maßnahmen entwickeln</w:t>
      </w:r>
      <w:bookmarkEnd w:id="2"/>
    </w:p>
    <w:p w14:paraId="1288BC65" w14:textId="77777777" w:rsidR="0091130B" w:rsidRPr="00EC2C32" w:rsidRDefault="0091130B" w:rsidP="00596B47">
      <w:pPr>
        <w:jc w:val="left"/>
        <w:rPr>
          <w:rFonts w:asciiTheme="minorHAnsi" w:hAnsiTheme="minorHAnsi"/>
          <w:color w:val="1F3864" w:themeColor="accent5" w:themeShade="80"/>
          <w:szCs w:val="22"/>
          <w:lang w:val="de-DE"/>
        </w:rPr>
      </w:pPr>
    </w:p>
    <w:p w14:paraId="22B035A7" w14:textId="77777777" w:rsidR="0091130B" w:rsidRPr="00EC2C32" w:rsidRDefault="0091130B" w:rsidP="00596B47">
      <w:pPr>
        <w:jc w:val="left"/>
        <w:rPr>
          <w:rFonts w:asciiTheme="minorHAnsi" w:hAnsiTheme="minorHAnsi" w:cstheme="minorHAnsi"/>
          <w:b/>
          <w:i/>
          <w:color w:val="1F3864" w:themeColor="accent5" w:themeShade="80"/>
          <w:szCs w:val="22"/>
          <w:lang w:val="de-DE" w:eastAsia="de-DE"/>
        </w:rPr>
      </w:pPr>
      <w:r w:rsidRPr="00EC2C32">
        <w:rPr>
          <w:rFonts w:asciiTheme="minorHAnsi" w:hAnsiTheme="minorHAnsi" w:cstheme="minorHAnsi"/>
          <w:b/>
          <w:i/>
          <w:szCs w:val="22"/>
          <w:lang w:val="de-DE" w:eastAsia="de-DE"/>
        </w:rPr>
        <w:t>Fachkonferenz Wirtschaft und Sozialkunde (Politische Bildung, Deutsch, Englisch)</w:t>
      </w:r>
    </w:p>
    <w:p w14:paraId="5D06FBAB" w14:textId="77777777" w:rsidR="0091130B" w:rsidRPr="00EC2C32" w:rsidRDefault="0091130B" w:rsidP="00596B47">
      <w:pPr>
        <w:rPr>
          <w:rFonts w:asciiTheme="minorHAnsi" w:hAnsiTheme="minorHAnsi" w:cstheme="minorHAnsi"/>
          <w:b/>
          <w:i/>
          <w:color w:val="1F3864" w:themeColor="accent5" w:themeShade="80"/>
          <w:szCs w:val="22"/>
          <w:lang w:val="de-DE" w:eastAsia="de-DE"/>
        </w:rPr>
      </w:pPr>
    </w:p>
    <w:p w14:paraId="6FF1AB35" w14:textId="77777777" w:rsidR="0091130B" w:rsidRPr="00EC2C32" w:rsidRDefault="0091130B" w:rsidP="00596B47">
      <w:pPr>
        <w:rPr>
          <w:rFonts w:asciiTheme="minorHAnsi" w:hAnsiTheme="minorHAnsi" w:cstheme="minorHAnsi"/>
          <w:b/>
          <w:i/>
          <w:color w:val="1F3864" w:themeColor="accent5" w:themeShade="80"/>
          <w:szCs w:val="22"/>
          <w:lang w:val="de-DE" w:eastAsia="de-DE"/>
        </w:rPr>
      </w:pPr>
    </w:p>
    <w:p w14:paraId="2541F329" w14:textId="77777777" w:rsidR="0091130B" w:rsidRPr="00EC2C32" w:rsidRDefault="0091130B" w:rsidP="00596B47">
      <w:pPr>
        <w:spacing w:after="160"/>
        <w:rPr>
          <w:rFonts w:asciiTheme="minorHAnsi" w:hAnsiTheme="minorHAnsi"/>
          <w:sz w:val="28"/>
          <w:szCs w:val="28"/>
          <w:lang w:val="de-DE"/>
        </w:rPr>
      </w:pPr>
      <w:r w:rsidRPr="00EC2C32">
        <w:rPr>
          <w:rFonts w:asciiTheme="minorHAnsi" w:hAnsiTheme="minorHAnsi"/>
          <w:b/>
          <w:bCs/>
          <w:noProof/>
          <w:lang w:val="de-DE" w:eastAsia="de-DE"/>
        </w:rPr>
        <mc:AlternateContent>
          <mc:Choice Requires="wps">
            <w:drawing>
              <wp:anchor distT="0" distB="0" distL="114300" distR="114300" simplePos="0" relativeHeight="251688960" behindDoc="0" locked="0" layoutInCell="1" allowOverlap="1" wp14:anchorId="0069CAE9" wp14:editId="34FF9008">
                <wp:simplePos x="0" y="0"/>
                <wp:positionH relativeFrom="column">
                  <wp:posOffset>-92273</wp:posOffset>
                </wp:positionH>
                <wp:positionV relativeFrom="paragraph">
                  <wp:posOffset>163269</wp:posOffset>
                </wp:positionV>
                <wp:extent cx="5772785" cy="2303813"/>
                <wp:effectExtent l="0" t="0" r="18415" b="20320"/>
                <wp:wrapNone/>
                <wp:docPr id="19460" name="Text Box 19460"/>
                <wp:cNvGraphicFramePr/>
                <a:graphic xmlns:a="http://schemas.openxmlformats.org/drawingml/2006/main">
                  <a:graphicData uri="http://schemas.microsoft.com/office/word/2010/wordprocessingShape">
                    <wps:wsp>
                      <wps:cNvSpPr txBox="1"/>
                      <wps:spPr>
                        <a:xfrm>
                          <a:off x="0" y="0"/>
                          <a:ext cx="5772785" cy="2303813"/>
                        </a:xfrm>
                        <a:prstGeom prst="rect">
                          <a:avLst/>
                        </a:prstGeom>
                        <a:solidFill>
                          <a:schemeClr val="accent5">
                            <a:lumMod val="20000"/>
                            <a:lumOff val="80000"/>
                          </a:schemeClr>
                        </a:solidFill>
                        <a:ln w="6350">
                          <a:solidFill>
                            <a:schemeClr val="accent6">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C46ED9E" w14:textId="77777777" w:rsidR="002D339F" w:rsidRPr="009B663C" w:rsidRDefault="002D339F" w:rsidP="000F6280">
                            <w:pPr>
                              <w:rPr>
                                <w:rFonts w:asciiTheme="minorHAnsi" w:hAnsiTheme="minorHAnsi"/>
                                <w:b/>
                                <w:szCs w:val="22"/>
                                <w:lang w:val="de-DE"/>
                              </w:rPr>
                            </w:pPr>
                            <w:r>
                              <w:rPr>
                                <w:lang w:val="de-DE"/>
                              </w:rPr>
                              <w:t>Im Rahmen dieser</w:t>
                            </w:r>
                            <w:r w:rsidRPr="009B663C">
                              <w:rPr>
                                <w:lang w:val="de-DE"/>
                              </w:rPr>
                              <w:t xml:space="preserve"> Unterrichtseinheit zu Klimawandel </w:t>
                            </w:r>
                            <w:r>
                              <w:rPr>
                                <w:lang w:val="de-DE"/>
                              </w:rPr>
                              <w:t>bedingten Veränderungen identifizieren die SuS regionale</w:t>
                            </w:r>
                            <w:r w:rsidRPr="009B663C">
                              <w:rPr>
                                <w:lang w:val="de-DE"/>
                              </w:rPr>
                              <w:t xml:space="preserve"> Folgen und </w:t>
                            </w:r>
                            <w:r>
                              <w:rPr>
                                <w:lang w:val="de-DE"/>
                              </w:rPr>
                              <w:t>entwickeln</w:t>
                            </w:r>
                            <w:r w:rsidRPr="009B663C">
                              <w:rPr>
                                <w:lang w:val="de-DE"/>
                              </w:rPr>
                              <w:t xml:space="preserve"> Maßnahmen</w:t>
                            </w:r>
                            <w:r>
                              <w:rPr>
                                <w:lang w:val="de-DE"/>
                              </w:rPr>
                              <w:t xml:space="preserve"> zum Klimaschutz</w:t>
                            </w:r>
                            <w:r w:rsidRPr="009B663C">
                              <w:rPr>
                                <w:lang w:val="de-DE"/>
                              </w:rPr>
                              <w:t>. Die Unterrichtsmaterialien können im Politik- und WiSo-Unterricht eingesetzt werden, eignen sich aber auch für eine fächerübergreifende Zusammenarbeit mit dem Deutsch- oder Englischunterricht.</w:t>
                            </w:r>
                          </w:p>
                          <w:p w14:paraId="45C4D89C" w14:textId="77777777" w:rsidR="002D339F" w:rsidRDefault="002D339F" w:rsidP="000F6280">
                            <w:pPr>
                              <w:rPr>
                                <w:rFonts w:asciiTheme="minorHAnsi" w:hAnsiTheme="minorHAnsi" w:cstheme="minorHAnsi"/>
                                <w:b/>
                                <w:color w:val="000000"/>
                                <w:lang w:val="de-DE"/>
                              </w:rPr>
                            </w:pPr>
                          </w:p>
                          <w:p w14:paraId="2BB6BB94" w14:textId="77777777" w:rsidR="002D339F" w:rsidRDefault="002D339F" w:rsidP="000F6280">
                            <w:pPr>
                              <w:rPr>
                                <w:rFonts w:asciiTheme="minorHAnsi" w:hAnsiTheme="minorHAnsi" w:cstheme="minorHAnsi"/>
                                <w:b/>
                                <w:color w:val="000000"/>
                                <w:lang w:val="de-DE"/>
                              </w:rPr>
                            </w:pPr>
                          </w:p>
                          <w:p w14:paraId="3F61995A" w14:textId="5228BB7E" w:rsidR="002D339F" w:rsidRPr="009B663C" w:rsidRDefault="002D339F" w:rsidP="000F6280">
                            <w:pPr>
                              <w:rPr>
                                <w:rFonts w:asciiTheme="minorHAnsi" w:hAnsiTheme="minorHAnsi" w:cstheme="minorHAnsi"/>
                                <w:color w:val="000000"/>
                                <w:lang w:val="de-DE"/>
                              </w:rPr>
                            </w:pPr>
                            <w:r w:rsidRPr="00B47175">
                              <w:rPr>
                                <w:rFonts w:asciiTheme="minorHAnsi" w:hAnsiTheme="minorHAnsi" w:cstheme="minorHAnsi"/>
                                <w:b/>
                                <w:color w:val="000000"/>
                                <w:lang w:val="de-DE"/>
                              </w:rPr>
                              <w:t>Fach</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color w:val="000000"/>
                                <w:lang w:val="de-DE"/>
                              </w:rPr>
                              <w:tab/>
                              <w:t xml:space="preserve">interdisziplinär, </w:t>
                            </w:r>
                            <w:r w:rsidRPr="009B663C">
                              <w:rPr>
                                <w:lang w:val="de-DE"/>
                              </w:rPr>
                              <w:t>Deutsch / Kommunikation / Englisch / WiSo / Politik</w:t>
                            </w:r>
                          </w:p>
                          <w:p w14:paraId="1E44DDFA" w14:textId="26468DF3" w:rsidR="002D339F" w:rsidRPr="00B47175" w:rsidRDefault="002D339F" w:rsidP="000F6280">
                            <w:pPr>
                              <w:rPr>
                                <w:rFonts w:asciiTheme="minorHAnsi" w:hAnsiTheme="minorHAnsi" w:cstheme="minorHAnsi"/>
                                <w:color w:val="000000"/>
                                <w:lang w:val="de-DE"/>
                              </w:rPr>
                            </w:pPr>
                            <w:r>
                              <w:rPr>
                                <w:rFonts w:asciiTheme="minorHAnsi" w:hAnsiTheme="minorHAnsi" w:cstheme="minorHAnsi"/>
                                <w:b/>
                                <w:color w:val="000000"/>
                                <w:lang w:val="de-DE"/>
                              </w:rPr>
                              <w:t>Einsatz</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t>Berufliche Bildung, Sekundarstufe II</w:t>
                            </w:r>
                          </w:p>
                          <w:p w14:paraId="53046FD9" w14:textId="77777777" w:rsidR="002D339F" w:rsidRPr="00B47175" w:rsidRDefault="002D339F" w:rsidP="000F6280">
                            <w:pPr>
                              <w:rPr>
                                <w:rFonts w:asciiTheme="minorHAnsi" w:hAnsiTheme="minorHAnsi" w:cstheme="minorHAnsi"/>
                                <w:color w:val="000000"/>
                                <w:lang w:val="de-DE"/>
                              </w:rPr>
                            </w:pPr>
                            <w:r w:rsidRPr="00B47175">
                              <w:rPr>
                                <w:rFonts w:asciiTheme="minorHAnsi" w:hAnsiTheme="minorHAnsi" w:cstheme="minorHAnsi"/>
                                <w:b/>
                                <w:color w:val="000000"/>
                                <w:lang w:val="de-DE"/>
                              </w:rPr>
                              <w:t>Zeitumfang</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lang w:val="de-DE"/>
                              </w:rPr>
                              <w:t>ca. 4 Unterrichtsstunden</w:t>
                            </w:r>
                          </w:p>
                          <w:p w14:paraId="6C43C23A" w14:textId="77777777" w:rsidR="002D339F" w:rsidRDefault="002D339F" w:rsidP="000F6280">
                            <w:pPr>
                              <w:ind w:left="1410" w:hanging="1410"/>
                              <w:rPr>
                                <w:rFonts w:asciiTheme="minorHAnsi" w:hAnsiTheme="minorHAnsi" w:cstheme="minorHAnsi"/>
                                <w:b/>
                                <w:color w:val="000000"/>
                                <w:lang w:val="de-DE"/>
                              </w:rPr>
                            </w:pPr>
                          </w:p>
                          <w:p w14:paraId="7E7F2892" w14:textId="45D64885" w:rsidR="002D339F" w:rsidRPr="00A601FD" w:rsidRDefault="002D339F" w:rsidP="000F6280">
                            <w:pPr>
                              <w:ind w:left="1410" w:hanging="1410"/>
                              <w:jc w:val="left"/>
                              <w:rPr>
                                <w:rFonts w:asciiTheme="minorHAnsi" w:hAnsiTheme="minorHAnsi" w:cstheme="minorHAnsi"/>
                                <w:color w:val="000000"/>
                                <w:lang w:val="de-DE"/>
                              </w:rPr>
                            </w:pPr>
                            <w:r w:rsidRPr="00B47175">
                              <w:rPr>
                                <w:rFonts w:asciiTheme="minorHAnsi" w:hAnsiTheme="minorHAnsi" w:cstheme="minorHAnsi"/>
                                <w:b/>
                                <w:color w:val="000000"/>
                                <w:lang w:val="de-DE"/>
                              </w:rPr>
                              <w:t xml:space="preserve">Materialien </w:t>
                            </w:r>
                            <w:r>
                              <w:rPr>
                                <w:rFonts w:asciiTheme="minorHAnsi" w:hAnsiTheme="minorHAnsi" w:cstheme="minorHAnsi"/>
                                <w:b/>
                                <w:color w:val="000000"/>
                                <w:lang w:val="de-DE"/>
                              </w:rPr>
                              <w:t xml:space="preserve"> </w:t>
                            </w:r>
                            <w:r>
                              <w:rPr>
                                <w:rFonts w:asciiTheme="minorHAnsi" w:hAnsiTheme="minorHAnsi" w:cstheme="minorHAnsi"/>
                                <w:b/>
                                <w:color w:val="000000"/>
                                <w:lang w:val="de-DE"/>
                              </w:rPr>
                              <w:tab/>
                            </w:r>
                            <w:r w:rsidR="00A601FD" w:rsidRPr="00A601FD">
                              <w:rPr>
                                <w:lang w:val="de-DE"/>
                              </w:rPr>
                              <w:t>Arbeitsblatt, Internetressource, Ablaufplan, Didaktik/Methodik</w:t>
                            </w:r>
                          </w:p>
                          <w:p w14:paraId="6F4472D4" w14:textId="77777777" w:rsidR="002D339F" w:rsidRDefault="002D339F" w:rsidP="000F6280">
                            <w:pPr>
                              <w:ind w:left="1410" w:hanging="1410"/>
                              <w:rPr>
                                <w:rFonts w:asciiTheme="minorHAnsi" w:hAnsiTheme="minorHAnsi" w:cstheme="minorHAnsi"/>
                                <w:b/>
                                <w:color w:val="000000"/>
                                <w:lang w:val="de-DE"/>
                              </w:rPr>
                            </w:pPr>
                          </w:p>
                          <w:p w14:paraId="12B7C682" w14:textId="6BB45F02" w:rsidR="002D339F" w:rsidRPr="0092582C" w:rsidRDefault="002D339F" w:rsidP="0091130B">
                            <w:pPr>
                              <w:rPr>
                                <w:rFonts w:asciiTheme="minorHAnsi" w:hAnsiTheme="minorHAnsi" w:cstheme="minorHAnsi"/>
                                <w:lang w:val="de-DE"/>
                              </w:rPr>
                            </w:pPr>
                            <w:r w:rsidRPr="00B47175">
                              <w:rPr>
                                <w:rFonts w:asciiTheme="minorHAnsi" w:hAnsiTheme="minorHAnsi" w:cstheme="minorHAnsi"/>
                                <w:b/>
                                <w:color w:val="000000"/>
                                <w:lang w:val="de-DE"/>
                              </w:rPr>
                              <w:t>Online</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hyperlink r:id="rId8" w:tgtFrame="_self" w:history="1">
                              <w:r w:rsidRPr="00B47175">
                                <w:rPr>
                                  <w:rFonts w:asciiTheme="minorHAnsi" w:hAnsiTheme="minorHAnsi" w:cstheme="minorHAnsi"/>
                                  <w:lang w:val="de-DE"/>
                                </w:rPr>
                                <w:t>www.pik-potsdam.de/pikee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69CAE9" id="_x0000_t202" coordsize="21600,21600" o:spt="202" path="m,l,21600r21600,l21600,xe">
                <v:stroke joinstyle="miter"/>
                <v:path gradientshapeok="t" o:connecttype="rect"/>
              </v:shapetype>
              <v:shape id="Text Box 19460" o:spid="_x0000_s1026" type="#_x0000_t202" style="position:absolute;left:0;text-align:left;margin-left:-7.25pt;margin-top:12.85pt;width:454.55pt;height:181.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" fillcolor="#d9e2f3 [664]" strokecolor="#e2efd9 [665]" strokeweight=".5pt">
                <v:textbox>
                  <w:txbxContent>
                    <w:p w14:paraId="1C46ED9E" w14:textId="77777777" w:rsidR="002D339F" w:rsidRPr="009B663C" w:rsidRDefault="002D339F" w:rsidP="000F6280">
                      <w:pPr>
                        <w:rPr>
                          <w:rFonts w:asciiTheme="minorHAnsi" w:hAnsiTheme="minorHAnsi"/>
                          <w:b/>
                          <w:szCs w:val="22"/>
                          <w:lang w:val="de-DE"/>
                        </w:rPr>
                      </w:pPr>
                      <w:r>
                        <w:rPr>
                          <w:lang w:val="de-DE"/>
                        </w:rPr>
                        <w:t>Im Rahmen dieser</w:t>
                      </w:r>
                      <w:r w:rsidRPr="009B663C">
                        <w:rPr>
                          <w:lang w:val="de-DE"/>
                        </w:rPr>
                        <w:t xml:space="preserve"> Unterrichtseinheit zu Klimawandel </w:t>
                      </w:r>
                      <w:r>
                        <w:rPr>
                          <w:lang w:val="de-DE"/>
                        </w:rPr>
                        <w:t>bedingten Veränderungen identifizieren die SuS regionale</w:t>
                      </w:r>
                      <w:r w:rsidRPr="009B663C">
                        <w:rPr>
                          <w:lang w:val="de-DE"/>
                        </w:rPr>
                        <w:t xml:space="preserve"> Folgen und </w:t>
                      </w:r>
                      <w:r>
                        <w:rPr>
                          <w:lang w:val="de-DE"/>
                        </w:rPr>
                        <w:t>entwickeln</w:t>
                      </w:r>
                      <w:r w:rsidRPr="009B663C">
                        <w:rPr>
                          <w:lang w:val="de-DE"/>
                        </w:rPr>
                        <w:t xml:space="preserve"> Maßnahmen</w:t>
                      </w:r>
                      <w:r>
                        <w:rPr>
                          <w:lang w:val="de-DE"/>
                        </w:rPr>
                        <w:t xml:space="preserve"> zum Klimaschutz</w:t>
                      </w:r>
                      <w:r w:rsidRPr="009B663C">
                        <w:rPr>
                          <w:lang w:val="de-DE"/>
                        </w:rPr>
                        <w:t>. Die Unterrichtsmaterialien können im Politik- und WiSo-Unterricht eingesetzt werden, eignen sich aber auch für eine fächerübergreifende Zusammenarbeit mit dem Deutsch- oder Englischunterricht.</w:t>
                      </w:r>
                    </w:p>
                    <w:p w14:paraId="45C4D89C" w14:textId="77777777" w:rsidR="002D339F" w:rsidRDefault="002D339F" w:rsidP="000F6280">
                      <w:pPr>
                        <w:rPr>
                          <w:rFonts w:asciiTheme="minorHAnsi" w:hAnsiTheme="minorHAnsi" w:cstheme="minorHAnsi"/>
                          <w:b/>
                          <w:color w:val="000000"/>
                          <w:lang w:val="de-DE"/>
                        </w:rPr>
                      </w:pPr>
                    </w:p>
                    <w:p w14:paraId="2BB6BB94" w14:textId="77777777" w:rsidR="002D339F" w:rsidRDefault="002D339F" w:rsidP="000F6280">
                      <w:pPr>
                        <w:rPr>
                          <w:rFonts w:asciiTheme="minorHAnsi" w:hAnsiTheme="minorHAnsi" w:cstheme="minorHAnsi"/>
                          <w:b/>
                          <w:color w:val="000000"/>
                          <w:lang w:val="de-DE"/>
                        </w:rPr>
                      </w:pPr>
                    </w:p>
                    <w:p w14:paraId="3F61995A" w14:textId="5228BB7E" w:rsidR="002D339F" w:rsidRPr="009B663C" w:rsidRDefault="002D339F" w:rsidP="000F6280">
                      <w:pPr>
                        <w:rPr>
                          <w:rFonts w:asciiTheme="minorHAnsi" w:hAnsiTheme="minorHAnsi" w:cstheme="minorHAnsi"/>
                          <w:color w:val="000000"/>
                          <w:lang w:val="de-DE"/>
                        </w:rPr>
                      </w:pPr>
                      <w:r w:rsidRPr="00B47175">
                        <w:rPr>
                          <w:rFonts w:asciiTheme="minorHAnsi" w:hAnsiTheme="minorHAnsi" w:cstheme="minorHAnsi"/>
                          <w:b/>
                          <w:color w:val="000000"/>
                          <w:lang w:val="de-DE"/>
                        </w:rPr>
                        <w:t>Fach</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color w:val="000000"/>
                          <w:lang w:val="de-DE"/>
                        </w:rPr>
                        <w:tab/>
                        <w:t xml:space="preserve">interdisziplinär, </w:t>
                      </w:r>
                      <w:r w:rsidRPr="009B663C">
                        <w:rPr>
                          <w:lang w:val="de-DE"/>
                        </w:rPr>
                        <w:t>Deutsch / Kommunikation / Englisch / WiSo / Politik</w:t>
                      </w:r>
                    </w:p>
                    <w:p w14:paraId="1E44DDFA" w14:textId="26468DF3" w:rsidR="002D339F" w:rsidRPr="00B47175" w:rsidRDefault="002D339F" w:rsidP="000F6280">
                      <w:pPr>
                        <w:rPr>
                          <w:rFonts w:asciiTheme="minorHAnsi" w:hAnsiTheme="minorHAnsi" w:cstheme="minorHAnsi"/>
                          <w:color w:val="000000"/>
                          <w:lang w:val="de-DE"/>
                        </w:rPr>
                      </w:pPr>
                      <w:r>
                        <w:rPr>
                          <w:rFonts w:asciiTheme="minorHAnsi" w:hAnsiTheme="minorHAnsi" w:cstheme="minorHAnsi"/>
                          <w:b/>
                          <w:color w:val="000000"/>
                          <w:lang w:val="de-DE"/>
                        </w:rPr>
                        <w:t>Einsatz</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t>Berufliche Bildung, Sekundarstufe II</w:t>
                      </w:r>
                    </w:p>
                    <w:p w14:paraId="53046FD9" w14:textId="77777777" w:rsidR="002D339F" w:rsidRPr="00B47175" w:rsidRDefault="002D339F" w:rsidP="000F6280">
                      <w:pPr>
                        <w:rPr>
                          <w:rFonts w:asciiTheme="minorHAnsi" w:hAnsiTheme="minorHAnsi" w:cstheme="minorHAnsi"/>
                          <w:color w:val="000000"/>
                          <w:lang w:val="de-DE"/>
                        </w:rPr>
                      </w:pPr>
                      <w:r w:rsidRPr="00B47175">
                        <w:rPr>
                          <w:rFonts w:asciiTheme="minorHAnsi" w:hAnsiTheme="minorHAnsi" w:cstheme="minorHAnsi"/>
                          <w:b/>
                          <w:color w:val="000000"/>
                          <w:lang w:val="de-DE"/>
                        </w:rPr>
                        <w:t>Zeitumfang</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lang w:val="de-DE"/>
                        </w:rPr>
                        <w:t>ca. 4 Unterrichtsstunden</w:t>
                      </w:r>
                    </w:p>
                    <w:p w14:paraId="6C43C23A" w14:textId="77777777" w:rsidR="002D339F" w:rsidRDefault="002D339F" w:rsidP="000F6280">
                      <w:pPr>
                        <w:ind w:left="1410" w:hanging="1410"/>
                        <w:rPr>
                          <w:rFonts w:asciiTheme="minorHAnsi" w:hAnsiTheme="minorHAnsi" w:cstheme="minorHAnsi"/>
                          <w:b/>
                          <w:color w:val="000000"/>
                          <w:lang w:val="de-DE"/>
                        </w:rPr>
                      </w:pPr>
                    </w:p>
                    <w:p w14:paraId="7E7F2892" w14:textId="45D64885" w:rsidR="002D339F" w:rsidRPr="00A601FD" w:rsidRDefault="002D339F" w:rsidP="000F6280">
                      <w:pPr>
                        <w:ind w:left="1410" w:hanging="1410"/>
                        <w:jc w:val="left"/>
                        <w:rPr>
                          <w:rFonts w:asciiTheme="minorHAnsi" w:hAnsiTheme="minorHAnsi" w:cstheme="minorHAnsi"/>
                          <w:color w:val="000000"/>
                          <w:lang w:val="de-DE"/>
                        </w:rPr>
                      </w:pPr>
                      <w:r w:rsidRPr="00B47175">
                        <w:rPr>
                          <w:rFonts w:asciiTheme="minorHAnsi" w:hAnsiTheme="minorHAnsi" w:cstheme="minorHAnsi"/>
                          <w:b/>
                          <w:color w:val="000000"/>
                          <w:lang w:val="de-DE"/>
                        </w:rPr>
                        <w:t xml:space="preserve">Materialien </w:t>
                      </w:r>
                      <w:r>
                        <w:rPr>
                          <w:rFonts w:asciiTheme="minorHAnsi" w:hAnsiTheme="minorHAnsi" w:cstheme="minorHAnsi"/>
                          <w:b/>
                          <w:color w:val="000000"/>
                          <w:lang w:val="de-DE"/>
                        </w:rPr>
                        <w:t xml:space="preserve"> </w:t>
                      </w:r>
                      <w:r>
                        <w:rPr>
                          <w:rFonts w:asciiTheme="minorHAnsi" w:hAnsiTheme="minorHAnsi" w:cstheme="minorHAnsi"/>
                          <w:b/>
                          <w:color w:val="000000"/>
                          <w:lang w:val="de-DE"/>
                        </w:rPr>
                        <w:tab/>
                      </w:r>
                      <w:r w:rsidR="00A601FD" w:rsidRPr="00A601FD">
                        <w:rPr>
                          <w:lang w:val="de-DE"/>
                        </w:rPr>
                        <w:t>Arbeitsblatt, Internetressource, Ablaufplan, Didaktik/Methodik</w:t>
                      </w:r>
                    </w:p>
                    <w:p w14:paraId="6F4472D4" w14:textId="77777777" w:rsidR="002D339F" w:rsidRDefault="002D339F" w:rsidP="000F6280">
                      <w:pPr>
                        <w:ind w:left="1410" w:hanging="1410"/>
                        <w:rPr>
                          <w:rFonts w:asciiTheme="minorHAnsi" w:hAnsiTheme="minorHAnsi" w:cstheme="minorHAnsi"/>
                          <w:b/>
                          <w:color w:val="000000"/>
                          <w:lang w:val="de-DE"/>
                        </w:rPr>
                      </w:pPr>
                    </w:p>
                    <w:p w14:paraId="12B7C682" w14:textId="6BB45F02" w:rsidR="002D339F" w:rsidRPr="0092582C" w:rsidRDefault="002D339F" w:rsidP="0091130B">
                      <w:pPr>
                        <w:rPr>
                          <w:rFonts w:asciiTheme="minorHAnsi" w:hAnsiTheme="minorHAnsi" w:cstheme="minorHAnsi"/>
                          <w:lang w:val="de-DE"/>
                        </w:rPr>
                      </w:pPr>
                      <w:r w:rsidRPr="00B47175">
                        <w:rPr>
                          <w:rFonts w:asciiTheme="minorHAnsi" w:hAnsiTheme="minorHAnsi" w:cstheme="minorHAnsi"/>
                          <w:b/>
                          <w:color w:val="000000"/>
                          <w:lang w:val="de-DE"/>
                        </w:rPr>
                        <w:t>Online</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hyperlink r:id="rId9" w:tgtFrame="_self" w:history="1">
                        <w:r w:rsidRPr="00B47175">
                          <w:rPr>
                            <w:rFonts w:asciiTheme="minorHAnsi" w:hAnsiTheme="minorHAnsi" w:cstheme="minorHAnsi"/>
                            <w:lang w:val="de-DE"/>
                          </w:rPr>
                          <w:t>www.pik-potsdam.de/pikee</w:t>
                        </w:r>
                      </w:hyperlink>
                    </w:p>
                  </w:txbxContent>
                </v:textbox>
              </v:shape>
            </w:pict>
          </mc:Fallback>
        </mc:AlternateContent>
      </w:r>
    </w:p>
    <w:p w14:paraId="6E1A3CBD" w14:textId="77777777" w:rsidR="0091130B" w:rsidRPr="00EC2C32" w:rsidRDefault="0091130B" w:rsidP="00596B47">
      <w:pPr>
        <w:rPr>
          <w:rFonts w:asciiTheme="minorHAnsi" w:hAnsiTheme="minorHAnsi"/>
          <w:b/>
          <w:szCs w:val="22"/>
          <w:lang w:val="de-DE"/>
        </w:rPr>
      </w:pPr>
    </w:p>
    <w:p w14:paraId="7F991E7C" w14:textId="77777777" w:rsidR="0091130B" w:rsidRPr="00EC2C32" w:rsidRDefault="0091130B" w:rsidP="00596B47">
      <w:pPr>
        <w:rPr>
          <w:rFonts w:asciiTheme="minorHAnsi" w:hAnsiTheme="minorHAnsi"/>
          <w:b/>
          <w:szCs w:val="22"/>
          <w:lang w:val="de-DE"/>
        </w:rPr>
      </w:pPr>
    </w:p>
    <w:p w14:paraId="303376C1" w14:textId="77777777" w:rsidR="0091130B" w:rsidRPr="00EC2C32" w:rsidRDefault="0091130B" w:rsidP="00596B47">
      <w:pPr>
        <w:rPr>
          <w:rFonts w:asciiTheme="minorHAnsi" w:hAnsiTheme="minorHAnsi"/>
          <w:b/>
          <w:szCs w:val="22"/>
          <w:lang w:val="de-DE"/>
        </w:rPr>
      </w:pPr>
    </w:p>
    <w:p w14:paraId="415F9FC2" w14:textId="77777777" w:rsidR="0091130B" w:rsidRPr="00EC2C32" w:rsidRDefault="0091130B" w:rsidP="00596B47">
      <w:pPr>
        <w:rPr>
          <w:rFonts w:asciiTheme="minorHAnsi" w:hAnsiTheme="minorHAnsi"/>
          <w:b/>
          <w:szCs w:val="22"/>
          <w:lang w:val="de-DE"/>
        </w:rPr>
      </w:pPr>
    </w:p>
    <w:p w14:paraId="0C80A08F" w14:textId="77777777" w:rsidR="0091130B" w:rsidRPr="00EC2C32" w:rsidRDefault="0091130B" w:rsidP="00596B47">
      <w:pPr>
        <w:rPr>
          <w:rFonts w:asciiTheme="minorHAnsi" w:hAnsiTheme="minorHAnsi"/>
          <w:b/>
          <w:szCs w:val="22"/>
          <w:lang w:val="de-DE"/>
        </w:rPr>
      </w:pPr>
    </w:p>
    <w:p w14:paraId="3D9C4193" w14:textId="77777777" w:rsidR="0091130B" w:rsidRPr="00EC2C32" w:rsidRDefault="0091130B" w:rsidP="00596B47">
      <w:pPr>
        <w:rPr>
          <w:rFonts w:asciiTheme="minorHAnsi" w:hAnsiTheme="minorHAnsi"/>
          <w:b/>
          <w:szCs w:val="22"/>
          <w:lang w:val="de-DE"/>
        </w:rPr>
      </w:pPr>
    </w:p>
    <w:p w14:paraId="2E8C8403" w14:textId="77777777" w:rsidR="0091130B" w:rsidRPr="00EC2C32" w:rsidRDefault="0091130B" w:rsidP="00596B47">
      <w:pPr>
        <w:rPr>
          <w:rFonts w:asciiTheme="minorHAnsi" w:hAnsiTheme="minorHAnsi"/>
          <w:b/>
          <w:szCs w:val="22"/>
          <w:lang w:val="de-DE"/>
        </w:rPr>
      </w:pPr>
    </w:p>
    <w:p w14:paraId="5FB1383C" w14:textId="77777777" w:rsidR="0091130B" w:rsidRPr="00EC2C32" w:rsidRDefault="0091130B" w:rsidP="00596B47">
      <w:pPr>
        <w:rPr>
          <w:rFonts w:asciiTheme="minorHAnsi" w:hAnsiTheme="minorHAnsi"/>
          <w:b/>
          <w:szCs w:val="22"/>
          <w:lang w:val="de-DE"/>
        </w:rPr>
      </w:pPr>
    </w:p>
    <w:p w14:paraId="2CC74B23" w14:textId="77777777" w:rsidR="00E16FA6" w:rsidRPr="00EC2C32" w:rsidRDefault="00E16FA6" w:rsidP="00596B47">
      <w:pPr>
        <w:rPr>
          <w:rFonts w:asciiTheme="minorHAnsi" w:hAnsiTheme="minorHAnsi"/>
          <w:lang w:val="de-DE"/>
        </w:rPr>
      </w:pPr>
    </w:p>
    <w:p w14:paraId="75087C32" w14:textId="77777777" w:rsidR="001F00B8" w:rsidRPr="00EC2C32" w:rsidRDefault="001F00B8" w:rsidP="00596B47">
      <w:pPr>
        <w:spacing w:after="160"/>
        <w:jc w:val="left"/>
        <w:rPr>
          <w:rFonts w:asciiTheme="minorHAnsi" w:hAnsiTheme="minorHAnsi" w:cstheme="minorHAnsi"/>
          <w:lang w:val="de-DE"/>
        </w:rPr>
      </w:pPr>
      <w:r w:rsidRPr="00EC2C32">
        <w:rPr>
          <w:rFonts w:asciiTheme="minorHAnsi" w:hAnsiTheme="minorHAnsi" w:cstheme="minorHAnsi"/>
          <w:lang w:val="de-DE"/>
        </w:rPr>
        <w:br w:type="page"/>
      </w:r>
    </w:p>
    <w:p w14:paraId="61918831" w14:textId="77777777" w:rsidR="001F00B8" w:rsidRPr="00D87973" w:rsidRDefault="001F00B8" w:rsidP="00D87973">
      <w:pPr>
        <w:spacing w:after="240"/>
        <w:rPr>
          <w:rFonts w:asciiTheme="minorHAnsi" w:hAnsiTheme="minorHAnsi" w:cstheme="minorHAnsi"/>
          <w:b/>
          <w:color w:val="2E74B5" w:themeColor="accent1" w:themeShade="BF"/>
          <w:sz w:val="24"/>
          <w:lang w:val="de-DE" w:eastAsia="de-DE"/>
        </w:rPr>
      </w:pPr>
      <w:bookmarkStart w:id="3" w:name="_Toc8743467"/>
      <w:bookmarkStart w:id="4" w:name="_Toc8915401"/>
      <w:bookmarkStart w:id="5" w:name="_Toc8916675"/>
      <w:bookmarkStart w:id="6" w:name="_Toc8977619"/>
      <w:bookmarkStart w:id="7" w:name="_Toc9342214"/>
      <w:r w:rsidRPr="00D87973">
        <w:rPr>
          <w:rFonts w:asciiTheme="minorHAnsi" w:hAnsiTheme="minorHAnsi" w:cstheme="minorHAnsi"/>
          <w:b/>
          <w:color w:val="2E74B5" w:themeColor="accent1" w:themeShade="BF"/>
          <w:sz w:val="24"/>
          <w:lang w:val="de-DE" w:eastAsia="de-DE"/>
        </w:rPr>
        <w:lastRenderedPageBreak/>
        <w:t>Beschreibung der Unterrichtseinheit</w:t>
      </w:r>
      <w:bookmarkEnd w:id="3"/>
      <w:bookmarkEnd w:id="4"/>
      <w:bookmarkEnd w:id="5"/>
      <w:bookmarkEnd w:id="6"/>
      <w:bookmarkEnd w:id="7"/>
    </w:p>
    <w:p w14:paraId="2722ADB9" w14:textId="4BBE6F16" w:rsidR="001F00B8" w:rsidRPr="00EC2C32" w:rsidRDefault="001F00B8" w:rsidP="00596B47">
      <w:pPr>
        <w:spacing w:before="240"/>
        <w:rPr>
          <w:rFonts w:asciiTheme="minorHAnsi" w:hAnsiTheme="minorHAnsi"/>
          <w:szCs w:val="22"/>
          <w:lang w:val="de-DE" w:eastAsia="de-DE"/>
        </w:rPr>
      </w:pPr>
      <w:r w:rsidRPr="00EC2C32">
        <w:rPr>
          <w:rFonts w:asciiTheme="minorHAnsi" w:hAnsiTheme="minorHAnsi"/>
          <w:szCs w:val="22"/>
          <w:lang w:val="de-DE" w:eastAsia="de-DE"/>
        </w:rPr>
        <w:t xml:space="preserve">Mithilfe der angebotenen Unterrichtsmaterialien befassen die Lernenden sich interaktiv mit dem Portal </w:t>
      </w:r>
      <w:hyperlink r:id="rId10" w:tgtFrame="_blank" w:history="1">
        <w:r w:rsidRPr="00EC2C32">
          <w:rPr>
            <w:rFonts w:asciiTheme="minorHAnsi" w:hAnsiTheme="minorHAnsi"/>
            <w:b/>
            <w:szCs w:val="22"/>
            <w:lang w:val="de-DE" w:eastAsia="de-DE"/>
          </w:rPr>
          <w:t>KlimafolgenOnline-Bildung.de</w:t>
        </w:r>
      </w:hyperlink>
      <w:r w:rsidRPr="00EC2C32">
        <w:rPr>
          <w:rFonts w:asciiTheme="minorHAnsi" w:hAnsiTheme="minorHAnsi"/>
          <w:b/>
          <w:szCs w:val="22"/>
          <w:lang w:val="de-DE" w:eastAsia="de-DE"/>
        </w:rPr>
        <w:t xml:space="preserve">. </w:t>
      </w:r>
      <w:r w:rsidRPr="00EC2C32">
        <w:rPr>
          <w:rFonts w:asciiTheme="minorHAnsi" w:hAnsiTheme="minorHAnsi"/>
          <w:szCs w:val="22"/>
          <w:lang w:val="de-DE" w:eastAsia="de-DE"/>
        </w:rPr>
        <w:t xml:space="preserve">Die erarbeiteten Erkenntnisse über die Klimaveränderungen an einem von ihnen gewählten Ort werden von den Schülerinnen und Schülern zusammengefasst. Darauf aufbauend sollen in einem fiktiven Brief an einen Bundestags-oder Landtagsabgeordneten konkrete Klimaschutzmaßnahmen vorgeschlagen bzw. eingefordert werden. </w:t>
      </w:r>
    </w:p>
    <w:p w14:paraId="786F5796" w14:textId="77777777" w:rsidR="001F00B8" w:rsidRPr="00EC2C32" w:rsidRDefault="001F00B8" w:rsidP="00596B47">
      <w:pPr>
        <w:spacing w:before="240"/>
        <w:rPr>
          <w:rFonts w:asciiTheme="minorHAnsi" w:hAnsiTheme="minorHAnsi"/>
          <w:szCs w:val="22"/>
          <w:lang w:val="de-DE" w:eastAsia="de-DE"/>
        </w:rPr>
      </w:pPr>
      <w:r w:rsidRPr="00EC2C32">
        <w:rPr>
          <w:rFonts w:asciiTheme="minorHAnsi" w:hAnsiTheme="minorHAnsi"/>
          <w:szCs w:val="22"/>
          <w:lang w:val="de-DE" w:eastAsia="de-DE"/>
        </w:rPr>
        <w:t>Es kann zur Bewertung des Briefs eine Zusammenarbeit mit dem Deutsch- oder Englischunterricht eingegangen werden.</w:t>
      </w:r>
    </w:p>
    <w:p w14:paraId="67F25238" w14:textId="77777777" w:rsidR="0097584F" w:rsidRPr="00EC2C32" w:rsidRDefault="0097584F" w:rsidP="00596B47">
      <w:pPr>
        <w:rPr>
          <w:rFonts w:asciiTheme="minorHAnsi" w:hAnsiTheme="minorHAnsi"/>
          <w:szCs w:val="22"/>
          <w:lang w:val="de-DE" w:eastAsia="de-DE"/>
        </w:rPr>
      </w:pPr>
    </w:p>
    <w:p w14:paraId="0EAFFBDD" w14:textId="13D502EE" w:rsidR="008B4F9B" w:rsidRPr="00D87973" w:rsidRDefault="001F00B8" w:rsidP="00D87973">
      <w:pPr>
        <w:spacing w:after="240"/>
        <w:rPr>
          <w:rFonts w:asciiTheme="minorHAnsi" w:hAnsiTheme="minorHAnsi" w:cstheme="minorHAnsi"/>
          <w:b/>
          <w:color w:val="2E74B5" w:themeColor="accent1" w:themeShade="BF"/>
          <w:sz w:val="24"/>
          <w:lang w:val="de-DE" w:eastAsia="de-DE"/>
        </w:rPr>
      </w:pPr>
      <w:r w:rsidRPr="00D87973">
        <w:rPr>
          <w:rFonts w:asciiTheme="minorHAnsi" w:hAnsiTheme="minorHAnsi" w:cstheme="minorHAnsi"/>
          <w:b/>
          <w:color w:val="2E74B5" w:themeColor="accent1" w:themeShade="BF"/>
          <w:sz w:val="24"/>
          <w:lang w:val="de-DE" w:eastAsia="de-DE"/>
        </w:rPr>
        <w:t>Unterrichtsablauf</w:t>
      </w:r>
    </w:p>
    <w:tbl>
      <w:tblPr>
        <w:tblStyle w:val="LightShading-Accent121"/>
        <w:tblW w:w="0" w:type="auto"/>
        <w:tblInd w:w="108" w:type="dxa"/>
        <w:tblBorders>
          <w:top w:val="single" w:sz="8" w:space="0" w:color="9CC3E5"/>
          <w:left w:val="single" w:sz="8" w:space="0" w:color="9CC3E5"/>
          <w:bottom w:val="single" w:sz="8" w:space="0" w:color="9CC3E5"/>
          <w:right w:val="single" w:sz="8" w:space="0" w:color="9CC3E5"/>
          <w:insideH w:val="single" w:sz="8" w:space="0" w:color="9CC3E5"/>
        </w:tblBorders>
        <w:tblLook w:val="04A0" w:firstRow="1" w:lastRow="0" w:firstColumn="1" w:lastColumn="0" w:noHBand="0" w:noVBand="1"/>
      </w:tblPr>
      <w:tblGrid>
        <w:gridCol w:w="6237"/>
        <w:gridCol w:w="2583"/>
      </w:tblGrid>
      <w:tr w:rsidR="00A34B17" w:rsidRPr="00EC2C32" w14:paraId="05232067" w14:textId="77777777" w:rsidTr="004F0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left w:val="none" w:sz="0" w:space="0" w:color="auto"/>
              <w:bottom w:val="none" w:sz="0" w:space="0" w:color="auto"/>
              <w:right w:val="none" w:sz="0" w:space="0" w:color="auto"/>
            </w:tcBorders>
          </w:tcPr>
          <w:p w14:paraId="29699F72" w14:textId="77777777" w:rsidR="00A34B17" w:rsidRPr="00EC2C32" w:rsidRDefault="00A34B17" w:rsidP="00596B47">
            <w:pPr>
              <w:jc w:val="left"/>
              <w:rPr>
                <w:rFonts w:asciiTheme="minorHAnsi" w:hAnsiTheme="minorHAnsi"/>
                <w:szCs w:val="22"/>
                <w:lang w:val="de-DE"/>
              </w:rPr>
            </w:pPr>
            <w:r w:rsidRPr="00EC2C32">
              <w:rPr>
                <w:rFonts w:asciiTheme="minorHAnsi" w:hAnsiTheme="minorHAnsi"/>
                <w:szCs w:val="22"/>
                <w:lang w:val="de-DE"/>
              </w:rPr>
              <w:t>Inhalt</w:t>
            </w:r>
          </w:p>
        </w:tc>
        <w:tc>
          <w:tcPr>
            <w:tcW w:w="2583" w:type="dxa"/>
            <w:tcBorders>
              <w:top w:val="none" w:sz="0" w:space="0" w:color="auto"/>
              <w:left w:val="none" w:sz="0" w:space="0" w:color="auto"/>
              <w:bottom w:val="none" w:sz="0" w:space="0" w:color="auto"/>
              <w:right w:val="none" w:sz="0" w:space="0" w:color="auto"/>
            </w:tcBorders>
          </w:tcPr>
          <w:p w14:paraId="5416AE22" w14:textId="77777777" w:rsidR="00A34B17" w:rsidRPr="00EC2C32" w:rsidRDefault="00A34B17" w:rsidP="00596B47">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szCs w:val="22"/>
                <w:lang w:val="de-DE"/>
              </w:rPr>
            </w:pPr>
            <w:r w:rsidRPr="00EC2C32">
              <w:rPr>
                <w:rFonts w:asciiTheme="minorHAnsi" w:hAnsiTheme="minorHAnsi"/>
                <w:szCs w:val="22"/>
                <w:lang w:val="de-DE"/>
              </w:rPr>
              <w:t>Sozial- / Aktionsform</w:t>
            </w:r>
          </w:p>
        </w:tc>
      </w:tr>
      <w:tr w:rsidR="00A34B17" w:rsidRPr="00EC2C32" w14:paraId="7C7C5753" w14:textId="77777777" w:rsidTr="004F0C22">
        <w:trPr>
          <w:cnfStyle w:val="000000100000" w:firstRow="0" w:lastRow="0" w:firstColumn="0" w:lastColumn="0" w:oddVBand="0" w:evenVBand="0" w:oddHBand="1" w:evenHBand="0" w:firstRowFirstColumn="0" w:firstRowLastColumn="0" w:lastRowFirstColumn="0" w:lastRowLastColumn="0"/>
          <w:trHeight w:val="1462"/>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2F9EBEED" w14:textId="77777777" w:rsidR="00A34B17" w:rsidRPr="00EC2C32" w:rsidRDefault="00A34B17" w:rsidP="00596B47">
            <w:pPr>
              <w:jc w:val="left"/>
              <w:rPr>
                <w:rFonts w:asciiTheme="minorHAnsi" w:hAnsiTheme="minorHAnsi"/>
                <w:szCs w:val="22"/>
                <w:lang w:val="de-DE"/>
              </w:rPr>
            </w:pPr>
            <w:r w:rsidRPr="00EC2C32">
              <w:rPr>
                <w:rFonts w:asciiTheme="minorHAnsi" w:hAnsiTheme="minorHAnsi"/>
                <w:szCs w:val="22"/>
                <w:lang w:val="de-DE"/>
              </w:rPr>
              <w:t>EINSTIEG (MOTIVATION)</w:t>
            </w:r>
          </w:p>
          <w:p w14:paraId="780F43B7" w14:textId="7A1F4266" w:rsidR="00A34B17" w:rsidRPr="00EC2C32" w:rsidRDefault="00A34B17" w:rsidP="00596B47">
            <w:pPr>
              <w:jc w:val="left"/>
              <w:rPr>
                <w:rFonts w:asciiTheme="minorHAnsi" w:hAnsiTheme="minorHAnsi"/>
                <w:b w:val="0"/>
                <w:szCs w:val="22"/>
                <w:lang w:val="de-DE"/>
              </w:rPr>
            </w:pPr>
            <w:r w:rsidRPr="00EC2C32">
              <w:rPr>
                <w:rFonts w:asciiTheme="minorHAnsi" w:hAnsiTheme="minorHAnsi"/>
                <w:b w:val="0"/>
                <w:szCs w:val="22"/>
                <w:lang w:val="de-DE"/>
              </w:rPr>
              <w:t xml:space="preserve">Der Einstieg in die Unterrichtseinheit zur Identifikation regionaler Folgen des Klimawandels und zur Entwicklung von Maßnahmen kann individuell gestaltet werden </w:t>
            </w:r>
            <w:r w:rsidR="008267A0" w:rsidRPr="00EC2C32">
              <w:rPr>
                <w:rFonts w:asciiTheme="minorHAnsi" w:hAnsiTheme="minorHAnsi"/>
                <w:b w:val="0"/>
                <w:szCs w:val="22"/>
                <w:lang w:val="de-DE"/>
              </w:rPr>
              <w:t>–</w:t>
            </w:r>
            <w:r w:rsidRPr="00EC2C32">
              <w:rPr>
                <w:rFonts w:asciiTheme="minorHAnsi" w:hAnsiTheme="minorHAnsi"/>
                <w:b w:val="0"/>
                <w:szCs w:val="22"/>
                <w:lang w:val="de-DE"/>
              </w:rPr>
              <w:t xml:space="preserve"> je nachdem, wie die Einheit in den Unterricht eingebaut wird.</w:t>
            </w:r>
          </w:p>
        </w:tc>
        <w:tc>
          <w:tcPr>
            <w:tcW w:w="2583" w:type="dxa"/>
            <w:tcBorders>
              <w:left w:val="none" w:sz="0" w:space="0" w:color="auto"/>
              <w:right w:val="none" w:sz="0" w:space="0" w:color="auto"/>
            </w:tcBorders>
            <w:vAlign w:val="center"/>
          </w:tcPr>
          <w:p w14:paraId="7CA5B777" w14:textId="77777777" w:rsidR="00A34B17" w:rsidRPr="00EC2C32" w:rsidRDefault="00A34B17"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EC2C32">
              <w:rPr>
                <w:rFonts w:asciiTheme="minorHAnsi" w:hAnsiTheme="minorHAnsi"/>
                <w:szCs w:val="22"/>
                <w:lang w:val="de-DE"/>
              </w:rPr>
              <w:t>Unterrichtsgespräch</w:t>
            </w:r>
            <w:r w:rsidRPr="00EC2C32">
              <w:rPr>
                <w:rFonts w:asciiTheme="minorHAnsi" w:hAnsiTheme="minorHAnsi"/>
                <w:szCs w:val="22"/>
              </w:rPr>
              <w:t xml:space="preserve"> </w:t>
            </w:r>
          </w:p>
        </w:tc>
      </w:tr>
      <w:tr w:rsidR="00A34B17" w:rsidRPr="00EC2C32" w14:paraId="46EEC25C" w14:textId="77777777" w:rsidTr="004F0C22">
        <w:trPr>
          <w:trHeight w:val="979"/>
        </w:trPr>
        <w:tc>
          <w:tcPr>
            <w:cnfStyle w:val="001000000000" w:firstRow="0" w:lastRow="0" w:firstColumn="1" w:lastColumn="0" w:oddVBand="0" w:evenVBand="0" w:oddHBand="0" w:evenHBand="0" w:firstRowFirstColumn="0" w:firstRowLastColumn="0" w:lastRowFirstColumn="0" w:lastRowLastColumn="0"/>
            <w:tcW w:w="6237" w:type="dxa"/>
          </w:tcPr>
          <w:p w14:paraId="492EF82C" w14:textId="77777777" w:rsidR="00A34B17" w:rsidRPr="00EC2C32" w:rsidRDefault="00A34B17" w:rsidP="00596B47">
            <w:pPr>
              <w:jc w:val="left"/>
              <w:rPr>
                <w:rFonts w:asciiTheme="minorHAnsi" w:hAnsiTheme="minorHAnsi"/>
                <w:szCs w:val="22"/>
                <w:lang w:val="de-DE"/>
              </w:rPr>
            </w:pPr>
            <w:r w:rsidRPr="00EC2C32">
              <w:rPr>
                <w:rFonts w:asciiTheme="minorHAnsi" w:hAnsiTheme="minorHAnsi"/>
                <w:szCs w:val="22"/>
                <w:lang w:val="de-DE"/>
              </w:rPr>
              <w:t>Erarbeitung I</w:t>
            </w:r>
          </w:p>
          <w:p w14:paraId="29F394EA" w14:textId="77777777" w:rsidR="00A34B17" w:rsidRPr="00EC2C32" w:rsidRDefault="00A34B17" w:rsidP="00596B47">
            <w:pPr>
              <w:jc w:val="left"/>
              <w:rPr>
                <w:rFonts w:asciiTheme="minorHAnsi" w:hAnsiTheme="minorHAnsi"/>
                <w:b w:val="0"/>
                <w:szCs w:val="22"/>
                <w:lang w:val="de-DE"/>
              </w:rPr>
            </w:pPr>
            <w:r w:rsidRPr="00EC2C32">
              <w:rPr>
                <w:rFonts w:asciiTheme="minorHAnsi" w:hAnsiTheme="minorHAnsi"/>
                <w:b w:val="0"/>
                <w:szCs w:val="22"/>
                <w:lang w:val="de-DE"/>
              </w:rPr>
              <w:t xml:space="preserve">Die Schülerinnen und Schüler arbeiten sich in das Web-Portal </w:t>
            </w:r>
            <w:hyperlink r:id="rId11" w:tgtFrame="_blank" w:history="1">
              <w:r w:rsidRPr="00EC2C32">
                <w:rPr>
                  <w:rFonts w:asciiTheme="minorHAnsi" w:hAnsiTheme="minorHAnsi"/>
                  <w:szCs w:val="22"/>
                  <w:lang w:val="de-DE"/>
                </w:rPr>
                <w:t>KlimafolgenOnline-Bildung.de</w:t>
              </w:r>
            </w:hyperlink>
            <w:r w:rsidRPr="00EC2C32">
              <w:rPr>
                <w:rFonts w:asciiTheme="minorHAnsi" w:hAnsiTheme="minorHAnsi"/>
                <w:b w:val="0"/>
                <w:szCs w:val="22"/>
                <w:lang w:val="de-DE"/>
              </w:rPr>
              <w:t xml:space="preserve"> ein. </w:t>
            </w:r>
          </w:p>
        </w:tc>
        <w:tc>
          <w:tcPr>
            <w:tcW w:w="2583" w:type="dxa"/>
            <w:vAlign w:val="center"/>
          </w:tcPr>
          <w:p w14:paraId="00A4A230" w14:textId="77777777" w:rsidR="00A34B17" w:rsidRPr="00EC2C32" w:rsidRDefault="00A34B17"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de-DE"/>
              </w:rPr>
            </w:pPr>
            <w:r w:rsidRPr="00EC2C32">
              <w:rPr>
                <w:rFonts w:asciiTheme="minorHAnsi" w:hAnsiTheme="minorHAnsi"/>
                <w:szCs w:val="22"/>
                <w:lang w:val="de-DE"/>
              </w:rPr>
              <w:t>Einzel-/Partnerarbeit</w:t>
            </w:r>
          </w:p>
        </w:tc>
      </w:tr>
      <w:tr w:rsidR="00A34B17" w:rsidRPr="00EC2C32" w14:paraId="734A4DFB" w14:textId="77777777" w:rsidTr="004F0C22">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50A322BB" w14:textId="77777777" w:rsidR="00A34B17" w:rsidRPr="00EC2C32" w:rsidRDefault="00A34B17" w:rsidP="00596B47">
            <w:pPr>
              <w:jc w:val="left"/>
              <w:rPr>
                <w:rFonts w:asciiTheme="minorHAnsi" w:hAnsiTheme="minorHAnsi"/>
                <w:szCs w:val="22"/>
                <w:lang w:val="de-DE"/>
              </w:rPr>
            </w:pPr>
            <w:r w:rsidRPr="00EC2C32">
              <w:rPr>
                <w:rFonts w:asciiTheme="minorHAnsi" w:hAnsiTheme="minorHAnsi"/>
                <w:szCs w:val="22"/>
                <w:lang w:val="de-DE"/>
              </w:rPr>
              <w:t>Überleitung</w:t>
            </w:r>
          </w:p>
          <w:p w14:paraId="1D78470A" w14:textId="77777777" w:rsidR="00A34B17" w:rsidRPr="00EC2C32" w:rsidRDefault="00A34B17" w:rsidP="00596B47">
            <w:pPr>
              <w:jc w:val="left"/>
              <w:rPr>
                <w:rFonts w:asciiTheme="minorHAnsi" w:hAnsiTheme="minorHAnsi"/>
                <w:b w:val="0"/>
                <w:szCs w:val="22"/>
                <w:lang w:val="de-DE"/>
              </w:rPr>
            </w:pPr>
            <w:r w:rsidRPr="00EC2C32">
              <w:rPr>
                <w:rFonts w:asciiTheme="minorHAnsi" w:hAnsiTheme="minorHAnsi"/>
                <w:b w:val="0"/>
                <w:szCs w:val="22"/>
                <w:lang w:val="de-DE"/>
              </w:rPr>
              <w:t>Die Schülerinnen und Schüler wählen jeweils einen Ort und einen Entscheidungsträger beziehungsweise eine Entscheidungsträgerin, auf die sie sich fokussieren wollen.</w:t>
            </w:r>
          </w:p>
        </w:tc>
        <w:tc>
          <w:tcPr>
            <w:tcW w:w="2583" w:type="dxa"/>
            <w:tcBorders>
              <w:left w:val="none" w:sz="0" w:space="0" w:color="auto"/>
              <w:right w:val="none" w:sz="0" w:space="0" w:color="auto"/>
            </w:tcBorders>
            <w:vAlign w:val="center"/>
          </w:tcPr>
          <w:p w14:paraId="2A49FBB6" w14:textId="77777777" w:rsidR="00A34B17" w:rsidRPr="00EC2C32" w:rsidRDefault="00A34B17"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de-DE"/>
              </w:rPr>
            </w:pPr>
            <w:r w:rsidRPr="00EC2C32">
              <w:rPr>
                <w:rFonts w:asciiTheme="minorHAnsi" w:hAnsiTheme="minorHAnsi"/>
                <w:szCs w:val="22"/>
                <w:lang w:val="de-DE"/>
              </w:rPr>
              <w:t>Einzelarbeit</w:t>
            </w:r>
          </w:p>
        </w:tc>
      </w:tr>
      <w:tr w:rsidR="00A34B17" w:rsidRPr="00EC2C32" w14:paraId="0EFED1D0" w14:textId="77777777" w:rsidTr="004F0C22">
        <w:trPr>
          <w:trHeight w:val="1264"/>
        </w:trPr>
        <w:tc>
          <w:tcPr>
            <w:cnfStyle w:val="001000000000" w:firstRow="0" w:lastRow="0" w:firstColumn="1" w:lastColumn="0" w:oddVBand="0" w:evenVBand="0" w:oddHBand="0" w:evenHBand="0" w:firstRowFirstColumn="0" w:firstRowLastColumn="0" w:lastRowFirstColumn="0" w:lastRowLastColumn="0"/>
            <w:tcW w:w="6237" w:type="dxa"/>
          </w:tcPr>
          <w:p w14:paraId="049E805C" w14:textId="77777777" w:rsidR="00A34B17" w:rsidRPr="00EC2C32" w:rsidRDefault="00A34B17" w:rsidP="00596B47">
            <w:pPr>
              <w:jc w:val="left"/>
              <w:rPr>
                <w:rFonts w:asciiTheme="minorHAnsi" w:hAnsiTheme="minorHAnsi"/>
                <w:szCs w:val="22"/>
                <w:lang w:val="de-DE"/>
              </w:rPr>
            </w:pPr>
            <w:r w:rsidRPr="00EC2C32">
              <w:rPr>
                <w:rFonts w:asciiTheme="minorHAnsi" w:hAnsiTheme="minorHAnsi"/>
                <w:szCs w:val="22"/>
                <w:lang w:val="de-DE"/>
              </w:rPr>
              <w:t>ERARBEITUNG II</w:t>
            </w:r>
          </w:p>
          <w:p w14:paraId="4FAF0BBC" w14:textId="7D03BEA9" w:rsidR="00A34B17" w:rsidRPr="00EC2C32" w:rsidRDefault="00A34B17" w:rsidP="00596B47">
            <w:pPr>
              <w:jc w:val="left"/>
              <w:rPr>
                <w:rFonts w:asciiTheme="minorHAnsi" w:hAnsiTheme="minorHAnsi"/>
                <w:b w:val="0"/>
                <w:szCs w:val="22"/>
                <w:lang w:val="de-DE"/>
              </w:rPr>
            </w:pPr>
            <w:r w:rsidRPr="00EC2C32">
              <w:rPr>
                <w:rFonts w:asciiTheme="minorHAnsi" w:hAnsiTheme="minorHAnsi"/>
                <w:b w:val="0"/>
                <w:szCs w:val="22"/>
                <w:lang w:val="de-DE"/>
              </w:rPr>
              <w:t>Die Lernenden verfassen einen fiktiven Brief an einen ausgewählten Entscheidungsträger, in dem sie eigene Vorschläge zum Klimaschutz vorstellen und konkrete Maßnahmen von der Politik einfordern.</w:t>
            </w:r>
          </w:p>
        </w:tc>
        <w:tc>
          <w:tcPr>
            <w:tcW w:w="2583" w:type="dxa"/>
            <w:vAlign w:val="center"/>
          </w:tcPr>
          <w:p w14:paraId="0961FBA0" w14:textId="77777777" w:rsidR="00A34B17" w:rsidRPr="00EC2C32" w:rsidRDefault="00A34B17"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de-DE"/>
              </w:rPr>
            </w:pPr>
            <w:r w:rsidRPr="00EC2C32">
              <w:rPr>
                <w:rFonts w:asciiTheme="minorHAnsi" w:hAnsiTheme="minorHAnsi"/>
                <w:szCs w:val="22"/>
                <w:lang w:val="de-DE"/>
              </w:rPr>
              <w:t>Einzelarbeit</w:t>
            </w:r>
          </w:p>
        </w:tc>
      </w:tr>
      <w:tr w:rsidR="00A34B17" w:rsidRPr="00EC2C32" w14:paraId="69F39EFB" w14:textId="77777777" w:rsidTr="004F0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60C3E43D" w14:textId="77777777" w:rsidR="00A34B17" w:rsidRPr="00EC2C32" w:rsidRDefault="00A34B17" w:rsidP="00596B47">
            <w:pPr>
              <w:jc w:val="left"/>
              <w:rPr>
                <w:rFonts w:asciiTheme="minorHAnsi" w:hAnsiTheme="minorHAnsi"/>
                <w:szCs w:val="22"/>
                <w:lang w:val="de-DE"/>
              </w:rPr>
            </w:pPr>
            <w:r w:rsidRPr="00EC2C32">
              <w:rPr>
                <w:rFonts w:asciiTheme="minorHAnsi" w:hAnsiTheme="minorHAnsi"/>
                <w:szCs w:val="22"/>
                <w:lang w:val="de-DE"/>
              </w:rPr>
              <w:t>SICHERUNG</w:t>
            </w:r>
          </w:p>
          <w:p w14:paraId="5617E388" w14:textId="0AD32AC6" w:rsidR="00A34B17" w:rsidRPr="00EC2C32" w:rsidRDefault="00A34B17" w:rsidP="00596B47">
            <w:pPr>
              <w:jc w:val="left"/>
              <w:rPr>
                <w:rFonts w:asciiTheme="minorHAnsi" w:hAnsiTheme="minorHAnsi"/>
                <w:b w:val="0"/>
                <w:szCs w:val="22"/>
                <w:lang w:val="de-DE"/>
              </w:rPr>
            </w:pPr>
            <w:r w:rsidRPr="00EC2C32">
              <w:rPr>
                <w:rFonts w:asciiTheme="minorHAnsi" w:hAnsiTheme="minorHAnsi"/>
                <w:b w:val="0"/>
                <w:szCs w:val="22"/>
                <w:lang w:val="de-DE"/>
              </w:rPr>
              <w:t xml:space="preserve">Mithilfe des Bewertungsbogens werden die Briefe der Schüler </w:t>
            </w:r>
            <w:r w:rsidR="00A9115D" w:rsidRPr="00EC2C32">
              <w:rPr>
                <w:rFonts w:asciiTheme="minorHAnsi" w:hAnsiTheme="minorHAnsi"/>
                <w:b w:val="0"/>
                <w:szCs w:val="22"/>
                <w:lang w:val="de-DE"/>
              </w:rPr>
              <w:t>–</w:t>
            </w:r>
            <w:r w:rsidRPr="00EC2C32">
              <w:rPr>
                <w:rFonts w:asciiTheme="minorHAnsi" w:hAnsiTheme="minorHAnsi"/>
                <w:b w:val="0"/>
                <w:szCs w:val="22"/>
                <w:lang w:val="de-DE"/>
              </w:rPr>
              <w:t xml:space="preserve"> von der Lehrkraft oder auch von den Schülerinnen und Schülern gegenseitig</w:t>
            </w:r>
            <w:r w:rsidR="008267A0" w:rsidRPr="00EC2C32">
              <w:rPr>
                <w:rFonts w:asciiTheme="minorHAnsi" w:hAnsiTheme="minorHAnsi"/>
                <w:b w:val="0"/>
                <w:szCs w:val="22"/>
                <w:lang w:val="de-DE"/>
              </w:rPr>
              <w:t xml:space="preserve"> –</w:t>
            </w:r>
            <w:r w:rsidRPr="00EC2C32">
              <w:rPr>
                <w:rFonts w:asciiTheme="minorHAnsi" w:hAnsiTheme="minorHAnsi"/>
                <w:b w:val="0"/>
                <w:szCs w:val="22"/>
                <w:lang w:val="de-DE"/>
              </w:rPr>
              <w:t xml:space="preserve"> bewertet.</w:t>
            </w:r>
          </w:p>
          <w:p w14:paraId="6D80BD68" w14:textId="77777777" w:rsidR="00A34B17" w:rsidRPr="00EC2C32" w:rsidRDefault="00A34B17" w:rsidP="00596B47">
            <w:pPr>
              <w:jc w:val="left"/>
              <w:rPr>
                <w:rFonts w:asciiTheme="minorHAnsi" w:hAnsiTheme="minorHAnsi"/>
                <w:szCs w:val="22"/>
                <w:lang w:val="de-DE"/>
              </w:rPr>
            </w:pPr>
          </w:p>
          <w:p w14:paraId="7EEF3949" w14:textId="77777777" w:rsidR="00A34B17" w:rsidRPr="00EC2C32" w:rsidRDefault="00A34B17" w:rsidP="00596B47">
            <w:pPr>
              <w:jc w:val="left"/>
              <w:rPr>
                <w:rFonts w:asciiTheme="minorHAnsi" w:hAnsiTheme="minorHAnsi"/>
                <w:b w:val="0"/>
                <w:szCs w:val="22"/>
                <w:lang w:val="de-DE"/>
              </w:rPr>
            </w:pPr>
            <w:r w:rsidRPr="00EC2C32">
              <w:rPr>
                <w:rFonts w:asciiTheme="minorHAnsi" w:hAnsiTheme="minorHAnsi"/>
                <w:b w:val="0"/>
                <w:szCs w:val="22"/>
                <w:lang w:val="de-DE"/>
              </w:rPr>
              <w:t>Eine Kooperation mit dem Deutsch- oder Englischunterricht bietet sich an. Hierbei können die folgenden Kriterien betrachtet werden:</w:t>
            </w:r>
          </w:p>
          <w:p w14:paraId="3A75A520" w14:textId="77777777" w:rsidR="00A34B17" w:rsidRPr="00EC2C32" w:rsidRDefault="00A34B17" w:rsidP="00596B47">
            <w:pPr>
              <w:numPr>
                <w:ilvl w:val="0"/>
                <w:numId w:val="95"/>
              </w:numPr>
              <w:contextualSpacing/>
              <w:jc w:val="left"/>
              <w:rPr>
                <w:rFonts w:asciiTheme="minorHAnsi" w:hAnsiTheme="minorHAnsi"/>
                <w:b w:val="0"/>
                <w:szCs w:val="22"/>
                <w:lang w:val="de-DE"/>
              </w:rPr>
            </w:pPr>
            <w:r w:rsidRPr="00EC2C32">
              <w:rPr>
                <w:rFonts w:asciiTheme="minorHAnsi" w:hAnsiTheme="minorHAnsi"/>
                <w:b w:val="0"/>
                <w:szCs w:val="22"/>
                <w:lang w:val="de-DE"/>
              </w:rPr>
              <w:t>Anwendung der DIN5008-Normen für Geschäftsbriefe</w:t>
            </w:r>
          </w:p>
          <w:p w14:paraId="4E4C7CFD" w14:textId="77777777" w:rsidR="00A34B17" w:rsidRPr="00EC2C32" w:rsidRDefault="00A34B17" w:rsidP="00596B47">
            <w:pPr>
              <w:numPr>
                <w:ilvl w:val="0"/>
                <w:numId w:val="95"/>
              </w:numPr>
              <w:contextualSpacing/>
              <w:jc w:val="left"/>
              <w:rPr>
                <w:rFonts w:asciiTheme="minorHAnsi" w:hAnsiTheme="minorHAnsi"/>
                <w:b w:val="0"/>
                <w:szCs w:val="22"/>
                <w:lang w:val="de-DE"/>
              </w:rPr>
            </w:pPr>
            <w:r w:rsidRPr="00EC2C32">
              <w:rPr>
                <w:rFonts w:asciiTheme="minorHAnsi" w:hAnsiTheme="minorHAnsi"/>
                <w:b w:val="0"/>
                <w:szCs w:val="22"/>
                <w:lang w:val="de-DE"/>
              </w:rPr>
              <w:t>korrekte Anwendung der Rechtschreibung und Grammatik</w:t>
            </w:r>
          </w:p>
          <w:p w14:paraId="6763D0DF" w14:textId="77777777" w:rsidR="00A34B17" w:rsidRPr="00EC2C32" w:rsidRDefault="00A34B17" w:rsidP="00596B47">
            <w:pPr>
              <w:numPr>
                <w:ilvl w:val="0"/>
                <w:numId w:val="95"/>
              </w:numPr>
              <w:contextualSpacing/>
              <w:jc w:val="left"/>
              <w:rPr>
                <w:rFonts w:asciiTheme="minorHAnsi" w:hAnsiTheme="minorHAnsi"/>
                <w:szCs w:val="22"/>
                <w:lang w:val="de-DE"/>
              </w:rPr>
            </w:pPr>
            <w:r w:rsidRPr="00EC2C32">
              <w:rPr>
                <w:rFonts w:asciiTheme="minorHAnsi" w:hAnsiTheme="minorHAnsi"/>
                <w:b w:val="0"/>
                <w:szCs w:val="22"/>
                <w:lang w:val="de-DE"/>
              </w:rPr>
              <w:t>höfliche, angemessene Einleitung</w:t>
            </w:r>
          </w:p>
        </w:tc>
        <w:tc>
          <w:tcPr>
            <w:tcW w:w="2583" w:type="dxa"/>
            <w:tcBorders>
              <w:left w:val="none" w:sz="0" w:space="0" w:color="auto"/>
              <w:right w:val="none" w:sz="0" w:space="0" w:color="auto"/>
            </w:tcBorders>
            <w:vAlign w:val="center"/>
          </w:tcPr>
          <w:p w14:paraId="7B50E87B" w14:textId="77777777" w:rsidR="00A34B17" w:rsidRPr="00EC2C32" w:rsidRDefault="00A34B17"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de-DE"/>
              </w:rPr>
            </w:pPr>
          </w:p>
        </w:tc>
      </w:tr>
    </w:tbl>
    <w:p w14:paraId="2E1807DD" w14:textId="5882128A" w:rsidR="00C52AE6" w:rsidRPr="00EC2C32" w:rsidRDefault="00C52AE6" w:rsidP="00596B47">
      <w:pPr>
        <w:jc w:val="left"/>
        <w:rPr>
          <w:rFonts w:asciiTheme="minorHAnsi" w:hAnsiTheme="minorHAnsi"/>
          <w:b/>
          <w:i/>
          <w:color w:val="2E74B5" w:themeColor="accent1" w:themeShade="BF"/>
          <w:sz w:val="24"/>
          <w:lang w:val="de-DE" w:eastAsia="de-DE"/>
        </w:rPr>
      </w:pPr>
    </w:p>
    <w:p w14:paraId="110E1918" w14:textId="77777777" w:rsidR="00C52AE6" w:rsidRPr="00EC2C32" w:rsidRDefault="00C52AE6" w:rsidP="00596B47">
      <w:pPr>
        <w:spacing w:after="160"/>
        <w:jc w:val="left"/>
        <w:rPr>
          <w:rFonts w:asciiTheme="minorHAnsi" w:hAnsiTheme="minorHAnsi"/>
          <w:b/>
          <w:i/>
          <w:color w:val="2E74B5" w:themeColor="accent1" w:themeShade="BF"/>
          <w:sz w:val="24"/>
          <w:lang w:val="de-DE" w:eastAsia="de-DE"/>
        </w:rPr>
      </w:pPr>
      <w:r w:rsidRPr="00EC2C32">
        <w:rPr>
          <w:rFonts w:asciiTheme="minorHAnsi" w:hAnsiTheme="minorHAnsi"/>
          <w:b/>
          <w:i/>
          <w:color w:val="2E74B5" w:themeColor="accent1" w:themeShade="BF"/>
          <w:sz w:val="24"/>
          <w:lang w:val="de-DE" w:eastAsia="de-DE"/>
        </w:rPr>
        <w:br w:type="page"/>
      </w:r>
    </w:p>
    <w:p w14:paraId="6FC08C4B" w14:textId="77777777" w:rsidR="00080A8D" w:rsidRPr="00D87973" w:rsidRDefault="001F00B8" w:rsidP="00D87973">
      <w:pPr>
        <w:spacing w:after="240"/>
        <w:rPr>
          <w:rFonts w:asciiTheme="minorHAnsi" w:hAnsiTheme="minorHAnsi" w:cstheme="minorHAnsi"/>
          <w:b/>
          <w:color w:val="2E74B5" w:themeColor="accent1" w:themeShade="BF"/>
          <w:sz w:val="24"/>
          <w:lang w:val="de-DE" w:eastAsia="de-DE"/>
        </w:rPr>
      </w:pPr>
      <w:r w:rsidRPr="00D87973">
        <w:rPr>
          <w:rFonts w:asciiTheme="minorHAnsi" w:hAnsiTheme="minorHAnsi" w:cstheme="minorHAnsi"/>
          <w:b/>
          <w:color w:val="2E74B5" w:themeColor="accent1" w:themeShade="BF"/>
          <w:sz w:val="24"/>
          <w:lang w:val="de-DE" w:eastAsia="de-DE"/>
        </w:rPr>
        <w:lastRenderedPageBreak/>
        <w:t>Didaktisch-methodischer Kommentar</w:t>
      </w:r>
    </w:p>
    <w:p w14:paraId="62AA035F" w14:textId="2724430E" w:rsidR="0075762D" w:rsidRPr="00EC2C32" w:rsidRDefault="00FD3A91" w:rsidP="00596B47">
      <w:pPr>
        <w:spacing w:after="120"/>
        <w:rPr>
          <w:rFonts w:asciiTheme="minorHAnsi" w:hAnsiTheme="minorHAnsi"/>
          <w:szCs w:val="22"/>
          <w:lang w:val="de-DE" w:eastAsia="de-DE"/>
        </w:rPr>
      </w:pPr>
      <w:r w:rsidRPr="00EC2C32">
        <w:rPr>
          <w:rFonts w:asciiTheme="minorHAnsi" w:hAnsiTheme="minorHAnsi"/>
          <w:szCs w:val="22"/>
          <w:lang w:val="de-DE" w:eastAsia="de-DE"/>
        </w:rPr>
        <w:t>In dieser Unterrichtseinheit zum Thema Klimawandel arbeiten die Schülerinnen und Schüler eigenständig und in Partnerarbeit interaktiv mit dem Portal KlimafolgenOnline-Bildung.de. Der Bewertungsbogen erleichtert es den Lehrkräften, die Arbeitsergebnisse der Lernenden zu bewerten. Es kann zur Bewertung des Briefs eine Zusammenarbeit mit dem Deutsch- oder Englisc</w:t>
      </w:r>
      <w:r w:rsidR="00074038" w:rsidRPr="00EC2C32">
        <w:rPr>
          <w:rFonts w:asciiTheme="minorHAnsi" w:hAnsiTheme="minorHAnsi"/>
          <w:szCs w:val="22"/>
          <w:lang w:val="de-DE" w:eastAsia="de-DE"/>
        </w:rPr>
        <w:t>hunterricht eingegangen werden.</w:t>
      </w:r>
    </w:p>
    <w:p w14:paraId="3486693C" w14:textId="64CB4626" w:rsidR="0075762D" w:rsidRPr="00EC2C32" w:rsidRDefault="00FD3A91" w:rsidP="00596B47">
      <w:pPr>
        <w:spacing w:after="120"/>
        <w:rPr>
          <w:rFonts w:asciiTheme="minorHAnsi" w:hAnsiTheme="minorHAnsi"/>
          <w:szCs w:val="22"/>
          <w:lang w:val="de-DE" w:eastAsia="de-DE"/>
        </w:rPr>
      </w:pPr>
      <w:r w:rsidRPr="00EC2C32">
        <w:rPr>
          <w:rFonts w:asciiTheme="minorHAnsi" w:hAnsiTheme="minorHAnsi"/>
          <w:szCs w:val="22"/>
          <w:lang w:val="de-DE" w:eastAsia="de-DE"/>
        </w:rPr>
        <w:t>Um die Themen Klimawandel und Klimaanpassung im Unterricht wirklichkeitsgetreu und praxisnah zu gestalten, brauchen Berufsschulen angemessene Ressourcen und Materialien sowie motivierte Lehrkräfte, die die Vermittlung der Themen als relevant sehen. Das PIKeeBB-Projekt setzt sich zum Ziel, das Web-Portal für die berufliche Bildung nutzbar zu machen und Lehrkräften entsprechende Materialien für die Ve</w:t>
      </w:r>
      <w:r w:rsidR="00074038" w:rsidRPr="00EC2C32">
        <w:rPr>
          <w:rFonts w:asciiTheme="minorHAnsi" w:hAnsiTheme="minorHAnsi"/>
          <w:szCs w:val="22"/>
          <w:lang w:val="de-DE" w:eastAsia="de-DE"/>
        </w:rPr>
        <w:t>rmittlung an die Hand zu geben.</w:t>
      </w:r>
    </w:p>
    <w:p w14:paraId="7FCF6D99" w14:textId="5DE7C885" w:rsidR="0075762D" w:rsidRPr="00EC2C32" w:rsidRDefault="00FD3A91" w:rsidP="00596B47">
      <w:pPr>
        <w:spacing w:after="120"/>
        <w:rPr>
          <w:rFonts w:asciiTheme="minorHAnsi" w:hAnsiTheme="minorHAnsi"/>
          <w:szCs w:val="22"/>
          <w:lang w:val="de-DE" w:eastAsia="de-DE"/>
        </w:rPr>
      </w:pPr>
      <w:r w:rsidRPr="00EC2C32">
        <w:rPr>
          <w:rFonts w:asciiTheme="minorHAnsi" w:hAnsiTheme="minorHAnsi"/>
          <w:szCs w:val="22"/>
          <w:lang w:val="de-DE" w:eastAsia="de-DE"/>
        </w:rPr>
        <w:t>Dafür werden exemplarisch acht Module zum Thema Klimawandel und Klimaanpassung für verschiedene Ausbildungsberufe sowie fachübergreifende Fächer zur Verfügung gestellt. Diese werden im Rahmen des Projektes entwickelt, e</w:t>
      </w:r>
      <w:r w:rsidR="00074038" w:rsidRPr="00EC2C32">
        <w:rPr>
          <w:rFonts w:asciiTheme="minorHAnsi" w:hAnsiTheme="minorHAnsi"/>
          <w:szCs w:val="22"/>
          <w:lang w:val="de-DE" w:eastAsia="de-DE"/>
        </w:rPr>
        <w:t>rprobt und pilothaft umgesetzt.</w:t>
      </w:r>
    </w:p>
    <w:p w14:paraId="1E22EE87" w14:textId="44ADC308" w:rsidR="001F00B8" w:rsidRPr="00EC2C32" w:rsidRDefault="00FD3A91" w:rsidP="00AD4EF1">
      <w:pPr>
        <w:rPr>
          <w:rFonts w:asciiTheme="minorHAnsi" w:hAnsiTheme="minorHAnsi"/>
          <w:szCs w:val="22"/>
          <w:lang w:val="de-DE" w:eastAsia="de-DE"/>
        </w:rPr>
      </w:pPr>
      <w:r w:rsidRPr="00EC2C32">
        <w:rPr>
          <w:rFonts w:asciiTheme="minorHAnsi" w:hAnsiTheme="minorHAnsi"/>
          <w:szCs w:val="22"/>
          <w:lang w:val="de-DE" w:eastAsia="de-DE"/>
        </w:rPr>
        <w:t>Dadurch werden die Auszubildenden qualifiziert, in den ökonomisch geprägten Arbeitsabläufen auch ökologische Auswirkungen zu berücksichtigen. Sie lernen, wie sie in ihrem Berufsfeld individuelle Anpassungsmaßnahmen entwickeln und implementieren können.</w:t>
      </w:r>
    </w:p>
    <w:p w14:paraId="3D257A06" w14:textId="77777777" w:rsidR="0075762D" w:rsidRPr="00EC2C32" w:rsidRDefault="0075762D" w:rsidP="00596B47">
      <w:pPr>
        <w:spacing w:after="120"/>
        <w:rPr>
          <w:rFonts w:asciiTheme="minorHAnsi" w:hAnsiTheme="minorHAnsi"/>
          <w:szCs w:val="22"/>
          <w:lang w:val="de-DE" w:eastAsia="de-DE"/>
        </w:rPr>
      </w:pPr>
    </w:p>
    <w:p w14:paraId="61C70EDF" w14:textId="77777777" w:rsidR="00080A8D" w:rsidRPr="00D87973" w:rsidRDefault="00080A8D" w:rsidP="00D87973">
      <w:pPr>
        <w:spacing w:after="240"/>
        <w:rPr>
          <w:rFonts w:asciiTheme="minorHAnsi" w:hAnsiTheme="minorHAnsi" w:cstheme="minorHAnsi"/>
          <w:b/>
          <w:color w:val="2E74B5" w:themeColor="accent1" w:themeShade="BF"/>
          <w:sz w:val="24"/>
          <w:lang w:val="de-DE" w:eastAsia="de-DE"/>
        </w:rPr>
      </w:pPr>
      <w:r w:rsidRPr="00D87973">
        <w:rPr>
          <w:rFonts w:asciiTheme="minorHAnsi" w:hAnsiTheme="minorHAnsi" w:cstheme="minorHAnsi"/>
          <w:b/>
          <w:color w:val="2E74B5" w:themeColor="accent1" w:themeShade="BF"/>
          <w:sz w:val="24"/>
          <w:lang w:val="de-DE" w:eastAsia="de-DE"/>
        </w:rPr>
        <w:t>Vermittelte Kompetenzen</w:t>
      </w:r>
    </w:p>
    <w:p w14:paraId="2C9260EC" w14:textId="77777777" w:rsidR="00080A8D" w:rsidRPr="00EC2C32" w:rsidRDefault="00080A8D" w:rsidP="00596B47">
      <w:pPr>
        <w:spacing w:after="120"/>
        <w:rPr>
          <w:rFonts w:asciiTheme="minorHAnsi" w:hAnsiTheme="minorHAnsi"/>
          <w:szCs w:val="22"/>
          <w:lang w:val="de-DE" w:eastAsia="de-DE"/>
        </w:rPr>
      </w:pPr>
      <w:r w:rsidRPr="00EC2C32">
        <w:rPr>
          <w:rFonts w:asciiTheme="minorHAnsi" w:hAnsiTheme="minorHAnsi"/>
          <w:szCs w:val="22"/>
          <w:lang w:val="de-DE" w:eastAsia="de-DE"/>
        </w:rPr>
        <w:t>Die Schülerinnen und Schüler</w:t>
      </w:r>
    </w:p>
    <w:p w14:paraId="069D0465" w14:textId="77777777" w:rsidR="00080A8D" w:rsidRPr="00EC2C32" w:rsidRDefault="00080A8D" w:rsidP="00596B47">
      <w:pPr>
        <w:pStyle w:val="ListParagraph"/>
        <w:numPr>
          <w:ilvl w:val="0"/>
          <w:numId w:val="82"/>
        </w:numPr>
        <w:spacing w:after="120" w:line="240" w:lineRule="auto"/>
        <w:rPr>
          <w:lang w:val="de-DE" w:eastAsia="de-DE"/>
        </w:rPr>
      </w:pPr>
      <w:r w:rsidRPr="00EC2C32">
        <w:rPr>
          <w:lang w:val="de-DE" w:eastAsia="de-DE"/>
        </w:rPr>
        <w:t>erarbeiten Kenntnisse zum Klimawandel in ihrer Region und stellen diese sach- und fachgerecht dar.</w:t>
      </w:r>
    </w:p>
    <w:p w14:paraId="50BE552E" w14:textId="77777777" w:rsidR="00080A8D" w:rsidRPr="00EC2C32" w:rsidRDefault="00080A8D" w:rsidP="00596B47">
      <w:pPr>
        <w:pStyle w:val="ListParagraph"/>
        <w:numPr>
          <w:ilvl w:val="0"/>
          <w:numId w:val="82"/>
        </w:numPr>
        <w:spacing w:after="120" w:line="240" w:lineRule="auto"/>
        <w:rPr>
          <w:lang w:val="de-DE" w:eastAsia="de-DE"/>
        </w:rPr>
      </w:pPr>
      <w:r w:rsidRPr="00EC2C32">
        <w:rPr>
          <w:lang w:val="de-DE" w:eastAsia="de-DE"/>
        </w:rPr>
        <w:t xml:space="preserve">entwickeln Fähigkeiten, sich analytisch und reflexiv mit Medien auseinanderzusetzen. </w:t>
      </w:r>
    </w:p>
    <w:p w14:paraId="30D6B249" w14:textId="77777777" w:rsidR="00080A8D" w:rsidRPr="00EC2C32" w:rsidRDefault="00080A8D" w:rsidP="00596B47">
      <w:pPr>
        <w:pStyle w:val="ListParagraph"/>
        <w:numPr>
          <w:ilvl w:val="0"/>
          <w:numId w:val="82"/>
        </w:numPr>
        <w:spacing w:after="120" w:line="240" w:lineRule="auto"/>
        <w:rPr>
          <w:lang w:val="de-DE" w:eastAsia="de-DE"/>
        </w:rPr>
      </w:pPr>
      <w:r w:rsidRPr="00EC2C32">
        <w:rPr>
          <w:lang w:val="de-DE" w:eastAsia="de-DE"/>
        </w:rPr>
        <w:t>wenden die im Unterricht erarbeiteten Methoden zielgerichtet an.</w:t>
      </w:r>
    </w:p>
    <w:p w14:paraId="37825590" w14:textId="77777777" w:rsidR="00080A8D" w:rsidRPr="00EC2C32" w:rsidRDefault="00080A8D" w:rsidP="00596B47">
      <w:pPr>
        <w:pStyle w:val="ListParagraph"/>
        <w:numPr>
          <w:ilvl w:val="0"/>
          <w:numId w:val="82"/>
        </w:numPr>
        <w:spacing w:after="120" w:line="240" w:lineRule="auto"/>
        <w:rPr>
          <w:lang w:val="de-DE" w:eastAsia="de-DE"/>
        </w:rPr>
      </w:pPr>
      <w:r w:rsidRPr="00EC2C32">
        <w:rPr>
          <w:lang w:val="de-DE" w:eastAsia="de-DE"/>
        </w:rPr>
        <w:t>nehmen durch ihr Engagement für die Umwelt eine Perspektive ein, die sich am Gemeinwohl orientiert.</w:t>
      </w:r>
    </w:p>
    <w:p w14:paraId="579B136E" w14:textId="0A1973C2" w:rsidR="001F1A4D" w:rsidRPr="00EC2C32" w:rsidRDefault="00080A8D" w:rsidP="00596B47">
      <w:pPr>
        <w:pStyle w:val="ListParagraph"/>
        <w:numPr>
          <w:ilvl w:val="0"/>
          <w:numId w:val="82"/>
        </w:numPr>
        <w:spacing w:after="120" w:line="240" w:lineRule="auto"/>
        <w:rPr>
          <w:lang w:val="de-DE" w:eastAsia="de-DE"/>
        </w:rPr>
      </w:pPr>
      <w:r w:rsidRPr="00EC2C32">
        <w:rPr>
          <w:lang w:val="de-DE" w:eastAsia="de-DE"/>
        </w:rPr>
        <w:t xml:space="preserve">entwickeln durch die Übernahme von persönlicher Verantwortung ein reflektiertes und </w:t>
      </w:r>
      <w:r w:rsidR="00C52AE6" w:rsidRPr="00EC2C32">
        <w:rPr>
          <w:lang w:val="de-DE"/>
        </w:rPr>
        <w:t xml:space="preserve">     </w:t>
      </w:r>
      <w:r w:rsidRPr="00EC2C32">
        <w:rPr>
          <w:lang w:val="de-DE" w:eastAsia="de-DE"/>
        </w:rPr>
        <w:t>(selbst-)reflexives Politikbewusstsein, welches sie zum politischen Denken und Handeln befähig.</w:t>
      </w:r>
    </w:p>
    <w:p w14:paraId="2F30B3BD" w14:textId="64E562D7" w:rsidR="00C52AE6" w:rsidRPr="00EC2C32" w:rsidRDefault="00C52AE6" w:rsidP="00596B47">
      <w:pPr>
        <w:spacing w:after="120"/>
        <w:jc w:val="left"/>
        <w:rPr>
          <w:rFonts w:asciiTheme="minorHAnsi" w:hAnsiTheme="minorHAnsi"/>
          <w:lang w:val="de-DE" w:eastAsia="de-DE"/>
        </w:rPr>
      </w:pPr>
      <w:r w:rsidRPr="00EC2C32">
        <w:rPr>
          <w:rFonts w:asciiTheme="minorHAnsi" w:hAnsiTheme="minorHAnsi"/>
          <w:lang w:val="de-DE" w:eastAsia="de-DE"/>
        </w:rPr>
        <w:br w:type="page"/>
      </w:r>
      <w:bookmarkStart w:id="8" w:name="_GoBack"/>
      <w:bookmarkEnd w:id="8"/>
    </w:p>
    <w:p w14:paraId="42F09E0F" w14:textId="01E9C90B" w:rsidR="0075762D" w:rsidRPr="00D87973" w:rsidRDefault="001F1A4D" w:rsidP="00D87973">
      <w:pPr>
        <w:spacing w:after="240"/>
        <w:rPr>
          <w:rFonts w:asciiTheme="minorHAnsi" w:hAnsiTheme="minorHAnsi" w:cstheme="minorHAnsi"/>
          <w:b/>
          <w:color w:val="2E74B5" w:themeColor="accent1" w:themeShade="BF"/>
          <w:sz w:val="24"/>
          <w:lang w:val="de-DE" w:eastAsia="de-DE"/>
        </w:rPr>
      </w:pPr>
      <w:r w:rsidRPr="00D87973">
        <w:rPr>
          <w:rFonts w:asciiTheme="minorHAnsi" w:hAnsiTheme="minorHAnsi" w:cstheme="minorHAnsi"/>
          <w:b/>
          <w:color w:val="2E74B5" w:themeColor="accent1" w:themeShade="BF"/>
          <w:sz w:val="24"/>
          <w:lang w:val="de-DE" w:eastAsia="de-DE"/>
        </w:rPr>
        <w:lastRenderedPageBreak/>
        <w:t xml:space="preserve">Unterrichtsmaterial </w:t>
      </w:r>
      <w:r w:rsidR="006C158A">
        <w:rPr>
          <w:rFonts w:asciiTheme="minorHAnsi" w:hAnsiTheme="minorHAnsi" w:cstheme="minorHAnsi"/>
          <w:b/>
          <w:color w:val="2E74B5" w:themeColor="accent1" w:themeShade="BF"/>
          <w:sz w:val="24"/>
          <w:lang w:val="de-DE" w:eastAsia="de-DE"/>
        </w:rPr>
        <w:t xml:space="preserve">Regionale Folgen des </w:t>
      </w:r>
      <w:r w:rsidRPr="00D87973">
        <w:rPr>
          <w:rFonts w:asciiTheme="minorHAnsi" w:hAnsiTheme="minorHAnsi" w:cstheme="minorHAnsi"/>
          <w:b/>
          <w:color w:val="2E74B5" w:themeColor="accent1" w:themeShade="BF"/>
          <w:sz w:val="24"/>
          <w:lang w:val="de-DE" w:eastAsia="de-DE"/>
        </w:rPr>
        <w:t>Klimawandel</w:t>
      </w:r>
      <w:r w:rsidR="006C158A">
        <w:rPr>
          <w:rFonts w:asciiTheme="minorHAnsi" w:hAnsiTheme="minorHAnsi" w:cstheme="minorHAnsi"/>
          <w:b/>
          <w:color w:val="2E74B5" w:themeColor="accent1" w:themeShade="BF"/>
          <w:sz w:val="24"/>
          <w:lang w:val="de-DE" w:eastAsia="de-DE"/>
        </w:rPr>
        <w:t>s</w:t>
      </w:r>
    </w:p>
    <w:p w14:paraId="23EC8D27" w14:textId="77777777" w:rsidR="001F00B8" w:rsidRPr="00F73DDA" w:rsidRDefault="001F00B8" w:rsidP="00596B47">
      <w:pPr>
        <w:spacing w:after="120"/>
        <w:jc w:val="left"/>
        <w:rPr>
          <w:rFonts w:asciiTheme="minorHAnsi" w:eastAsia="Calibri" w:hAnsiTheme="minorHAnsi" w:cs="Calibri"/>
          <w:b/>
          <w:bCs/>
          <w:iCs/>
          <w:color w:val="4F81BD"/>
          <w:sz w:val="24"/>
          <w:szCs w:val="22"/>
          <w:lang w:val="de-DE" w:eastAsia="de-DE"/>
        </w:rPr>
      </w:pPr>
      <w:r w:rsidRPr="00F73DDA">
        <w:rPr>
          <w:rFonts w:asciiTheme="minorHAnsi" w:eastAsia="Calibri" w:hAnsiTheme="minorHAnsi" w:cs="Calibri"/>
          <w:b/>
          <w:bCs/>
          <w:iCs/>
          <w:color w:val="4F81BD"/>
          <w:sz w:val="24"/>
          <w:szCs w:val="22"/>
          <w:lang w:val="de-DE" w:eastAsia="de-DE"/>
        </w:rPr>
        <w:t>Arbeitsblatt 1</w:t>
      </w:r>
    </w:p>
    <w:p w14:paraId="3F96A5C0" w14:textId="1A67420A" w:rsidR="001F00B8" w:rsidRPr="00EC2C32" w:rsidRDefault="001F1A4D" w:rsidP="00596B47">
      <w:pPr>
        <w:spacing w:after="120"/>
        <w:rPr>
          <w:rFonts w:asciiTheme="minorHAnsi" w:hAnsiTheme="minorHAnsi"/>
          <w:b/>
          <w:bCs/>
          <w:sz w:val="27"/>
          <w:szCs w:val="27"/>
          <w:lang w:val="de-DE" w:eastAsia="de-DE"/>
        </w:rPr>
      </w:pPr>
      <w:r w:rsidRPr="00EC2C32">
        <w:rPr>
          <w:rStyle w:val="text"/>
          <w:rFonts w:asciiTheme="minorHAnsi" w:hAnsiTheme="minorHAnsi"/>
          <w:lang w:val="de-DE"/>
        </w:rPr>
        <w:t>Dieses Arbeitsblatt enthält die Aufgabenstellung für das Verfassen eines Briefes an politische Entscheidungsträger, in dem die Lernenden regionale Folgen des Klimawandels und mögliche Maßnahmen vorstellen.</w:t>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r w:rsidR="0097584F" w:rsidRPr="00EC2C32">
        <w:rPr>
          <w:rFonts w:asciiTheme="minorHAnsi" w:hAnsiTheme="minorHAnsi"/>
          <w:b/>
          <w:color w:val="2E74B5" w:themeColor="accent1" w:themeShade="BF"/>
          <w:sz w:val="24"/>
          <w:lang w:val="de-DE" w:eastAsia="de-DE"/>
        </w:rPr>
        <w:tab/>
      </w:r>
      <w:bookmarkStart w:id="9" w:name="_Toc499031795"/>
      <w:bookmarkStart w:id="10" w:name="_Toc499038827"/>
    </w:p>
    <w:p w14:paraId="2F4FCF7C" w14:textId="20F37FEF" w:rsidR="001F1A4D" w:rsidRPr="00F73DDA" w:rsidRDefault="00AD4EF1" w:rsidP="00F73DDA">
      <w:pPr>
        <w:spacing w:after="120"/>
        <w:jc w:val="left"/>
        <w:rPr>
          <w:rFonts w:asciiTheme="minorHAnsi" w:eastAsia="Calibri" w:hAnsiTheme="minorHAnsi" w:cs="Calibri"/>
          <w:b/>
          <w:bCs/>
          <w:iCs/>
          <w:color w:val="4F81BD"/>
          <w:sz w:val="24"/>
          <w:szCs w:val="22"/>
          <w:lang w:val="de-DE" w:eastAsia="de-DE"/>
        </w:rPr>
      </w:pPr>
      <w:bookmarkStart w:id="11" w:name="_Toc499031799"/>
      <w:bookmarkStart w:id="12" w:name="_Toc499038831"/>
      <w:bookmarkEnd w:id="9"/>
      <w:bookmarkEnd w:id="10"/>
      <w:r>
        <w:rPr>
          <w:rFonts w:asciiTheme="minorHAnsi" w:eastAsia="Calibri" w:hAnsiTheme="minorHAnsi" w:cs="Calibri"/>
          <w:b/>
          <w:bCs/>
          <w:iCs/>
          <w:color w:val="4F81BD"/>
          <w:sz w:val="24"/>
          <w:szCs w:val="22"/>
          <w:lang w:val="de-DE" w:eastAsia="de-DE"/>
        </w:rPr>
        <w:t xml:space="preserve">Bewertungsbogen: </w:t>
      </w:r>
      <w:r w:rsidR="001F00B8" w:rsidRPr="00F73DDA">
        <w:rPr>
          <w:rFonts w:asciiTheme="minorHAnsi" w:eastAsia="Calibri" w:hAnsiTheme="minorHAnsi" w:cs="Calibri"/>
          <w:b/>
          <w:bCs/>
          <w:iCs/>
          <w:color w:val="4F81BD"/>
          <w:sz w:val="24"/>
          <w:szCs w:val="22"/>
          <w:lang w:val="de-DE" w:eastAsia="de-DE"/>
        </w:rPr>
        <w:t>Bewertungskriterien für den fiktiven Brief</w:t>
      </w:r>
      <w:bookmarkEnd w:id="11"/>
      <w:bookmarkEnd w:id="12"/>
    </w:p>
    <w:p w14:paraId="065D4C82" w14:textId="23D78EB5" w:rsidR="001F1A4D" w:rsidRPr="00EC2C32" w:rsidRDefault="001F1A4D" w:rsidP="00596B47">
      <w:pPr>
        <w:spacing w:after="120"/>
        <w:rPr>
          <w:rFonts w:asciiTheme="minorHAnsi" w:hAnsiTheme="minorHAnsi"/>
          <w:b/>
          <w:color w:val="2E74B5" w:themeColor="accent1" w:themeShade="BF"/>
          <w:sz w:val="24"/>
          <w:lang w:val="de-DE" w:eastAsia="de-DE"/>
        </w:rPr>
      </w:pPr>
      <w:r w:rsidRPr="00EC2C32">
        <w:rPr>
          <w:rStyle w:val="text"/>
          <w:rFonts w:asciiTheme="minorHAnsi" w:hAnsiTheme="minorHAnsi"/>
          <w:lang w:val="de-DE"/>
        </w:rPr>
        <w:t xml:space="preserve">Dieses Arbeitsblatt enthält die Bewertungskriterien für den </w:t>
      </w:r>
      <w:r w:rsidRPr="00EC2C32">
        <w:rPr>
          <w:rFonts w:asciiTheme="minorHAnsi" w:hAnsiTheme="minorHAnsi"/>
          <w:bCs/>
          <w:szCs w:val="22"/>
          <w:lang w:val="de-DE" w:eastAsia="de-DE"/>
        </w:rPr>
        <w:t>fiktiven Brief an einen Abgeordneten des Bundes- oder Landtages</w:t>
      </w:r>
      <w:r w:rsidRPr="00EC2C32">
        <w:rPr>
          <w:rStyle w:val="text"/>
          <w:rFonts w:asciiTheme="minorHAnsi" w:hAnsiTheme="minorHAnsi"/>
          <w:lang w:val="de-DE"/>
        </w:rPr>
        <w:t>, in dem die Lernenden regionale Folgen des Klimawandels und mögliche Maßnahmen vorstellen.</w:t>
      </w:r>
    </w:p>
    <w:p w14:paraId="6CFA7E34" w14:textId="77777777" w:rsidR="001F00B8" w:rsidRPr="00EC2C32" w:rsidRDefault="001F00B8" w:rsidP="00016605">
      <w:pPr>
        <w:spacing w:after="120"/>
        <w:jc w:val="left"/>
        <w:rPr>
          <w:rFonts w:asciiTheme="minorHAnsi" w:hAnsiTheme="minorHAnsi"/>
          <w:bCs/>
          <w:szCs w:val="22"/>
          <w:lang w:val="de-DE" w:eastAsia="de-DE"/>
        </w:rPr>
      </w:pPr>
      <w:bookmarkStart w:id="13" w:name="_Toc8743469"/>
      <w:bookmarkStart w:id="14" w:name="_Toc8915403"/>
      <w:bookmarkStart w:id="15" w:name="_Toc8916677"/>
      <w:bookmarkStart w:id="16" w:name="_Toc8977621"/>
      <w:bookmarkStart w:id="17" w:name="_Toc9342215"/>
      <w:r w:rsidRPr="00EC2C32">
        <w:rPr>
          <w:rFonts w:asciiTheme="minorHAnsi" w:hAnsiTheme="minorHAnsi"/>
          <w:bCs/>
          <w:szCs w:val="22"/>
          <w:lang w:val="de-DE" w:eastAsia="de-DE"/>
        </w:rPr>
        <w:t>Weiterhin ist für die Bewertung eine Zusammenarbeit mit dem Deutsch- oder Englischunterricht denkbar. Hierbei könnten folgende Kriterien betrachtet werden:</w:t>
      </w:r>
      <w:bookmarkEnd w:id="13"/>
      <w:bookmarkEnd w:id="14"/>
      <w:bookmarkEnd w:id="15"/>
      <w:bookmarkEnd w:id="16"/>
      <w:bookmarkEnd w:id="17"/>
    </w:p>
    <w:p w14:paraId="60C8730C" w14:textId="77777777" w:rsidR="001F00B8" w:rsidRPr="00EC2C32" w:rsidRDefault="001F00B8" w:rsidP="00016605">
      <w:pPr>
        <w:numPr>
          <w:ilvl w:val="0"/>
          <w:numId w:val="35"/>
        </w:numPr>
        <w:spacing w:after="120"/>
        <w:ind w:left="1077" w:hanging="357"/>
        <w:contextualSpacing/>
        <w:jc w:val="left"/>
        <w:rPr>
          <w:rFonts w:asciiTheme="minorHAnsi" w:hAnsiTheme="minorHAnsi"/>
          <w:bCs/>
          <w:szCs w:val="22"/>
          <w:lang w:val="de-DE" w:eastAsia="de-DE"/>
        </w:rPr>
      </w:pPr>
      <w:bookmarkStart w:id="18" w:name="_Toc8743470"/>
      <w:bookmarkStart w:id="19" w:name="_Toc8915404"/>
      <w:bookmarkStart w:id="20" w:name="_Toc8916678"/>
      <w:bookmarkStart w:id="21" w:name="_Toc8977622"/>
      <w:bookmarkStart w:id="22" w:name="_Toc9342216"/>
      <w:r w:rsidRPr="00EC2C32">
        <w:rPr>
          <w:rFonts w:asciiTheme="minorHAnsi" w:hAnsiTheme="minorHAnsi"/>
          <w:bCs/>
          <w:szCs w:val="22"/>
          <w:lang w:val="de-DE" w:eastAsia="de-DE"/>
        </w:rPr>
        <w:t>Anwendung der DIN5008- Normen für Geschäftsbriefe</w:t>
      </w:r>
      <w:bookmarkEnd w:id="18"/>
      <w:bookmarkEnd w:id="19"/>
      <w:bookmarkEnd w:id="20"/>
      <w:bookmarkEnd w:id="21"/>
      <w:bookmarkEnd w:id="22"/>
    </w:p>
    <w:p w14:paraId="04F26B67" w14:textId="77777777" w:rsidR="001F00B8" w:rsidRPr="00EC2C32" w:rsidRDefault="001F00B8" w:rsidP="00016605">
      <w:pPr>
        <w:numPr>
          <w:ilvl w:val="0"/>
          <w:numId w:val="35"/>
        </w:numPr>
        <w:spacing w:after="120"/>
        <w:ind w:left="1077" w:hanging="357"/>
        <w:contextualSpacing/>
        <w:jc w:val="left"/>
        <w:rPr>
          <w:rFonts w:asciiTheme="minorHAnsi" w:hAnsiTheme="minorHAnsi"/>
          <w:bCs/>
          <w:szCs w:val="22"/>
          <w:lang w:val="de-DE" w:eastAsia="de-DE"/>
        </w:rPr>
      </w:pPr>
      <w:bookmarkStart w:id="23" w:name="_Toc8743471"/>
      <w:bookmarkStart w:id="24" w:name="_Toc8915405"/>
      <w:bookmarkStart w:id="25" w:name="_Toc8916679"/>
      <w:bookmarkStart w:id="26" w:name="_Toc8977623"/>
      <w:bookmarkStart w:id="27" w:name="_Toc9342217"/>
      <w:r w:rsidRPr="00EC2C32">
        <w:rPr>
          <w:rFonts w:asciiTheme="minorHAnsi" w:hAnsiTheme="minorHAnsi"/>
          <w:bCs/>
          <w:szCs w:val="22"/>
          <w:lang w:val="de-DE" w:eastAsia="de-DE"/>
        </w:rPr>
        <w:t>Korrekte Anwendung der Rechtschreibung und Grammatik</w:t>
      </w:r>
      <w:bookmarkEnd w:id="23"/>
      <w:bookmarkEnd w:id="24"/>
      <w:bookmarkEnd w:id="25"/>
      <w:bookmarkEnd w:id="26"/>
      <w:bookmarkEnd w:id="27"/>
    </w:p>
    <w:p w14:paraId="630F124D" w14:textId="21F49032" w:rsidR="001F00B8" w:rsidRPr="00EC2C32" w:rsidRDefault="001F00B8" w:rsidP="00016605">
      <w:pPr>
        <w:numPr>
          <w:ilvl w:val="0"/>
          <w:numId w:val="35"/>
        </w:numPr>
        <w:spacing w:after="120"/>
        <w:ind w:left="1077" w:hanging="357"/>
        <w:contextualSpacing/>
        <w:jc w:val="left"/>
        <w:rPr>
          <w:rFonts w:asciiTheme="minorHAnsi" w:hAnsiTheme="minorHAnsi"/>
          <w:bCs/>
          <w:szCs w:val="22"/>
          <w:lang w:val="de-DE" w:eastAsia="de-DE"/>
        </w:rPr>
      </w:pPr>
      <w:bookmarkStart w:id="28" w:name="_Toc8743472"/>
      <w:bookmarkStart w:id="29" w:name="_Toc8915406"/>
      <w:bookmarkStart w:id="30" w:name="_Toc8916680"/>
      <w:bookmarkStart w:id="31" w:name="_Toc8977624"/>
      <w:bookmarkStart w:id="32" w:name="_Toc9342218"/>
      <w:r w:rsidRPr="00EC2C32">
        <w:rPr>
          <w:rFonts w:asciiTheme="minorHAnsi" w:hAnsiTheme="minorHAnsi"/>
          <w:bCs/>
          <w:szCs w:val="22"/>
          <w:lang w:val="de-DE" w:eastAsia="de-DE"/>
        </w:rPr>
        <w:t>Höfliche, angemessene Einleitung (</w:t>
      </w:r>
      <w:r w:rsidR="007630F7" w:rsidRPr="00EC2C32">
        <w:rPr>
          <w:rFonts w:asciiTheme="minorHAnsi" w:hAnsiTheme="minorHAnsi"/>
          <w:bCs/>
          <w:szCs w:val="22"/>
          <w:lang w:val="de-DE" w:eastAsia="de-DE"/>
        </w:rPr>
        <w:t xml:space="preserve">z. B. </w:t>
      </w:r>
      <w:r w:rsidRPr="00EC2C32">
        <w:rPr>
          <w:rFonts w:asciiTheme="minorHAnsi" w:hAnsiTheme="minorHAnsi"/>
          <w:bCs/>
          <w:szCs w:val="22"/>
          <w:lang w:val="de-DE" w:eastAsia="de-DE"/>
        </w:rPr>
        <w:t>Vorstellung des PIKeeBB-Projekts)</w:t>
      </w:r>
      <w:bookmarkEnd w:id="28"/>
      <w:bookmarkEnd w:id="29"/>
      <w:bookmarkEnd w:id="30"/>
      <w:bookmarkEnd w:id="31"/>
      <w:bookmarkEnd w:id="32"/>
    </w:p>
    <w:p w14:paraId="543E038A" w14:textId="2149F36E" w:rsidR="0075762D" w:rsidRPr="00EC2C32" w:rsidRDefault="0075762D" w:rsidP="00596B47">
      <w:pPr>
        <w:spacing w:after="120"/>
        <w:jc w:val="left"/>
        <w:rPr>
          <w:rFonts w:asciiTheme="minorHAnsi" w:hAnsiTheme="minorHAnsi"/>
          <w:bCs/>
          <w:szCs w:val="22"/>
          <w:lang w:val="de-DE" w:eastAsia="de-DE"/>
        </w:rPr>
      </w:pPr>
    </w:p>
    <w:sectPr w:rsidR="0075762D" w:rsidRPr="00EC2C32" w:rsidSect="002D3ED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85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1957F" w14:textId="77777777" w:rsidR="00FA7C35" w:rsidRDefault="00FA7C35" w:rsidP="00126455">
      <w:r>
        <w:separator/>
      </w:r>
    </w:p>
  </w:endnote>
  <w:endnote w:type="continuationSeparator" w:id="0">
    <w:p w14:paraId="5B5BB7C6" w14:textId="77777777" w:rsidR="00FA7C35" w:rsidRDefault="00FA7C35" w:rsidP="0012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4BC9E" w14:textId="77777777" w:rsidR="001C3B8E" w:rsidRDefault="001C3B8E" w:rsidP="001C3B8E">
    <w:pPr>
      <w:pStyle w:val="Footer"/>
      <w:jc w:val="center"/>
      <w:rPr>
        <w:rFonts w:asciiTheme="minorHAnsi" w:hAnsiTheme="minorHAnsi"/>
        <w:color w:val="A6A6A6" w:themeColor="background1" w:themeShade="A6"/>
        <w:sz w:val="20"/>
        <w:szCs w:val="20"/>
        <w:lang w:val="de-DE"/>
      </w:rPr>
    </w:pPr>
  </w:p>
  <w:p w14:paraId="1F45FFA5" w14:textId="2FB44CF6" w:rsidR="001C3B8E" w:rsidRDefault="001C3B8E" w:rsidP="001C3B8E">
    <w:pPr>
      <w:pStyle w:val="Footer"/>
      <w:jc w:val="center"/>
      <w:rPr>
        <w:rFonts w:asciiTheme="minorHAnsi" w:hAnsiTheme="minorHAnsi"/>
        <w:sz w:val="20"/>
        <w:szCs w:val="20"/>
        <w:lang w:val="de-DE"/>
      </w:rPr>
    </w:pPr>
    <w:r w:rsidRPr="005609CB">
      <w:rPr>
        <w:rFonts w:asciiTheme="minorHAnsi" w:hAnsiTheme="minorHAnsi"/>
        <w:color w:val="A6A6A6" w:themeColor="background1" w:themeShade="A6"/>
        <w:sz w:val="20"/>
        <w:szCs w:val="20"/>
        <w:lang w:val="de-DE"/>
      </w:rPr>
      <w:t>Veränderungen durch den Klimawandel – Regionale Folgen identifizier</w:t>
    </w:r>
    <w:r w:rsidR="00263B01">
      <w:rPr>
        <w:rFonts w:asciiTheme="minorHAnsi" w:hAnsiTheme="minorHAnsi"/>
        <w:color w:val="A6A6A6" w:themeColor="background1" w:themeShade="A6"/>
        <w:sz w:val="20"/>
        <w:szCs w:val="20"/>
        <w:lang w:val="de-DE"/>
      </w:rPr>
      <w:t>en und Maßnahmen entwickeln / 10</w:t>
    </w:r>
    <w:r w:rsidRPr="005609CB">
      <w:rPr>
        <w:rFonts w:asciiTheme="minorHAnsi" w:hAnsiTheme="minorHAnsi"/>
        <w:color w:val="A6A6A6" w:themeColor="background1" w:themeShade="A6"/>
        <w:sz w:val="20"/>
        <w:szCs w:val="20"/>
        <w:lang w:val="de-DE"/>
      </w:rPr>
      <w:t>/19</w:t>
    </w:r>
  </w:p>
  <w:p w14:paraId="79812A25" w14:textId="0551C58F" w:rsidR="001C3B8E" w:rsidRPr="001C3B8E" w:rsidRDefault="001C3B8E">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263B01">
      <w:rPr>
        <w:rFonts w:asciiTheme="minorHAnsi" w:hAnsiTheme="minorHAnsi"/>
        <w:noProof/>
        <w:color w:val="A6A6A6" w:themeColor="background1" w:themeShade="A6"/>
        <w:sz w:val="20"/>
        <w:szCs w:val="20"/>
        <w:lang w:val="de-DE"/>
      </w:rPr>
      <w:t>4</w:t>
    </w:r>
    <w:r w:rsidRPr="00A96FF3">
      <w:rPr>
        <w:rFonts w:asciiTheme="minorHAnsi" w:hAnsiTheme="minorHAnsi"/>
        <w:color w:val="A6A6A6" w:themeColor="background1" w:themeShade="A6"/>
        <w:sz w:val="20"/>
        <w:szCs w:val="20"/>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ECC5" w14:textId="77777777" w:rsidR="002D339F" w:rsidRDefault="002D339F" w:rsidP="00B12BD0">
    <w:pPr>
      <w:pStyle w:val="Footer"/>
      <w:jc w:val="center"/>
      <w:rPr>
        <w:rFonts w:asciiTheme="minorHAnsi" w:hAnsiTheme="minorHAnsi"/>
        <w:color w:val="A6A6A6" w:themeColor="background1" w:themeShade="A6"/>
        <w:sz w:val="20"/>
        <w:szCs w:val="20"/>
        <w:lang w:val="de-DE"/>
      </w:rPr>
    </w:pPr>
  </w:p>
  <w:p w14:paraId="588A5E96" w14:textId="277AC31D" w:rsidR="001C3B8E" w:rsidRDefault="001C3B8E" w:rsidP="001C3B8E">
    <w:pPr>
      <w:pStyle w:val="Footer"/>
      <w:jc w:val="center"/>
      <w:rPr>
        <w:rFonts w:asciiTheme="minorHAnsi" w:hAnsiTheme="minorHAnsi"/>
        <w:sz w:val="20"/>
        <w:szCs w:val="20"/>
        <w:lang w:val="de-DE"/>
      </w:rPr>
    </w:pPr>
    <w:r w:rsidRPr="005609CB">
      <w:rPr>
        <w:rFonts w:asciiTheme="minorHAnsi" w:hAnsiTheme="minorHAnsi"/>
        <w:color w:val="A6A6A6" w:themeColor="background1" w:themeShade="A6"/>
        <w:sz w:val="20"/>
        <w:szCs w:val="20"/>
        <w:lang w:val="de-DE"/>
      </w:rPr>
      <w:t>Veränderungen durch den Klimawandel – Regionale Folgen identifizier</w:t>
    </w:r>
    <w:r w:rsidR="00263B01">
      <w:rPr>
        <w:rFonts w:asciiTheme="minorHAnsi" w:hAnsiTheme="minorHAnsi"/>
        <w:color w:val="A6A6A6" w:themeColor="background1" w:themeShade="A6"/>
        <w:sz w:val="20"/>
        <w:szCs w:val="20"/>
        <w:lang w:val="de-DE"/>
      </w:rPr>
      <w:t>en und Maßnahmen entwickeln / 10</w:t>
    </w:r>
    <w:r w:rsidRPr="005609CB">
      <w:rPr>
        <w:rFonts w:asciiTheme="minorHAnsi" w:hAnsiTheme="minorHAnsi"/>
        <w:color w:val="A6A6A6" w:themeColor="background1" w:themeShade="A6"/>
        <w:sz w:val="20"/>
        <w:szCs w:val="20"/>
        <w:lang w:val="de-DE"/>
      </w:rPr>
      <w:t>/19</w:t>
    </w:r>
  </w:p>
  <w:p w14:paraId="42F1A1E2" w14:textId="03963EE0" w:rsidR="002D339F" w:rsidRPr="00B12BD0" w:rsidRDefault="001C3B8E" w:rsidP="001C3B8E">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263B01">
      <w:rPr>
        <w:rFonts w:asciiTheme="minorHAnsi" w:hAnsiTheme="minorHAnsi"/>
        <w:noProof/>
        <w:color w:val="A6A6A6" w:themeColor="background1" w:themeShade="A6"/>
        <w:sz w:val="20"/>
        <w:szCs w:val="20"/>
        <w:lang w:val="de-DE"/>
      </w:rPr>
      <w:t>3</w:t>
    </w:r>
    <w:r w:rsidRPr="00A96FF3">
      <w:rPr>
        <w:rFonts w:asciiTheme="minorHAnsi" w:hAnsiTheme="minorHAnsi"/>
        <w:color w:val="A6A6A6" w:themeColor="background1" w:themeShade="A6"/>
        <w:sz w:val="20"/>
        <w:szCs w:val="20"/>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86EA" w14:textId="2DE9C2FD" w:rsidR="002D339F" w:rsidRDefault="002D339F" w:rsidP="00B12BD0">
    <w:pPr>
      <w:pStyle w:val="Footer"/>
      <w:jc w:val="center"/>
      <w:rPr>
        <w:rFonts w:asciiTheme="minorHAnsi" w:hAnsiTheme="minorHAnsi"/>
        <w:color w:val="A6A6A6" w:themeColor="background1" w:themeShade="A6"/>
        <w:sz w:val="20"/>
        <w:szCs w:val="20"/>
        <w:lang w:val="de-DE"/>
      </w:rPr>
    </w:pPr>
  </w:p>
  <w:p w14:paraId="085F8735" w14:textId="01DBCA77" w:rsidR="001C3B8E" w:rsidRDefault="001C3B8E" w:rsidP="001C3B8E">
    <w:pPr>
      <w:pStyle w:val="Footer"/>
      <w:jc w:val="center"/>
      <w:rPr>
        <w:rFonts w:asciiTheme="minorHAnsi" w:hAnsiTheme="minorHAnsi"/>
        <w:sz w:val="20"/>
        <w:szCs w:val="20"/>
        <w:lang w:val="de-DE"/>
      </w:rPr>
    </w:pPr>
    <w:r w:rsidRPr="005609CB">
      <w:rPr>
        <w:rFonts w:asciiTheme="minorHAnsi" w:hAnsiTheme="minorHAnsi"/>
        <w:color w:val="A6A6A6" w:themeColor="background1" w:themeShade="A6"/>
        <w:sz w:val="20"/>
        <w:szCs w:val="20"/>
        <w:lang w:val="de-DE"/>
      </w:rPr>
      <w:t>Veränderungen durch den Klimawandel – Regionale Folgen identifizieren und Maßnahmen</w:t>
    </w:r>
    <w:r w:rsidR="00263B01">
      <w:rPr>
        <w:rFonts w:asciiTheme="minorHAnsi" w:hAnsiTheme="minorHAnsi"/>
        <w:color w:val="A6A6A6" w:themeColor="background1" w:themeShade="A6"/>
        <w:sz w:val="20"/>
        <w:szCs w:val="20"/>
        <w:lang w:val="de-DE"/>
      </w:rPr>
      <w:t xml:space="preserve"> entwickeln / 10</w:t>
    </w:r>
    <w:r w:rsidRPr="005609CB">
      <w:rPr>
        <w:rFonts w:asciiTheme="minorHAnsi" w:hAnsiTheme="minorHAnsi"/>
        <w:color w:val="A6A6A6" w:themeColor="background1" w:themeShade="A6"/>
        <w:sz w:val="20"/>
        <w:szCs w:val="20"/>
        <w:lang w:val="de-DE"/>
      </w:rPr>
      <w:t>/19</w:t>
    </w:r>
  </w:p>
  <w:p w14:paraId="10C3713C" w14:textId="5236E6ED" w:rsidR="002D339F" w:rsidRPr="00B12BD0" w:rsidRDefault="001C3B8E" w:rsidP="001C3B8E">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263B01">
      <w:rPr>
        <w:rFonts w:asciiTheme="minorHAnsi" w:hAnsiTheme="minorHAnsi"/>
        <w:noProof/>
        <w:color w:val="A6A6A6" w:themeColor="background1" w:themeShade="A6"/>
        <w:sz w:val="20"/>
        <w:szCs w:val="20"/>
        <w:lang w:val="de-DE"/>
      </w:rPr>
      <w:t>1</w:t>
    </w:r>
    <w:r w:rsidRPr="00A96FF3">
      <w:rPr>
        <w:rFonts w:asciiTheme="minorHAnsi" w:hAnsiTheme="minorHAnsi"/>
        <w:color w:val="A6A6A6" w:themeColor="background1" w:themeShade="A6"/>
        <w:sz w:val="20"/>
        <w:szCs w:val="20"/>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2208C" w14:textId="77777777" w:rsidR="00FA7C35" w:rsidRDefault="00FA7C35" w:rsidP="00126455">
      <w:r>
        <w:separator/>
      </w:r>
    </w:p>
  </w:footnote>
  <w:footnote w:type="continuationSeparator" w:id="0">
    <w:p w14:paraId="4300A374" w14:textId="77777777" w:rsidR="00FA7C35" w:rsidRDefault="00FA7C35" w:rsidP="0012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F8DE5" w14:textId="77777777" w:rsidR="001C3B8E" w:rsidRPr="005A477D" w:rsidRDefault="001C3B8E" w:rsidP="001C3B8E">
    <w:pPr>
      <w:rPr>
        <w:rFonts w:asciiTheme="majorHAnsi" w:hAnsiTheme="majorHAnsi" w:cs="Arial"/>
        <w:color w:val="A6A6A6" w:themeColor="background1" w:themeShade="A6"/>
        <w:sz w:val="20"/>
        <w:szCs w:val="20"/>
        <w:lang w:val="de-DE"/>
      </w:rPr>
    </w:pP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9504" behindDoc="0" locked="0" layoutInCell="1" allowOverlap="1" wp14:anchorId="7D1F02CB" wp14:editId="29BB2161">
          <wp:simplePos x="0" y="0"/>
          <wp:positionH relativeFrom="margin">
            <wp:posOffset>3749040</wp:posOffset>
          </wp:positionH>
          <wp:positionV relativeFrom="topMargin">
            <wp:posOffset>389255</wp:posOffset>
          </wp:positionV>
          <wp:extent cx="969645" cy="466725"/>
          <wp:effectExtent l="0" t="0" r="1905" b="9525"/>
          <wp:wrapSquare wrapText="bothSides"/>
          <wp:docPr id="168"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1">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8480" behindDoc="1" locked="0" layoutInCell="1" allowOverlap="1" wp14:anchorId="0AFC54FE" wp14:editId="0D554415">
          <wp:simplePos x="0" y="0"/>
          <wp:positionH relativeFrom="margin">
            <wp:posOffset>4899660</wp:posOffset>
          </wp:positionH>
          <wp:positionV relativeFrom="paragraph">
            <wp:posOffset>-102870</wp:posOffset>
          </wp:positionV>
          <wp:extent cx="858520" cy="412115"/>
          <wp:effectExtent l="0" t="0" r="0" b="698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76434D06" w14:textId="77777777" w:rsidR="001C3B8E" w:rsidRDefault="001C3B8E" w:rsidP="001C3B8E">
    <w:pPr>
      <w:pStyle w:val="Header"/>
      <w:jc w:val="left"/>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51D07E41" w14:textId="3A8A486A" w:rsidR="001C3B8E" w:rsidRPr="001C3B8E" w:rsidRDefault="001C3B8E">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7456" behindDoc="0" locked="0" layoutInCell="1" allowOverlap="1" wp14:anchorId="1B2188C3" wp14:editId="70885DFB">
              <wp:simplePos x="0" y="0"/>
              <wp:positionH relativeFrom="column">
                <wp:posOffset>-45085</wp:posOffset>
              </wp:positionH>
              <wp:positionV relativeFrom="paragraph">
                <wp:posOffset>43815</wp:posOffset>
              </wp:positionV>
              <wp:extent cx="5857875" cy="0"/>
              <wp:effectExtent l="0" t="0" r="9525" b="1905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1802F" id="Straight Connector 1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Ir5Tqo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ABC64" w14:textId="77777777" w:rsidR="001C3B8E" w:rsidRPr="005A477D" w:rsidRDefault="001C3B8E" w:rsidP="001C3B8E">
    <w:pPr>
      <w:rPr>
        <w:rFonts w:asciiTheme="majorHAnsi" w:hAnsiTheme="majorHAnsi" w:cs="Arial"/>
        <w:color w:val="A6A6A6" w:themeColor="background1" w:themeShade="A6"/>
        <w:sz w:val="20"/>
        <w:szCs w:val="20"/>
        <w:lang w:val="de-DE"/>
      </w:rPr>
    </w:pPr>
    <w:r w:rsidRPr="00E25B9C">
      <w:rPr>
        <w:rFonts w:asciiTheme="majorHAnsi" w:hAnsiTheme="majorHAnsi"/>
        <w:noProof/>
        <w:color w:val="A6A6A6" w:themeColor="background1" w:themeShade="A6"/>
        <w:sz w:val="20"/>
        <w:szCs w:val="20"/>
        <w:lang w:val="de-DE" w:eastAsia="de-DE"/>
      </w:rPr>
      <w:drawing>
        <wp:anchor distT="0" distB="0" distL="114300" distR="114300" simplePos="0" relativeHeight="251663360" behindDoc="1" locked="0" layoutInCell="1" allowOverlap="1" wp14:anchorId="74CEFBAF" wp14:editId="439A658E">
          <wp:simplePos x="0" y="0"/>
          <wp:positionH relativeFrom="margin">
            <wp:posOffset>19050</wp:posOffset>
          </wp:positionH>
          <wp:positionV relativeFrom="paragraph">
            <wp:posOffset>-92237</wp:posOffset>
          </wp:positionV>
          <wp:extent cx="858520" cy="4121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E25B9C">
      <w:rPr>
        <w:rFonts w:asciiTheme="majorHAnsi" w:hAnsiTheme="majorHAnsi"/>
        <w:noProof/>
        <w:sz w:val="20"/>
        <w:szCs w:val="20"/>
        <w:lang w:val="de-DE" w:eastAsia="de-DE"/>
      </w:rPr>
      <w:drawing>
        <wp:anchor distT="0" distB="0" distL="114300" distR="114300" simplePos="0" relativeHeight="251664384" behindDoc="0" locked="0" layoutInCell="1" allowOverlap="1" wp14:anchorId="1536D187" wp14:editId="7310F2D2">
          <wp:simplePos x="0" y="0"/>
          <wp:positionH relativeFrom="margin">
            <wp:posOffset>1009650</wp:posOffset>
          </wp:positionH>
          <wp:positionV relativeFrom="topMargin">
            <wp:posOffset>382270</wp:posOffset>
          </wp:positionV>
          <wp:extent cx="969645" cy="466725"/>
          <wp:effectExtent l="0" t="0" r="1905" b="9525"/>
          <wp:wrapSquare wrapText="bothSides"/>
          <wp:docPr id="3"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2">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color w:val="A6A6A6" w:themeColor="background1" w:themeShade="A6"/>
        <w:sz w:val="20"/>
        <w:szCs w:val="20"/>
        <w:lang w:val="de-DE"/>
      </w:rPr>
      <w:t xml:space="preserve">                                                                                                        POTSDAM-INSTITUT FÜR KLIMAFOLGENFORSCHUNG</w:t>
    </w:r>
  </w:p>
  <w:p w14:paraId="7C0A131A" w14:textId="77777777" w:rsidR="001C3B8E" w:rsidRDefault="001C3B8E" w:rsidP="001C3B8E">
    <w:pPr>
      <w:jc w:val="cent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                                                                                                                                            Umweltbildungsprojekt PIKeeBB</w:t>
    </w:r>
  </w:p>
  <w:p w14:paraId="7BBD570C" w14:textId="6D58BC34" w:rsidR="001C3B8E" w:rsidRPr="001C3B8E" w:rsidRDefault="001C3B8E" w:rsidP="001C3B8E">
    <w:pPr>
      <w:jc w:val="center"/>
      <w:rPr>
        <w:rFonts w:asciiTheme="majorHAnsi" w:hAnsiTheme="majorHAnsi" w:cs="Arial"/>
        <w:color w:val="A6A6A6" w:themeColor="background1" w:themeShade="A6"/>
        <w:sz w:val="20"/>
        <w:szCs w:val="20"/>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5408" behindDoc="0" locked="0" layoutInCell="1" allowOverlap="1" wp14:anchorId="6C4046C4" wp14:editId="78E7BD5E">
              <wp:simplePos x="0" y="0"/>
              <wp:positionH relativeFrom="column">
                <wp:posOffset>-45085</wp:posOffset>
              </wp:positionH>
              <wp:positionV relativeFrom="paragraph">
                <wp:posOffset>46828</wp:posOffset>
              </wp:positionV>
              <wp:extent cx="58578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8F7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7pt" to="45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DE5F4" w14:textId="77777777" w:rsidR="001C3B8E" w:rsidRPr="005A477D" w:rsidRDefault="001C3B8E" w:rsidP="001C3B8E">
    <w:pPr>
      <w:rPr>
        <w:rFonts w:asciiTheme="majorHAnsi" w:hAnsiTheme="majorHAnsi" w:cs="Arial"/>
        <w:color w:val="A6A6A6" w:themeColor="background1" w:themeShade="A6"/>
        <w:sz w:val="20"/>
        <w:szCs w:val="20"/>
        <w:lang w:val="de-DE"/>
      </w:rPr>
    </w:pPr>
    <w:r w:rsidRPr="00E25B9C">
      <w:rPr>
        <w:rFonts w:asciiTheme="majorHAnsi" w:hAnsiTheme="majorHAnsi"/>
        <w:noProof/>
        <w:color w:val="A6A6A6" w:themeColor="background1" w:themeShade="A6"/>
        <w:sz w:val="20"/>
        <w:szCs w:val="20"/>
        <w:lang w:val="de-DE" w:eastAsia="de-DE"/>
      </w:rPr>
      <w:drawing>
        <wp:anchor distT="0" distB="0" distL="114300" distR="114300" simplePos="0" relativeHeight="251659264" behindDoc="1" locked="0" layoutInCell="1" allowOverlap="1" wp14:anchorId="6A43217E" wp14:editId="2C68C580">
          <wp:simplePos x="0" y="0"/>
          <wp:positionH relativeFrom="margin">
            <wp:posOffset>19050</wp:posOffset>
          </wp:positionH>
          <wp:positionV relativeFrom="paragraph">
            <wp:posOffset>-92237</wp:posOffset>
          </wp:positionV>
          <wp:extent cx="858520" cy="412115"/>
          <wp:effectExtent l="0" t="0" r="0" b="698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E25B9C">
      <w:rPr>
        <w:rFonts w:asciiTheme="majorHAnsi" w:hAnsiTheme="majorHAnsi"/>
        <w:noProof/>
        <w:sz w:val="20"/>
        <w:szCs w:val="20"/>
        <w:lang w:val="de-DE" w:eastAsia="de-DE"/>
      </w:rPr>
      <w:drawing>
        <wp:anchor distT="0" distB="0" distL="114300" distR="114300" simplePos="0" relativeHeight="251660288" behindDoc="0" locked="0" layoutInCell="1" allowOverlap="1" wp14:anchorId="4A6D9A76" wp14:editId="69CB8E56">
          <wp:simplePos x="0" y="0"/>
          <wp:positionH relativeFrom="margin">
            <wp:posOffset>1009650</wp:posOffset>
          </wp:positionH>
          <wp:positionV relativeFrom="topMargin">
            <wp:posOffset>382270</wp:posOffset>
          </wp:positionV>
          <wp:extent cx="969645" cy="466725"/>
          <wp:effectExtent l="0" t="0" r="1905" b="9525"/>
          <wp:wrapSquare wrapText="bothSides"/>
          <wp:docPr id="146"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2">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color w:val="A6A6A6" w:themeColor="background1" w:themeShade="A6"/>
        <w:sz w:val="20"/>
        <w:szCs w:val="20"/>
        <w:lang w:val="de-DE"/>
      </w:rPr>
      <w:t xml:space="preserve">                                                                                                        POTSDAM-INSTITUT FÜR KLIMAFOLGENFORSCHUNG</w:t>
    </w:r>
  </w:p>
  <w:p w14:paraId="2A7B98B5" w14:textId="77777777" w:rsidR="001C3B8E" w:rsidRDefault="001C3B8E" w:rsidP="001C3B8E">
    <w:pPr>
      <w:jc w:val="cent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                                                                                                                                            Umweltbildungsprojekt PIKeeBB</w:t>
    </w:r>
  </w:p>
  <w:p w14:paraId="49FE63F7" w14:textId="5E4D1E42" w:rsidR="001C3B8E" w:rsidRPr="001C3B8E" w:rsidRDefault="001C3B8E" w:rsidP="001C3B8E">
    <w:pPr>
      <w:jc w:val="center"/>
      <w:rPr>
        <w:rFonts w:asciiTheme="majorHAnsi" w:hAnsiTheme="majorHAnsi" w:cs="Arial"/>
        <w:color w:val="A6A6A6" w:themeColor="background1" w:themeShade="A6"/>
        <w:sz w:val="20"/>
        <w:szCs w:val="20"/>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1312" behindDoc="0" locked="0" layoutInCell="1" allowOverlap="1" wp14:anchorId="4120618B" wp14:editId="124AE558">
              <wp:simplePos x="0" y="0"/>
              <wp:positionH relativeFrom="column">
                <wp:posOffset>-45085</wp:posOffset>
              </wp:positionH>
              <wp:positionV relativeFrom="paragraph">
                <wp:posOffset>46828</wp:posOffset>
              </wp:positionV>
              <wp:extent cx="5857875" cy="0"/>
              <wp:effectExtent l="0" t="0" r="9525"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C1F65" id="Straight Connector 1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7pt" to="45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6E1C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E0C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E8A3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BEF0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04EB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7612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0A2A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A6ED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348F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EAF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643CB8"/>
    <w:multiLevelType w:val="hybridMultilevel"/>
    <w:tmpl w:val="13A4F6AC"/>
    <w:lvl w:ilvl="0" w:tplc="ADA06D2A">
      <w:start w:val="1"/>
      <w:numFmt w:val="lowerLetter"/>
      <w:lvlText w:val="%1."/>
      <w:lvlJc w:val="left"/>
      <w:pPr>
        <w:ind w:left="360" w:hanging="360"/>
      </w:pPr>
      <w:rPr>
        <w:rFonts w:asciiTheme="minorHAnsi" w:eastAsia="Arial" w:hAnsiTheme="minorHAnsi" w:cstheme="minorHAns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00CD7662"/>
    <w:multiLevelType w:val="hybridMultilevel"/>
    <w:tmpl w:val="C33AF914"/>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3504EA6"/>
    <w:multiLevelType w:val="hybridMultilevel"/>
    <w:tmpl w:val="DBCA60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3840ACD"/>
    <w:multiLevelType w:val="hybridMultilevel"/>
    <w:tmpl w:val="4F723D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40D087B"/>
    <w:multiLevelType w:val="hybridMultilevel"/>
    <w:tmpl w:val="D5664BAE"/>
    <w:lvl w:ilvl="0" w:tplc="B726D10A">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04515783"/>
    <w:multiLevelType w:val="hybridMultilevel"/>
    <w:tmpl w:val="22AEBE90"/>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07393B1D"/>
    <w:multiLevelType w:val="hybridMultilevel"/>
    <w:tmpl w:val="F0267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AE055BC"/>
    <w:multiLevelType w:val="hybridMultilevel"/>
    <w:tmpl w:val="CE96FEEC"/>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0FE33459"/>
    <w:multiLevelType w:val="hybridMultilevel"/>
    <w:tmpl w:val="EACE7322"/>
    <w:lvl w:ilvl="0" w:tplc="0407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291BE3"/>
    <w:multiLevelType w:val="hybridMultilevel"/>
    <w:tmpl w:val="320EC2A2"/>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2C54B3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E175DF"/>
    <w:multiLevelType w:val="hybridMultilevel"/>
    <w:tmpl w:val="97EE1D2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5" w15:restartNumberingAfterBreak="0">
    <w:nsid w:val="135D0E7E"/>
    <w:multiLevelType w:val="hybridMultilevel"/>
    <w:tmpl w:val="9F48381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13D32D54"/>
    <w:multiLevelType w:val="hybridMultilevel"/>
    <w:tmpl w:val="45C6478E"/>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27" w15:restartNumberingAfterBreak="0">
    <w:nsid w:val="15121598"/>
    <w:multiLevelType w:val="hybridMultilevel"/>
    <w:tmpl w:val="1C4AC116"/>
    <w:lvl w:ilvl="0" w:tplc="6B9A7354">
      <w:numFmt w:val="bullet"/>
      <w:lvlText w:val="-"/>
      <w:lvlJc w:val="left"/>
      <w:pPr>
        <w:ind w:left="720" w:hanging="360"/>
      </w:pPr>
      <w:rPr>
        <w:rFonts w:ascii="Calibri" w:eastAsia="Times New Roman" w:hAnsi="Calibri" w:cs="Calibri"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5132959"/>
    <w:multiLevelType w:val="multilevel"/>
    <w:tmpl w:val="E6247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51E523D"/>
    <w:multiLevelType w:val="hybridMultilevel"/>
    <w:tmpl w:val="8842AE6A"/>
    <w:lvl w:ilvl="0" w:tplc="0D4EB950">
      <w:start w:val="1"/>
      <w:numFmt w:val="bullet"/>
      <w:lvlText w:val="—"/>
      <w:lvlJc w:val="left"/>
      <w:pPr>
        <w:ind w:left="720" w:hanging="360"/>
      </w:pPr>
      <w:rPr>
        <w:rFonts w:ascii="Open Sans" w:hAnsi="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23A82"/>
    <w:multiLevelType w:val="hybridMultilevel"/>
    <w:tmpl w:val="C3FE9258"/>
    <w:lvl w:ilvl="0" w:tplc="B0D67586">
      <w:start w:val="1"/>
      <w:numFmt w:val="bullet"/>
      <w:lvlText w:val=""/>
      <w:lvlJc w:val="left"/>
      <w:pPr>
        <w:ind w:left="720"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5F509E2"/>
    <w:multiLevelType w:val="hybridMultilevel"/>
    <w:tmpl w:val="8BC6BB0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83C70A5"/>
    <w:multiLevelType w:val="multilevel"/>
    <w:tmpl w:val="654EE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8D5DD0"/>
    <w:multiLevelType w:val="hybridMultilevel"/>
    <w:tmpl w:val="613CA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C6469F6"/>
    <w:multiLevelType w:val="hybridMultilevel"/>
    <w:tmpl w:val="AEAEFA2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1DD52050"/>
    <w:multiLevelType w:val="hybridMultilevel"/>
    <w:tmpl w:val="894EDEFA"/>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21B30692"/>
    <w:multiLevelType w:val="hybridMultilevel"/>
    <w:tmpl w:val="A0602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22E26077"/>
    <w:multiLevelType w:val="hybridMultilevel"/>
    <w:tmpl w:val="5AA2712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24DD6795"/>
    <w:multiLevelType w:val="hybridMultilevel"/>
    <w:tmpl w:val="EC3C5DD8"/>
    <w:lvl w:ilvl="0" w:tplc="04070001">
      <w:start w:val="1"/>
      <w:numFmt w:val="bullet"/>
      <w:lvlText w:val=""/>
      <w:lvlJc w:val="left"/>
      <w:pPr>
        <w:ind w:left="360" w:hanging="360"/>
      </w:pPr>
      <w:rPr>
        <w:rFonts w:ascii="Symbol" w:hAnsi="Symbol" w:hint="default"/>
      </w:rPr>
    </w:lvl>
    <w:lvl w:ilvl="1" w:tplc="0407000D">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255A2C93"/>
    <w:multiLevelType w:val="multilevel"/>
    <w:tmpl w:val="A0AEC2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71F0369"/>
    <w:multiLevelType w:val="hybridMultilevel"/>
    <w:tmpl w:val="298C695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2" w15:restartNumberingAfterBreak="0">
    <w:nsid w:val="29AE244C"/>
    <w:multiLevelType w:val="hybridMultilevel"/>
    <w:tmpl w:val="57E0B1DE"/>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2A31603D"/>
    <w:multiLevelType w:val="hybridMultilevel"/>
    <w:tmpl w:val="A8369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2AD72914"/>
    <w:multiLevelType w:val="hybridMultilevel"/>
    <w:tmpl w:val="57B076B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2CE3423A"/>
    <w:multiLevelType w:val="hybridMultilevel"/>
    <w:tmpl w:val="E97A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2F173F79"/>
    <w:multiLevelType w:val="hybridMultilevel"/>
    <w:tmpl w:val="A1F81BFE"/>
    <w:lvl w:ilvl="0" w:tplc="04070009">
      <w:start w:val="1"/>
      <w:numFmt w:val="bullet"/>
      <w:lvlText w:val=""/>
      <w:lvlJc w:val="left"/>
      <w:pPr>
        <w:ind w:left="2143" w:hanging="360"/>
      </w:pPr>
      <w:rPr>
        <w:rFonts w:ascii="Wingdings" w:hAnsi="Wingdings"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7" w15:restartNumberingAfterBreak="0">
    <w:nsid w:val="326924E5"/>
    <w:multiLevelType w:val="hybridMultilevel"/>
    <w:tmpl w:val="22C08D2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383B7E27"/>
    <w:multiLevelType w:val="hybridMultilevel"/>
    <w:tmpl w:val="FCEA505C"/>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9" w15:restartNumberingAfterBreak="0">
    <w:nsid w:val="39E95670"/>
    <w:multiLevelType w:val="hybridMultilevel"/>
    <w:tmpl w:val="916A2C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1" w15:restartNumberingAfterBreak="0">
    <w:nsid w:val="3D356B53"/>
    <w:multiLevelType w:val="hybridMultilevel"/>
    <w:tmpl w:val="1B04D6F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3DEE026A"/>
    <w:multiLevelType w:val="hybridMultilevel"/>
    <w:tmpl w:val="ADFC32BA"/>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4" w15:restartNumberingAfterBreak="0">
    <w:nsid w:val="3F23657F"/>
    <w:multiLevelType w:val="multilevel"/>
    <w:tmpl w:val="DF9AD386"/>
    <w:lvl w:ilvl="0">
      <w:start w:val="1"/>
      <w:numFmt w:val="decimal"/>
      <w:pStyle w:val="Style11"/>
      <w:lvlText w:val="%1."/>
      <w:lvlJc w:val="left"/>
      <w:pPr>
        <w:ind w:left="360" w:hanging="360"/>
      </w:pPr>
      <w:rPr>
        <w:rFonts w:hint="default"/>
        <w:color w:val="auto"/>
        <w:sz w:val="22"/>
        <w:szCs w:val="22"/>
      </w:rPr>
    </w:lvl>
    <w:lvl w:ilvl="1">
      <w:start w:val="1"/>
      <w:numFmt w:val="lowerLetter"/>
      <w:lvlText w:val="%2)"/>
      <w:lvlJc w:val="left"/>
      <w:pPr>
        <w:ind w:left="295" w:hanging="360"/>
      </w:pPr>
    </w:lvl>
    <w:lvl w:ilvl="2">
      <w:start w:val="1"/>
      <w:numFmt w:val="lowerRoman"/>
      <w:lvlText w:val="%3)"/>
      <w:lvlJc w:val="left"/>
      <w:pPr>
        <w:ind w:left="655" w:hanging="360"/>
      </w:pPr>
    </w:lvl>
    <w:lvl w:ilvl="3">
      <w:start w:val="1"/>
      <w:numFmt w:val="decimal"/>
      <w:lvlText w:val="(%4)"/>
      <w:lvlJc w:val="left"/>
      <w:pPr>
        <w:ind w:left="1015" w:hanging="360"/>
      </w:pPr>
    </w:lvl>
    <w:lvl w:ilvl="4">
      <w:start w:val="1"/>
      <w:numFmt w:val="lowerLetter"/>
      <w:lvlText w:val="(%5)"/>
      <w:lvlJc w:val="left"/>
      <w:pPr>
        <w:ind w:left="1375" w:hanging="360"/>
      </w:pPr>
    </w:lvl>
    <w:lvl w:ilvl="5">
      <w:start w:val="1"/>
      <w:numFmt w:val="lowerRoman"/>
      <w:lvlText w:val="(%6)"/>
      <w:lvlJc w:val="left"/>
      <w:pPr>
        <w:ind w:left="1735" w:hanging="360"/>
      </w:pPr>
    </w:lvl>
    <w:lvl w:ilvl="6">
      <w:start w:val="1"/>
      <w:numFmt w:val="decimal"/>
      <w:lvlText w:val="%7."/>
      <w:lvlJc w:val="left"/>
      <w:pPr>
        <w:ind w:left="2095" w:hanging="360"/>
      </w:pPr>
    </w:lvl>
    <w:lvl w:ilvl="7">
      <w:start w:val="1"/>
      <w:numFmt w:val="lowerLetter"/>
      <w:lvlText w:val="%8."/>
      <w:lvlJc w:val="left"/>
      <w:pPr>
        <w:ind w:left="2455" w:hanging="360"/>
      </w:pPr>
    </w:lvl>
    <w:lvl w:ilvl="8">
      <w:start w:val="1"/>
      <w:numFmt w:val="lowerRoman"/>
      <w:lvlText w:val="%9."/>
      <w:lvlJc w:val="left"/>
      <w:pPr>
        <w:ind w:left="2815" w:hanging="360"/>
      </w:pPr>
    </w:lvl>
  </w:abstractNum>
  <w:abstractNum w:abstractNumId="55" w15:restartNumberingAfterBreak="0">
    <w:nsid w:val="40536D9F"/>
    <w:multiLevelType w:val="hybridMultilevel"/>
    <w:tmpl w:val="9AB8FBD6"/>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6" w15:restartNumberingAfterBreak="0">
    <w:nsid w:val="40553D51"/>
    <w:multiLevelType w:val="multilevel"/>
    <w:tmpl w:val="DC52BD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694100"/>
    <w:multiLevelType w:val="hybridMultilevel"/>
    <w:tmpl w:val="AB42B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0ED0A07"/>
    <w:multiLevelType w:val="hybridMultilevel"/>
    <w:tmpl w:val="CFC8C19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4301506B"/>
    <w:multiLevelType w:val="hybridMultilevel"/>
    <w:tmpl w:val="CB668D0C"/>
    <w:lvl w:ilvl="0" w:tplc="0407000B">
      <w:start w:val="1"/>
      <w:numFmt w:val="bullet"/>
      <w:lvlText w:val=""/>
      <w:lvlJc w:val="left"/>
      <w:pPr>
        <w:ind w:left="1428" w:hanging="360"/>
      </w:pPr>
      <w:rPr>
        <w:rFonts w:ascii="Wingdings" w:hAnsi="Wingdings" w:hint="default"/>
      </w:rPr>
    </w:lvl>
    <w:lvl w:ilvl="1" w:tplc="0407000B">
      <w:start w:val="1"/>
      <w:numFmt w:val="bullet"/>
      <w:lvlText w:val=""/>
      <w:lvlJc w:val="left"/>
      <w:pPr>
        <w:ind w:left="2148" w:hanging="360"/>
      </w:pPr>
      <w:rPr>
        <w:rFonts w:ascii="Wingdings" w:hAnsi="Wingdings"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0" w15:restartNumberingAfterBreak="0">
    <w:nsid w:val="43363C97"/>
    <w:multiLevelType w:val="multilevel"/>
    <w:tmpl w:val="7B526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3EC6D75"/>
    <w:multiLevelType w:val="hybridMultilevel"/>
    <w:tmpl w:val="C45C998C"/>
    <w:lvl w:ilvl="0" w:tplc="0CA6B2BA">
      <w:numFmt w:val="bullet"/>
      <w:lvlText w:val=""/>
      <w:lvlJc w:val="left"/>
      <w:pPr>
        <w:ind w:left="1080" w:hanging="360"/>
      </w:pPr>
      <w:rPr>
        <w:rFonts w:ascii="Wingdings" w:eastAsia="Times New Roman"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15:restartNumberingAfterBreak="0">
    <w:nsid w:val="45AB7D39"/>
    <w:multiLevelType w:val="hybridMultilevel"/>
    <w:tmpl w:val="8E1C4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6AD2D68"/>
    <w:multiLevelType w:val="hybridMultilevel"/>
    <w:tmpl w:val="7332ADBE"/>
    <w:lvl w:ilvl="0" w:tplc="61FEAEC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D475F26"/>
    <w:multiLevelType w:val="hybridMultilevel"/>
    <w:tmpl w:val="04B27D3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4FBC2D24"/>
    <w:multiLevelType w:val="hybridMultilevel"/>
    <w:tmpl w:val="EC147C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570E6AC4"/>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57CF70C8"/>
    <w:multiLevelType w:val="multilevel"/>
    <w:tmpl w:val="F5869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A3A248E"/>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5B8F35C4"/>
    <w:multiLevelType w:val="hybridMultilevel"/>
    <w:tmpl w:val="CC2C2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5D57226B"/>
    <w:multiLevelType w:val="hybridMultilevel"/>
    <w:tmpl w:val="5046E5A6"/>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DC518BF"/>
    <w:multiLevelType w:val="hybridMultilevel"/>
    <w:tmpl w:val="190C55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5FA15DF4"/>
    <w:multiLevelType w:val="hybridMultilevel"/>
    <w:tmpl w:val="C5689CA0"/>
    <w:lvl w:ilvl="0" w:tplc="40A0B91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3" w15:restartNumberingAfterBreak="0">
    <w:nsid w:val="5FDE09BD"/>
    <w:multiLevelType w:val="hybridMultilevel"/>
    <w:tmpl w:val="8F3A0FE4"/>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604F1180"/>
    <w:multiLevelType w:val="hybridMultilevel"/>
    <w:tmpl w:val="F7A61EA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5" w15:restartNumberingAfterBreak="0">
    <w:nsid w:val="61B07B1D"/>
    <w:multiLevelType w:val="hybridMultilevel"/>
    <w:tmpl w:val="CA7A227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6" w15:restartNumberingAfterBreak="0">
    <w:nsid w:val="621514E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32D7F07"/>
    <w:multiLevelType w:val="hybridMultilevel"/>
    <w:tmpl w:val="05A27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6B1D125D"/>
    <w:multiLevelType w:val="hybridMultilevel"/>
    <w:tmpl w:val="57ACF7B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9" w15:restartNumberingAfterBreak="0">
    <w:nsid w:val="6CE27A7F"/>
    <w:multiLevelType w:val="multilevel"/>
    <w:tmpl w:val="3426F8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6D937A9E"/>
    <w:multiLevelType w:val="hybridMultilevel"/>
    <w:tmpl w:val="6510A580"/>
    <w:lvl w:ilvl="0" w:tplc="E416B8F6">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1" w15:restartNumberingAfterBreak="0">
    <w:nsid w:val="6E156ABA"/>
    <w:multiLevelType w:val="hybridMultilevel"/>
    <w:tmpl w:val="418AC0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15:restartNumberingAfterBreak="0">
    <w:nsid w:val="6E7A1EFB"/>
    <w:multiLevelType w:val="hybridMultilevel"/>
    <w:tmpl w:val="62A6FE7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3" w15:restartNumberingAfterBreak="0">
    <w:nsid w:val="6E7B3916"/>
    <w:multiLevelType w:val="multilevel"/>
    <w:tmpl w:val="74C40106"/>
    <w:lvl w:ilvl="0">
      <w:start w:val="1"/>
      <w:numFmt w:val="bullet"/>
      <w:lvlText w:val="—"/>
      <w:lvlJc w:val="left"/>
      <w:pPr>
        <w:tabs>
          <w:tab w:val="num" w:pos="360"/>
        </w:tabs>
        <w:ind w:left="360" w:hanging="360"/>
      </w:pPr>
      <w:rPr>
        <w:rFonts w:ascii="Open Sans" w:hAnsi="Open San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EA90B59"/>
    <w:multiLevelType w:val="hybridMultilevel"/>
    <w:tmpl w:val="7568BC06"/>
    <w:lvl w:ilvl="0" w:tplc="04070001">
      <w:start w:val="1"/>
      <w:numFmt w:val="bullet"/>
      <w:lvlText w:val=""/>
      <w:lvlJc w:val="left"/>
      <w:pPr>
        <w:ind w:left="360" w:hanging="360"/>
      </w:pPr>
      <w:rPr>
        <w:rFonts w:ascii="Symbol" w:hAnsi="Symbol" w:hint="default"/>
      </w:rPr>
    </w:lvl>
    <w:lvl w:ilvl="1" w:tplc="B1660286">
      <w:numFmt w:val="bullet"/>
      <w:lvlText w:val="•"/>
      <w:lvlJc w:val="left"/>
      <w:pPr>
        <w:ind w:left="1425" w:hanging="705"/>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6EF32496"/>
    <w:multiLevelType w:val="hybridMultilevel"/>
    <w:tmpl w:val="7108C7D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6" w15:restartNumberingAfterBreak="0">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7" w15:restartNumberingAfterBreak="0">
    <w:nsid w:val="70512A3F"/>
    <w:multiLevelType w:val="hybridMultilevel"/>
    <w:tmpl w:val="3800A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15:restartNumberingAfterBreak="0">
    <w:nsid w:val="71FB074C"/>
    <w:multiLevelType w:val="hybridMultilevel"/>
    <w:tmpl w:val="28B6157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9" w15:restartNumberingAfterBreak="0">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0" w15:restartNumberingAfterBreak="0">
    <w:nsid w:val="74CA3A11"/>
    <w:multiLevelType w:val="hybridMultilevel"/>
    <w:tmpl w:val="25929A1C"/>
    <w:lvl w:ilvl="0" w:tplc="0226E056">
      <w:start w:val="1"/>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74F5372A"/>
    <w:multiLevelType w:val="hybridMultilevel"/>
    <w:tmpl w:val="11EE5598"/>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717095E"/>
    <w:multiLevelType w:val="hybridMultilevel"/>
    <w:tmpl w:val="09EC0A76"/>
    <w:lvl w:ilvl="0" w:tplc="04070009">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3" w15:restartNumberingAfterBreak="0">
    <w:nsid w:val="788726CD"/>
    <w:multiLevelType w:val="hybridMultilevel"/>
    <w:tmpl w:val="5C2EC22A"/>
    <w:lvl w:ilvl="0" w:tplc="5E32376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7A16695D"/>
    <w:multiLevelType w:val="hybridMultilevel"/>
    <w:tmpl w:val="A19669A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5" w15:restartNumberingAfterBreak="0">
    <w:nsid w:val="7E847343"/>
    <w:multiLevelType w:val="hybridMultilevel"/>
    <w:tmpl w:val="4092AC16"/>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6" w15:restartNumberingAfterBreak="0">
    <w:nsid w:val="7FA23727"/>
    <w:multiLevelType w:val="hybridMultilevel"/>
    <w:tmpl w:val="0CAA4B1C"/>
    <w:lvl w:ilvl="0" w:tplc="04070009">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abstractNumId w:val="54"/>
  </w:num>
  <w:num w:numId="2">
    <w:abstractNumId w:val="23"/>
  </w:num>
  <w:num w:numId="3">
    <w:abstractNumId w:val="76"/>
  </w:num>
  <w:num w:numId="4">
    <w:abstractNumId w:val="86"/>
  </w:num>
  <w:num w:numId="5">
    <w:abstractNumId w:val="16"/>
  </w:num>
  <w:num w:numId="6">
    <w:abstractNumId w:val="8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7"/>
  </w:num>
  <w:num w:numId="10">
    <w:abstractNumId w:val="17"/>
  </w:num>
  <w:num w:numId="11">
    <w:abstractNumId w:val="19"/>
  </w:num>
  <w:num w:numId="12">
    <w:abstractNumId w:val="84"/>
  </w:num>
  <w:num w:numId="13">
    <w:abstractNumId w:val="62"/>
  </w:num>
  <w:num w:numId="14">
    <w:abstractNumId w:val="93"/>
  </w:num>
  <w:num w:numId="15">
    <w:abstractNumId w:val="79"/>
  </w:num>
  <w:num w:numId="16">
    <w:abstractNumId w:val="67"/>
  </w:num>
  <w:num w:numId="17">
    <w:abstractNumId w:val="40"/>
  </w:num>
  <w:num w:numId="18">
    <w:abstractNumId w:val="28"/>
  </w:num>
  <w:num w:numId="19">
    <w:abstractNumId w:val="60"/>
  </w:num>
  <w:num w:numId="20">
    <w:abstractNumId w:val="32"/>
  </w:num>
  <w:num w:numId="21">
    <w:abstractNumId w:val="39"/>
  </w:num>
  <w:num w:numId="22">
    <w:abstractNumId w:val="55"/>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90"/>
  </w:num>
  <w:num w:numId="35">
    <w:abstractNumId w:val="89"/>
  </w:num>
  <w:num w:numId="36">
    <w:abstractNumId w:val="38"/>
  </w:num>
  <w:num w:numId="37">
    <w:abstractNumId w:val="53"/>
  </w:num>
  <w:num w:numId="38">
    <w:abstractNumId w:val="50"/>
  </w:num>
  <w:num w:numId="39">
    <w:abstractNumId w:val="72"/>
  </w:num>
  <w:num w:numId="40">
    <w:abstractNumId w:val="14"/>
  </w:num>
  <w:num w:numId="41">
    <w:abstractNumId w:val="36"/>
  </w:num>
  <w:num w:numId="42">
    <w:abstractNumId w:val="77"/>
  </w:num>
  <w:num w:numId="43">
    <w:abstractNumId w:val="27"/>
  </w:num>
  <w:num w:numId="44">
    <w:abstractNumId w:val="59"/>
  </w:num>
  <w:num w:numId="45">
    <w:abstractNumId w:val="61"/>
  </w:num>
  <w:num w:numId="46">
    <w:abstractNumId w:val="71"/>
  </w:num>
  <w:num w:numId="47">
    <w:abstractNumId w:val="45"/>
  </w:num>
  <w:num w:numId="48">
    <w:abstractNumId w:val="80"/>
  </w:num>
  <w:num w:numId="49">
    <w:abstractNumId w:val="21"/>
  </w:num>
  <w:num w:numId="50">
    <w:abstractNumId w:val="29"/>
  </w:num>
  <w:num w:numId="51">
    <w:abstractNumId w:val="20"/>
  </w:num>
  <w:num w:numId="52">
    <w:abstractNumId w:val="91"/>
  </w:num>
  <w:num w:numId="53">
    <w:abstractNumId w:val="22"/>
  </w:num>
  <w:num w:numId="54">
    <w:abstractNumId w:val="70"/>
  </w:num>
  <w:num w:numId="55">
    <w:abstractNumId w:val="83"/>
  </w:num>
  <w:num w:numId="56">
    <w:abstractNumId w:val="25"/>
  </w:num>
  <w:num w:numId="57">
    <w:abstractNumId w:val="34"/>
  </w:num>
  <w:num w:numId="58">
    <w:abstractNumId w:val="12"/>
  </w:num>
  <w:num w:numId="59">
    <w:abstractNumId w:val="47"/>
  </w:num>
  <w:num w:numId="60">
    <w:abstractNumId w:val="73"/>
  </w:num>
  <w:num w:numId="61">
    <w:abstractNumId w:val="82"/>
  </w:num>
  <w:num w:numId="62">
    <w:abstractNumId w:val="35"/>
  </w:num>
  <w:num w:numId="63">
    <w:abstractNumId w:val="94"/>
  </w:num>
  <w:num w:numId="64">
    <w:abstractNumId w:val="13"/>
  </w:num>
  <w:num w:numId="65">
    <w:abstractNumId w:val="42"/>
  </w:num>
  <w:num w:numId="66">
    <w:abstractNumId w:val="85"/>
  </w:num>
  <w:num w:numId="67">
    <w:abstractNumId w:val="66"/>
  </w:num>
  <w:num w:numId="68">
    <w:abstractNumId w:val="68"/>
  </w:num>
  <w:num w:numId="69">
    <w:abstractNumId w:val="51"/>
  </w:num>
  <w:num w:numId="70">
    <w:abstractNumId w:val="74"/>
  </w:num>
  <w:num w:numId="71">
    <w:abstractNumId w:val="33"/>
  </w:num>
  <w:num w:numId="72">
    <w:abstractNumId w:val="87"/>
  </w:num>
  <w:num w:numId="73">
    <w:abstractNumId w:val="52"/>
  </w:num>
  <w:num w:numId="74">
    <w:abstractNumId w:val="46"/>
  </w:num>
  <w:num w:numId="75">
    <w:abstractNumId w:val="10"/>
  </w:num>
  <w:num w:numId="76">
    <w:abstractNumId w:val="11"/>
  </w:num>
  <w:num w:numId="77">
    <w:abstractNumId w:val="44"/>
  </w:num>
  <w:num w:numId="78">
    <w:abstractNumId w:val="37"/>
  </w:num>
  <w:num w:numId="79">
    <w:abstractNumId w:val="31"/>
  </w:num>
  <w:num w:numId="80">
    <w:abstractNumId w:val="64"/>
  </w:num>
  <w:num w:numId="81">
    <w:abstractNumId w:val="58"/>
  </w:num>
  <w:num w:numId="82">
    <w:abstractNumId w:val="49"/>
  </w:num>
  <w:num w:numId="83">
    <w:abstractNumId w:val="95"/>
  </w:num>
  <w:num w:numId="84">
    <w:abstractNumId w:val="18"/>
  </w:num>
  <w:num w:numId="85">
    <w:abstractNumId w:val="92"/>
  </w:num>
  <w:num w:numId="86">
    <w:abstractNumId w:val="75"/>
  </w:num>
  <w:num w:numId="87">
    <w:abstractNumId w:val="65"/>
  </w:num>
  <w:num w:numId="88">
    <w:abstractNumId w:val="78"/>
  </w:num>
  <w:num w:numId="89">
    <w:abstractNumId w:val="69"/>
  </w:num>
  <w:num w:numId="90">
    <w:abstractNumId w:val="56"/>
  </w:num>
  <w:num w:numId="91">
    <w:abstractNumId w:val="96"/>
  </w:num>
  <w:num w:numId="92">
    <w:abstractNumId w:val="41"/>
  </w:num>
  <w:num w:numId="93">
    <w:abstractNumId w:val="24"/>
  </w:num>
  <w:num w:numId="94">
    <w:abstractNumId w:val="88"/>
  </w:num>
  <w:num w:numId="95">
    <w:abstractNumId w:val="63"/>
  </w:num>
  <w:num w:numId="96">
    <w:abstractNumId w:val="26"/>
  </w:num>
  <w:num w:numId="97">
    <w:abstractNumId w:val="4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55"/>
    <w:rsid w:val="00004B1A"/>
    <w:rsid w:val="00004CA9"/>
    <w:rsid w:val="00011C45"/>
    <w:rsid w:val="00016605"/>
    <w:rsid w:val="0002135F"/>
    <w:rsid w:val="000219F2"/>
    <w:rsid w:val="00026B7B"/>
    <w:rsid w:val="00035206"/>
    <w:rsid w:val="00035B9D"/>
    <w:rsid w:val="00040D92"/>
    <w:rsid w:val="000417B6"/>
    <w:rsid w:val="0004604D"/>
    <w:rsid w:val="00073B2F"/>
    <w:rsid w:val="00074038"/>
    <w:rsid w:val="00075AF5"/>
    <w:rsid w:val="000760A3"/>
    <w:rsid w:val="00080A8D"/>
    <w:rsid w:val="00080E1E"/>
    <w:rsid w:val="00081165"/>
    <w:rsid w:val="0008650F"/>
    <w:rsid w:val="000927B0"/>
    <w:rsid w:val="00092F9F"/>
    <w:rsid w:val="000A1A40"/>
    <w:rsid w:val="000A7C4C"/>
    <w:rsid w:val="000B3909"/>
    <w:rsid w:val="000B4F7F"/>
    <w:rsid w:val="000B69DF"/>
    <w:rsid w:val="000B7199"/>
    <w:rsid w:val="000C28BD"/>
    <w:rsid w:val="000C2C74"/>
    <w:rsid w:val="000C3EC1"/>
    <w:rsid w:val="000C5A1B"/>
    <w:rsid w:val="000C5AAC"/>
    <w:rsid w:val="000C66C5"/>
    <w:rsid w:val="000C75B5"/>
    <w:rsid w:val="000D2536"/>
    <w:rsid w:val="000D339B"/>
    <w:rsid w:val="000E2C2D"/>
    <w:rsid w:val="000E6204"/>
    <w:rsid w:val="000F2FF0"/>
    <w:rsid w:val="000F6280"/>
    <w:rsid w:val="00102A0D"/>
    <w:rsid w:val="00107094"/>
    <w:rsid w:val="00122393"/>
    <w:rsid w:val="00125678"/>
    <w:rsid w:val="00126455"/>
    <w:rsid w:val="00130C2F"/>
    <w:rsid w:val="0014019E"/>
    <w:rsid w:val="0015758F"/>
    <w:rsid w:val="00171324"/>
    <w:rsid w:val="0017752A"/>
    <w:rsid w:val="001A4AAA"/>
    <w:rsid w:val="001A7DB9"/>
    <w:rsid w:val="001B4844"/>
    <w:rsid w:val="001C3B8E"/>
    <w:rsid w:val="001E3674"/>
    <w:rsid w:val="001E4351"/>
    <w:rsid w:val="001E7C48"/>
    <w:rsid w:val="001F00B8"/>
    <w:rsid w:val="001F1A4D"/>
    <w:rsid w:val="001F5013"/>
    <w:rsid w:val="002156AA"/>
    <w:rsid w:val="00225657"/>
    <w:rsid w:val="00230B10"/>
    <w:rsid w:val="00235135"/>
    <w:rsid w:val="00237752"/>
    <w:rsid w:val="00242CA3"/>
    <w:rsid w:val="00257652"/>
    <w:rsid w:val="00263B01"/>
    <w:rsid w:val="00270100"/>
    <w:rsid w:val="00273B94"/>
    <w:rsid w:val="00276511"/>
    <w:rsid w:val="00280A35"/>
    <w:rsid w:val="00287757"/>
    <w:rsid w:val="00287C1B"/>
    <w:rsid w:val="00297307"/>
    <w:rsid w:val="002A1843"/>
    <w:rsid w:val="002A742D"/>
    <w:rsid w:val="002A7D35"/>
    <w:rsid w:val="002B3BEA"/>
    <w:rsid w:val="002B5CA8"/>
    <w:rsid w:val="002B5F4E"/>
    <w:rsid w:val="002C0575"/>
    <w:rsid w:val="002C3A1A"/>
    <w:rsid w:val="002C72E7"/>
    <w:rsid w:val="002D339F"/>
    <w:rsid w:val="002D3ED4"/>
    <w:rsid w:val="002E09F8"/>
    <w:rsid w:val="002E195A"/>
    <w:rsid w:val="002E740F"/>
    <w:rsid w:val="002F1CAB"/>
    <w:rsid w:val="002F50E5"/>
    <w:rsid w:val="002F57EA"/>
    <w:rsid w:val="0030273F"/>
    <w:rsid w:val="0031703F"/>
    <w:rsid w:val="00323942"/>
    <w:rsid w:val="0032529A"/>
    <w:rsid w:val="00333BAD"/>
    <w:rsid w:val="0033726A"/>
    <w:rsid w:val="003401A3"/>
    <w:rsid w:val="00347ACC"/>
    <w:rsid w:val="00352A32"/>
    <w:rsid w:val="00373CF2"/>
    <w:rsid w:val="00374BDA"/>
    <w:rsid w:val="003779A8"/>
    <w:rsid w:val="003859D1"/>
    <w:rsid w:val="0039133A"/>
    <w:rsid w:val="00391782"/>
    <w:rsid w:val="003A21A3"/>
    <w:rsid w:val="003A31E1"/>
    <w:rsid w:val="003A3957"/>
    <w:rsid w:val="003A62CA"/>
    <w:rsid w:val="003B3024"/>
    <w:rsid w:val="003C08C5"/>
    <w:rsid w:val="003C1276"/>
    <w:rsid w:val="003C1F1B"/>
    <w:rsid w:val="003D2819"/>
    <w:rsid w:val="003D7163"/>
    <w:rsid w:val="003E2CE9"/>
    <w:rsid w:val="003F2996"/>
    <w:rsid w:val="00401370"/>
    <w:rsid w:val="00405931"/>
    <w:rsid w:val="0040782B"/>
    <w:rsid w:val="004140D3"/>
    <w:rsid w:val="00417087"/>
    <w:rsid w:val="00426A68"/>
    <w:rsid w:val="004276AA"/>
    <w:rsid w:val="00430AE4"/>
    <w:rsid w:val="004431B4"/>
    <w:rsid w:val="00445D15"/>
    <w:rsid w:val="004520ED"/>
    <w:rsid w:val="00454611"/>
    <w:rsid w:val="00477453"/>
    <w:rsid w:val="0047751F"/>
    <w:rsid w:val="00477D83"/>
    <w:rsid w:val="00494A97"/>
    <w:rsid w:val="00497432"/>
    <w:rsid w:val="004A19E6"/>
    <w:rsid w:val="004A4C4F"/>
    <w:rsid w:val="004A5567"/>
    <w:rsid w:val="004B0F06"/>
    <w:rsid w:val="004B714C"/>
    <w:rsid w:val="004C126D"/>
    <w:rsid w:val="004E1C1B"/>
    <w:rsid w:val="004F0C22"/>
    <w:rsid w:val="004F2F12"/>
    <w:rsid w:val="004F4B9A"/>
    <w:rsid w:val="004F5793"/>
    <w:rsid w:val="004F7DDC"/>
    <w:rsid w:val="00504D60"/>
    <w:rsid w:val="005174CA"/>
    <w:rsid w:val="005228BB"/>
    <w:rsid w:val="00526538"/>
    <w:rsid w:val="00526DA9"/>
    <w:rsid w:val="00536A67"/>
    <w:rsid w:val="00547BC8"/>
    <w:rsid w:val="00555EBE"/>
    <w:rsid w:val="005668DE"/>
    <w:rsid w:val="00577500"/>
    <w:rsid w:val="00587A42"/>
    <w:rsid w:val="00596B47"/>
    <w:rsid w:val="005A477D"/>
    <w:rsid w:val="005C3995"/>
    <w:rsid w:val="005C4D5B"/>
    <w:rsid w:val="005D172C"/>
    <w:rsid w:val="005D37D4"/>
    <w:rsid w:val="005D5B38"/>
    <w:rsid w:val="005F0848"/>
    <w:rsid w:val="00600970"/>
    <w:rsid w:val="006011E3"/>
    <w:rsid w:val="00610654"/>
    <w:rsid w:val="00611364"/>
    <w:rsid w:val="00612C66"/>
    <w:rsid w:val="006218C2"/>
    <w:rsid w:val="006443F6"/>
    <w:rsid w:val="0065403D"/>
    <w:rsid w:val="00655C6E"/>
    <w:rsid w:val="0066083B"/>
    <w:rsid w:val="00660A2E"/>
    <w:rsid w:val="00665C02"/>
    <w:rsid w:val="006663DB"/>
    <w:rsid w:val="006663E1"/>
    <w:rsid w:val="00666F1D"/>
    <w:rsid w:val="006A10C2"/>
    <w:rsid w:val="006B067A"/>
    <w:rsid w:val="006B6E0D"/>
    <w:rsid w:val="006B7831"/>
    <w:rsid w:val="006C0094"/>
    <w:rsid w:val="006C083F"/>
    <w:rsid w:val="006C158A"/>
    <w:rsid w:val="006C4384"/>
    <w:rsid w:val="006D314E"/>
    <w:rsid w:val="006D38FC"/>
    <w:rsid w:val="006E0FE4"/>
    <w:rsid w:val="006E5DB8"/>
    <w:rsid w:val="006F2566"/>
    <w:rsid w:val="006F32B0"/>
    <w:rsid w:val="00713414"/>
    <w:rsid w:val="007237F9"/>
    <w:rsid w:val="00724BAB"/>
    <w:rsid w:val="00732D60"/>
    <w:rsid w:val="00740411"/>
    <w:rsid w:val="00745BBC"/>
    <w:rsid w:val="007517A1"/>
    <w:rsid w:val="00751BBF"/>
    <w:rsid w:val="007531AB"/>
    <w:rsid w:val="0075749D"/>
    <w:rsid w:val="0075762D"/>
    <w:rsid w:val="00757837"/>
    <w:rsid w:val="00760410"/>
    <w:rsid w:val="00760E93"/>
    <w:rsid w:val="007630F7"/>
    <w:rsid w:val="00763B11"/>
    <w:rsid w:val="00767ADC"/>
    <w:rsid w:val="007708F0"/>
    <w:rsid w:val="007807B6"/>
    <w:rsid w:val="007842AC"/>
    <w:rsid w:val="00786D6D"/>
    <w:rsid w:val="007A0474"/>
    <w:rsid w:val="007A584D"/>
    <w:rsid w:val="007B372D"/>
    <w:rsid w:val="007C2EC1"/>
    <w:rsid w:val="007C5363"/>
    <w:rsid w:val="007C66C8"/>
    <w:rsid w:val="007C6FD1"/>
    <w:rsid w:val="007D47C0"/>
    <w:rsid w:val="007D7628"/>
    <w:rsid w:val="007D764B"/>
    <w:rsid w:val="007E1A23"/>
    <w:rsid w:val="007E613A"/>
    <w:rsid w:val="007E6FCD"/>
    <w:rsid w:val="007E6FDE"/>
    <w:rsid w:val="007F699B"/>
    <w:rsid w:val="008005DC"/>
    <w:rsid w:val="00814F01"/>
    <w:rsid w:val="00820454"/>
    <w:rsid w:val="008204D6"/>
    <w:rsid w:val="00820788"/>
    <w:rsid w:val="00823CCA"/>
    <w:rsid w:val="008267A0"/>
    <w:rsid w:val="00826ADE"/>
    <w:rsid w:val="00831285"/>
    <w:rsid w:val="0083170A"/>
    <w:rsid w:val="0083263F"/>
    <w:rsid w:val="00841486"/>
    <w:rsid w:val="008428A1"/>
    <w:rsid w:val="008456C2"/>
    <w:rsid w:val="00850F53"/>
    <w:rsid w:val="00857023"/>
    <w:rsid w:val="00882E50"/>
    <w:rsid w:val="00890972"/>
    <w:rsid w:val="008955AF"/>
    <w:rsid w:val="008A0630"/>
    <w:rsid w:val="008B2CAD"/>
    <w:rsid w:val="008B4AAE"/>
    <w:rsid w:val="008B4F9B"/>
    <w:rsid w:val="008B7D92"/>
    <w:rsid w:val="008D0FAA"/>
    <w:rsid w:val="008D0FB0"/>
    <w:rsid w:val="008D588C"/>
    <w:rsid w:val="008E280A"/>
    <w:rsid w:val="008F7125"/>
    <w:rsid w:val="0090005D"/>
    <w:rsid w:val="009022D7"/>
    <w:rsid w:val="00905C21"/>
    <w:rsid w:val="00906A14"/>
    <w:rsid w:val="0091130B"/>
    <w:rsid w:val="0091305C"/>
    <w:rsid w:val="00913D27"/>
    <w:rsid w:val="00916573"/>
    <w:rsid w:val="00917B38"/>
    <w:rsid w:val="009310D0"/>
    <w:rsid w:val="0093120D"/>
    <w:rsid w:val="00932DE2"/>
    <w:rsid w:val="00937FE3"/>
    <w:rsid w:val="0094511D"/>
    <w:rsid w:val="0096002A"/>
    <w:rsid w:val="0096708F"/>
    <w:rsid w:val="00974D42"/>
    <w:rsid w:val="0097584F"/>
    <w:rsid w:val="00983F31"/>
    <w:rsid w:val="0098446B"/>
    <w:rsid w:val="00984D18"/>
    <w:rsid w:val="009865F1"/>
    <w:rsid w:val="009A1F79"/>
    <w:rsid w:val="009A241E"/>
    <w:rsid w:val="009A24AB"/>
    <w:rsid w:val="009A58A5"/>
    <w:rsid w:val="009B4CB9"/>
    <w:rsid w:val="009C01E6"/>
    <w:rsid w:val="009C0FE3"/>
    <w:rsid w:val="009C69F6"/>
    <w:rsid w:val="009D0EAF"/>
    <w:rsid w:val="009D2E72"/>
    <w:rsid w:val="009E62A7"/>
    <w:rsid w:val="009F092D"/>
    <w:rsid w:val="009F2755"/>
    <w:rsid w:val="009F44AA"/>
    <w:rsid w:val="009F5664"/>
    <w:rsid w:val="00A271BB"/>
    <w:rsid w:val="00A33ECB"/>
    <w:rsid w:val="00A34B17"/>
    <w:rsid w:val="00A40DF4"/>
    <w:rsid w:val="00A4269E"/>
    <w:rsid w:val="00A56840"/>
    <w:rsid w:val="00A601FD"/>
    <w:rsid w:val="00A7098B"/>
    <w:rsid w:val="00A86300"/>
    <w:rsid w:val="00A873C1"/>
    <w:rsid w:val="00A87943"/>
    <w:rsid w:val="00A87C22"/>
    <w:rsid w:val="00A90C05"/>
    <w:rsid w:val="00A9115D"/>
    <w:rsid w:val="00A92A86"/>
    <w:rsid w:val="00AA1870"/>
    <w:rsid w:val="00AA38EB"/>
    <w:rsid w:val="00AB001D"/>
    <w:rsid w:val="00AB76F5"/>
    <w:rsid w:val="00AC2C50"/>
    <w:rsid w:val="00AD4EF1"/>
    <w:rsid w:val="00B0269A"/>
    <w:rsid w:val="00B12BD0"/>
    <w:rsid w:val="00B13671"/>
    <w:rsid w:val="00B21EFF"/>
    <w:rsid w:val="00B3080B"/>
    <w:rsid w:val="00B3355F"/>
    <w:rsid w:val="00B36C9C"/>
    <w:rsid w:val="00B4458B"/>
    <w:rsid w:val="00B51BE1"/>
    <w:rsid w:val="00B556EC"/>
    <w:rsid w:val="00B55A40"/>
    <w:rsid w:val="00B5638B"/>
    <w:rsid w:val="00B65676"/>
    <w:rsid w:val="00B70B1A"/>
    <w:rsid w:val="00B80642"/>
    <w:rsid w:val="00B81D51"/>
    <w:rsid w:val="00B86397"/>
    <w:rsid w:val="00B86B62"/>
    <w:rsid w:val="00B9132A"/>
    <w:rsid w:val="00B94067"/>
    <w:rsid w:val="00B9627B"/>
    <w:rsid w:val="00B9644C"/>
    <w:rsid w:val="00BA76ED"/>
    <w:rsid w:val="00BB7EB2"/>
    <w:rsid w:val="00BC11B2"/>
    <w:rsid w:val="00BC1D2C"/>
    <w:rsid w:val="00BD2D99"/>
    <w:rsid w:val="00BD6BFB"/>
    <w:rsid w:val="00BE2F3E"/>
    <w:rsid w:val="00BF358F"/>
    <w:rsid w:val="00BF444C"/>
    <w:rsid w:val="00BF48C4"/>
    <w:rsid w:val="00BF5185"/>
    <w:rsid w:val="00BF6176"/>
    <w:rsid w:val="00BF61E4"/>
    <w:rsid w:val="00C0112B"/>
    <w:rsid w:val="00C04044"/>
    <w:rsid w:val="00C073D4"/>
    <w:rsid w:val="00C259BC"/>
    <w:rsid w:val="00C259C1"/>
    <w:rsid w:val="00C34A06"/>
    <w:rsid w:val="00C41382"/>
    <w:rsid w:val="00C42F43"/>
    <w:rsid w:val="00C43F96"/>
    <w:rsid w:val="00C45529"/>
    <w:rsid w:val="00C45B5D"/>
    <w:rsid w:val="00C52AE6"/>
    <w:rsid w:val="00C56D2F"/>
    <w:rsid w:val="00C578A9"/>
    <w:rsid w:val="00C610B1"/>
    <w:rsid w:val="00C66AFF"/>
    <w:rsid w:val="00C71FA7"/>
    <w:rsid w:val="00C72348"/>
    <w:rsid w:val="00C83CD5"/>
    <w:rsid w:val="00C858C7"/>
    <w:rsid w:val="00C90320"/>
    <w:rsid w:val="00C9170A"/>
    <w:rsid w:val="00C91926"/>
    <w:rsid w:val="00C94B66"/>
    <w:rsid w:val="00CA222A"/>
    <w:rsid w:val="00CA312B"/>
    <w:rsid w:val="00CA5070"/>
    <w:rsid w:val="00CB00F1"/>
    <w:rsid w:val="00CB5875"/>
    <w:rsid w:val="00CB6FE6"/>
    <w:rsid w:val="00CC7346"/>
    <w:rsid w:val="00CD131A"/>
    <w:rsid w:val="00CD45A5"/>
    <w:rsid w:val="00CD5F9D"/>
    <w:rsid w:val="00CE09C0"/>
    <w:rsid w:val="00CF1551"/>
    <w:rsid w:val="00D05DC3"/>
    <w:rsid w:val="00D252BE"/>
    <w:rsid w:val="00D34394"/>
    <w:rsid w:val="00D43D18"/>
    <w:rsid w:val="00D45E42"/>
    <w:rsid w:val="00D506C2"/>
    <w:rsid w:val="00D51043"/>
    <w:rsid w:val="00D63F1C"/>
    <w:rsid w:val="00D87973"/>
    <w:rsid w:val="00D9747F"/>
    <w:rsid w:val="00DA3CBD"/>
    <w:rsid w:val="00DB3435"/>
    <w:rsid w:val="00DC0490"/>
    <w:rsid w:val="00DC1112"/>
    <w:rsid w:val="00DC5FC1"/>
    <w:rsid w:val="00DD0559"/>
    <w:rsid w:val="00DF7873"/>
    <w:rsid w:val="00E13A81"/>
    <w:rsid w:val="00E1693E"/>
    <w:rsid w:val="00E16FA6"/>
    <w:rsid w:val="00E25458"/>
    <w:rsid w:val="00E262CF"/>
    <w:rsid w:val="00E35E23"/>
    <w:rsid w:val="00E52BEB"/>
    <w:rsid w:val="00E6609A"/>
    <w:rsid w:val="00E74FCA"/>
    <w:rsid w:val="00E760C2"/>
    <w:rsid w:val="00E7625D"/>
    <w:rsid w:val="00E814A4"/>
    <w:rsid w:val="00E85A1A"/>
    <w:rsid w:val="00E86F1A"/>
    <w:rsid w:val="00E91B7E"/>
    <w:rsid w:val="00E92869"/>
    <w:rsid w:val="00E94847"/>
    <w:rsid w:val="00E975EB"/>
    <w:rsid w:val="00EA0C7E"/>
    <w:rsid w:val="00EA3FA6"/>
    <w:rsid w:val="00EC2C32"/>
    <w:rsid w:val="00EE6728"/>
    <w:rsid w:val="00EF1EF9"/>
    <w:rsid w:val="00EF777E"/>
    <w:rsid w:val="00EF789C"/>
    <w:rsid w:val="00F04005"/>
    <w:rsid w:val="00F10B02"/>
    <w:rsid w:val="00F148ED"/>
    <w:rsid w:val="00F16133"/>
    <w:rsid w:val="00F16A6D"/>
    <w:rsid w:val="00F270AD"/>
    <w:rsid w:val="00F33E39"/>
    <w:rsid w:val="00F33FC9"/>
    <w:rsid w:val="00F34FC7"/>
    <w:rsid w:val="00F50973"/>
    <w:rsid w:val="00F64D2B"/>
    <w:rsid w:val="00F66A69"/>
    <w:rsid w:val="00F71B7F"/>
    <w:rsid w:val="00F73DDA"/>
    <w:rsid w:val="00F73FFC"/>
    <w:rsid w:val="00F7716D"/>
    <w:rsid w:val="00F8002C"/>
    <w:rsid w:val="00F86987"/>
    <w:rsid w:val="00FA2FC8"/>
    <w:rsid w:val="00FA7C35"/>
    <w:rsid w:val="00FB4773"/>
    <w:rsid w:val="00FB5159"/>
    <w:rsid w:val="00FC2570"/>
    <w:rsid w:val="00FD3A91"/>
    <w:rsid w:val="00FD66CE"/>
    <w:rsid w:val="00FE1B2F"/>
    <w:rsid w:val="00FF607C"/>
    <w:rsid w:val="00FF6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8262F"/>
  <w15:docId w15:val="{95E8E0F8-486D-43DF-9664-DB9CBAD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55"/>
    <w:pPr>
      <w:spacing w:after="0" w:line="240" w:lineRule="auto"/>
      <w:jc w:val="both"/>
    </w:pPr>
    <w:rPr>
      <w:rFonts w:ascii="Calibri" w:eastAsia="Times New Roman" w:hAnsi="Calibri" w:cs="Times New Roman"/>
      <w:szCs w:val="24"/>
      <w:lang w:val="en-US"/>
    </w:rPr>
  </w:style>
  <w:style w:type="paragraph" w:styleId="Heading1">
    <w:name w:val="heading 1"/>
    <w:basedOn w:val="Normal"/>
    <w:next w:val="Normal"/>
    <w:link w:val="Heading1Char"/>
    <w:qFormat/>
    <w:rsid w:val="00126455"/>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b/>
      <w:bCs/>
      <w:caps/>
      <w:color w:val="FFFFFF"/>
      <w:spacing w:val="15"/>
      <w:sz w:val="20"/>
      <w:szCs w:val="20"/>
      <w:lang w:val="de-DE"/>
    </w:rPr>
  </w:style>
  <w:style w:type="paragraph" w:styleId="Heading2">
    <w:name w:val="heading 2"/>
    <w:basedOn w:val="Normal"/>
    <w:next w:val="Normal"/>
    <w:link w:val="Heading2Char"/>
    <w:unhideWhenUsed/>
    <w:qFormat/>
    <w:rsid w:val="00257652"/>
    <w:pPr>
      <w:keepNext/>
      <w:keepLines/>
      <w:spacing w:before="40"/>
      <w:outlineLvl w:val="1"/>
    </w:pPr>
    <w:rPr>
      <w:rFonts w:asciiTheme="minorHAnsi" w:eastAsiaTheme="majorEastAsia" w:hAnsiTheme="minorHAnsi" w:cstheme="majorBidi"/>
      <w:b/>
      <w:sz w:val="36"/>
      <w:szCs w:val="26"/>
    </w:rPr>
  </w:style>
  <w:style w:type="paragraph" w:styleId="Heading3">
    <w:name w:val="heading 3"/>
    <w:basedOn w:val="Normal"/>
    <w:next w:val="Normal"/>
    <w:link w:val="Heading3Char"/>
    <w:rsid w:val="009A24AB"/>
    <w:pPr>
      <w:keepNext/>
      <w:keepLines/>
      <w:spacing w:before="40"/>
      <w:jc w:val="left"/>
      <w:outlineLvl w:val="2"/>
    </w:pPr>
    <w:rPr>
      <w:rFonts w:eastAsia="Calibri" w:cs="Calibri"/>
      <w:color w:val="1E4D78"/>
      <w:sz w:val="24"/>
      <w:lang w:val="de-DE" w:eastAsia="de-DE"/>
    </w:rPr>
  </w:style>
  <w:style w:type="paragraph" w:styleId="Heading4">
    <w:name w:val="heading 4"/>
    <w:basedOn w:val="Normal"/>
    <w:next w:val="Normal"/>
    <w:link w:val="Heading4Char"/>
    <w:rsid w:val="009A24AB"/>
    <w:pPr>
      <w:keepNext/>
      <w:keepLines/>
      <w:spacing w:before="240" w:after="40"/>
      <w:jc w:val="left"/>
      <w:outlineLvl w:val="3"/>
    </w:pPr>
    <w:rPr>
      <w:rFonts w:ascii="Times New Roman" w:hAnsi="Times New Roman"/>
      <w:b/>
      <w:sz w:val="24"/>
      <w:lang w:val="de-DE" w:eastAsia="de-DE"/>
    </w:rPr>
  </w:style>
  <w:style w:type="paragraph" w:styleId="Heading5">
    <w:name w:val="heading 5"/>
    <w:basedOn w:val="Normal"/>
    <w:next w:val="Normal"/>
    <w:link w:val="Heading5Char"/>
    <w:rsid w:val="009A24AB"/>
    <w:pPr>
      <w:keepNext/>
      <w:keepLines/>
      <w:spacing w:before="220" w:after="40"/>
      <w:jc w:val="left"/>
      <w:outlineLvl w:val="4"/>
    </w:pPr>
    <w:rPr>
      <w:rFonts w:ascii="Times New Roman" w:hAnsi="Times New Roman"/>
      <w:b/>
      <w:szCs w:val="22"/>
      <w:lang w:val="de-DE" w:eastAsia="de-DE"/>
    </w:rPr>
  </w:style>
  <w:style w:type="paragraph" w:styleId="Heading6">
    <w:name w:val="heading 6"/>
    <w:basedOn w:val="Normal"/>
    <w:next w:val="Normal"/>
    <w:link w:val="Heading6Char"/>
    <w:rsid w:val="009A24AB"/>
    <w:pPr>
      <w:keepNext/>
      <w:keepLines/>
      <w:spacing w:before="200" w:after="40"/>
      <w:jc w:val="left"/>
      <w:outlineLvl w:val="5"/>
    </w:pPr>
    <w:rPr>
      <w:rFonts w:ascii="Times New Roman" w:hAnsi="Times New Roman"/>
      <w:b/>
      <w:sz w:val="20"/>
      <w:szCs w:val="20"/>
      <w:lang w:val="de-DE" w:eastAsia="de-DE"/>
    </w:rPr>
  </w:style>
  <w:style w:type="paragraph" w:styleId="Heading7">
    <w:name w:val="heading 7"/>
    <w:basedOn w:val="Normal"/>
    <w:next w:val="Normal"/>
    <w:link w:val="Heading7Char"/>
    <w:uiPriority w:val="9"/>
    <w:semiHidden/>
    <w:unhideWhenUsed/>
    <w:qFormat/>
    <w:rsid w:val="009A24AB"/>
    <w:pPr>
      <w:keepNext/>
      <w:keepLines/>
      <w:spacing w:before="40"/>
      <w:outlineLvl w:val="6"/>
    </w:pPr>
    <w:rPr>
      <w:i/>
      <w:iCs/>
      <w:color w:val="243F60"/>
      <w:szCs w:val="22"/>
      <w:lang w:val="de-DE"/>
    </w:rPr>
  </w:style>
  <w:style w:type="paragraph" w:styleId="Heading8">
    <w:name w:val="heading 8"/>
    <w:basedOn w:val="Normal"/>
    <w:next w:val="Normal"/>
    <w:link w:val="Heading8Char"/>
    <w:uiPriority w:val="9"/>
    <w:semiHidden/>
    <w:unhideWhenUsed/>
    <w:qFormat/>
    <w:rsid w:val="009A24AB"/>
    <w:pPr>
      <w:keepNext/>
      <w:keepLines/>
      <w:spacing w:before="40"/>
      <w:outlineLvl w:val="7"/>
    </w:pPr>
    <w:rPr>
      <w:color w:val="272727"/>
      <w:sz w:val="21"/>
      <w:szCs w:val="21"/>
      <w:lang w:val="de-DE"/>
    </w:rPr>
  </w:style>
  <w:style w:type="paragraph" w:styleId="Heading9">
    <w:name w:val="heading 9"/>
    <w:basedOn w:val="Normal"/>
    <w:next w:val="Normal"/>
    <w:link w:val="Heading9Char"/>
    <w:uiPriority w:val="9"/>
    <w:semiHidden/>
    <w:unhideWhenUsed/>
    <w:qFormat/>
    <w:rsid w:val="009A24AB"/>
    <w:pPr>
      <w:keepNext/>
      <w:keepLines/>
      <w:spacing w:before="40"/>
      <w:outlineLvl w:val="8"/>
    </w:pPr>
    <w:rPr>
      <w:i/>
      <w:iCs/>
      <w:color w:val="272727"/>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64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126455"/>
    <w:rPr>
      <w:rFonts w:ascii="Calibri" w:eastAsia="Times New Roman" w:hAnsi="Calibri" w:cs="Times New Roman"/>
      <w:b/>
      <w:bCs/>
      <w:caps/>
      <w:color w:val="FFFFFF"/>
      <w:spacing w:val="15"/>
      <w:sz w:val="20"/>
      <w:szCs w:val="20"/>
      <w:shd w:val="clear" w:color="auto" w:fill="4F81BD"/>
    </w:rPr>
  </w:style>
  <w:style w:type="table" w:customStyle="1" w:styleId="GridTable7Colorful1">
    <w:name w:val="Grid Table 7 Colorful1"/>
    <w:basedOn w:val="TableNormal"/>
    <w:uiPriority w:val="52"/>
    <w:rsid w:val="001264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nhideWhenUsed/>
    <w:rsid w:val="00126455"/>
    <w:pPr>
      <w:tabs>
        <w:tab w:val="center" w:pos="4536"/>
        <w:tab w:val="right" w:pos="9072"/>
      </w:tabs>
    </w:pPr>
  </w:style>
  <w:style w:type="character" w:customStyle="1" w:styleId="HeaderChar">
    <w:name w:val="Header Char"/>
    <w:basedOn w:val="DefaultParagraphFont"/>
    <w:link w:val="Header"/>
    <w:rsid w:val="00126455"/>
    <w:rPr>
      <w:rFonts w:ascii="Calibri" w:eastAsia="Times New Roman" w:hAnsi="Calibri" w:cs="Times New Roman"/>
      <w:szCs w:val="24"/>
      <w:lang w:val="en-US"/>
    </w:rPr>
  </w:style>
  <w:style w:type="paragraph" w:styleId="Footer">
    <w:name w:val="footer"/>
    <w:basedOn w:val="Normal"/>
    <w:link w:val="FooterChar"/>
    <w:uiPriority w:val="99"/>
    <w:unhideWhenUsed/>
    <w:rsid w:val="00126455"/>
    <w:pPr>
      <w:tabs>
        <w:tab w:val="center" w:pos="4536"/>
        <w:tab w:val="right" w:pos="9072"/>
      </w:tabs>
    </w:pPr>
  </w:style>
  <w:style w:type="character" w:customStyle="1" w:styleId="FooterChar">
    <w:name w:val="Footer Char"/>
    <w:basedOn w:val="DefaultParagraphFont"/>
    <w:link w:val="Footer"/>
    <w:uiPriority w:val="99"/>
    <w:rsid w:val="00126455"/>
    <w:rPr>
      <w:rFonts w:ascii="Calibri" w:eastAsia="Times New Roman" w:hAnsi="Calibri" w:cs="Times New Roman"/>
      <w:szCs w:val="24"/>
      <w:lang w:val="en-US"/>
    </w:rPr>
  </w:style>
  <w:style w:type="character" w:customStyle="1" w:styleId="Heading2Char">
    <w:name w:val="Heading 2 Char"/>
    <w:basedOn w:val="DefaultParagraphFont"/>
    <w:link w:val="Heading2"/>
    <w:rsid w:val="00257652"/>
    <w:rPr>
      <w:rFonts w:eastAsiaTheme="majorEastAsia" w:cstheme="majorBidi"/>
      <w:b/>
      <w:sz w:val="36"/>
      <w:szCs w:val="26"/>
      <w:lang w:val="en-US"/>
    </w:rPr>
  </w:style>
  <w:style w:type="paragraph" w:styleId="ListParagraph">
    <w:name w:val="List Paragraph"/>
    <w:basedOn w:val="Normal"/>
    <w:uiPriority w:val="34"/>
    <w:qFormat/>
    <w:rsid w:val="00126455"/>
    <w:pPr>
      <w:spacing w:after="200" w:line="276" w:lineRule="auto"/>
      <w:ind w:left="720"/>
      <w:contextualSpacing/>
      <w:jc w:val="left"/>
    </w:pPr>
    <w:rPr>
      <w:rFonts w:asciiTheme="minorHAnsi" w:eastAsiaTheme="minorHAnsi" w:hAnsiTheme="minorHAnsi" w:cstheme="minorBidi"/>
      <w:szCs w:val="22"/>
      <w:lang w:val="en-GB"/>
    </w:rPr>
  </w:style>
  <w:style w:type="character" w:customStyle="1" w:styleId="external-link">
    <w:name w:val="external-link"/>
    <w:basedOn w:val="DefaultParagraphFont"/>
    <w:rsid w:val="00126455"/>
  </w:style>
  <w:style w:type="table" w:styleId="LightShading-Accent1">
    <w:name w:val="Light Shading Accent 1"/>
    <w:basedOn w:val="TableNormal"/>
    <w:uiPriority w:val="60"/>
    <w:rsid w:val="00DD05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
    <w:name w:val="Table Grid1"/>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DD0559"/>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5">
    <w:name w:val="5"/>
    <w:basedOn w:val="TableNormal"/>
    <w:rsid w:val="009A241E"/>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yperlink">
    <w:name w:val="Hyperlink"/>
    <w:basedOn w:val="DefaultParagraphFont"/>
    <w:uiPriority w:val="99"/>
    <w:unhideWhenUsed/>
    <w:rsid w:val="009A241E"/>
    <w:rPr>
      <w:color w:val="0563C1" w:themeColor="hyperlink"/>
      <w:u w:val="single"/>
    </w:rPr>
  </w:style>
  <w:style w:type="character" w:customStyle="1" w:styleId="Heading3Char">
    <w:name w:val="Heading 3 Char"/>
    <w:basedOn w:val="DefaultParagraphFont"/>
    <w:link w:val="Heading3"/>
    <w:rsid w:val="009A24AB"/>
    <w:rPr>
      <w:rFonts w:ascii="Calibri" w:eastAsia="Calibri" w:hAnsi="Calibri" w:cs="Calibri"/>
      <w:color w:val="1E4D78"/>
      <w:sz w:val="24"/>
      <w:szCs w:val="24"/>
      <w:lang w:eastAsia="de-DE"/>
    </w:rPr>
  </w:style>
  <w:style w:type="character" w:customStyle="1" w:styleId="Heading4Char">
    <w:name w:val="Heading 4 Char"/>
    <w:basedOn w:val="DefaultParagraphFont"/>
    <w:link w:val="Heading4"/>
    <w:rsid w:val="009A24AB"/>
    <w:rPr>
      <w:rFonts w:ascii="Times New Roman" w:eastAsia="Times New Roman" w:hAnsi="Times New Roman" w:cs="Times New Roman"/>
      <w:b/>
      <w:sz w:val="24"/>
      <w:szCs w:val="24"/>
      <w:lang w:eastAsia="de-DE"/>
    </w:rPr>
  </w:style>
  <w:style w:type="character" w:customStyle="1" w:styleId="Heading5Char">
    <w:name w:val="Heading 5 Char"/>
    <w:basedOn w:val="DefaultParagraphFont"/>
    <w:link w:val="Heading5"/>
    <w:rsid w:val="009A24AB"/>
    <w:rPr>
      <w:rFonts w:ascii="Times New Roman" w:eastAsia="Times New Roman" w:hAnsi="Times New Roman" w:cs="Times New Roman"/>
      <w:b/>
      <w:lang w:eastAsia="de-DE"/>
    </w:rPr>
  </w:style>
  <w:style w:type="character" w:customStyle="1" w:styleId="Heading6Char">
    <w:name w:val="Heading 6 Char"/>
    <w:basedOn w:val="DefaultParagraphFont"/>
    <w:link w:val="Heading6"/>
    <w:rsid w:val="009A24AB"/>
    <w:rPr>
      <w:rFonts w:ascii="Times New Roman" w:eastAsia="Times New Roman" w:hAnsi="Times New Roman" w:cs="Times New Roman"/>
      <w:b/>
      <w:sz w:val="20"/>
      <w:szCs w:val="20"/>
      <w:lang w:eastAsia="de-DE"/>
    </w:rPr>
  </w:style>
  <w:style w:type="paragraph" w:customStyle="1" w:styleId="Heading71">
    <w:name w:val="Heading 71"/>
    <w:basedOn w:val="Normal"/>
    <w:next w:val="Normal"/>
    <w:uiPriority w:val="9"/>
    <w:semiHidden/>
    <w:unhideWhenUsed/>
    <w:qFormat/>
    <w:rsid w:val="009A24AB"/>
    <w:pPr>
      <w:keepNext/>
      <w:keepLines/>
      <w:spacing w:before="40"/>
      <w:jc w:val="left"/>
      <w:outlineLvl w:val="6"/>
    </w:pPr>
    <w:rPr>
      <w:i/>
      <w:iCs/>
      <w:color w:val="243F60"/>
      <w:sz w:val="24"/>
      <w:lang w:val="de-DE" w:eastAsia="de-DE"/>
    </w:rPr>
  </w:style>
  <w:style w:type="paragraph" w:customStyle="1" w:styleId="Heading81">
    <w:name w:val="Heading 81"/>
    <w:basedOn w:val="Normal"/>
    <w:next w:val="Normal"/>
    <w:uiPriority w:val="9"/>
    <w:semiHidden/>
    <w:unhideWhenUsed/>
    <w:qFormat/>
    <w:rsid w:val="009A24AB"/>
    <w:pPr>
      <w:keepNext/>
      <w:keepLines/>
      <w:spacing w:before="40"/>
      <w:jc w:val="left"/>
      <w:outlineLvl w:val="7"/>
    </w:pPr>
    <w:rPr>
      <w:color w:val="272727"/>
      <w:sz w:val="21"/>
      <w:szCs w:val="21"/>
      <w:lang w:val="de-DE" w:eastAsia="de-DE"/>
    </w:rPr>
  </w:style>
  <w:style w:type="paragraph" w:customStyle="1" w:styleId="Heading91">
    <w:name w:val="Heading 91"/>
    <w:basedOn w:val="Normal"/>
    <w:next w:val="Normal"/>
    <w:uiPriority w:val="9"/>
    <w:semiHidden/>
    <w:unhideWhenUsed/>
    <w:qFormat/>
    <w:rsid w:val="009A24AB"/>
    <w:pPr>
      <w:keepNext/>
      <w:keepLines/>
      <w:spacing w:before="40"/>
      <w:jc w:val="left"/>
      <w:outlineLvl w:val="8"/>
    </w:pPr>
    <w:rPr>
      <w:i/>
      <w:iCs/>
      <w:color w:val="272727"/>
      <w:sz w:val="21"/>
      <w:szCs w:val="21"/>
      <w:lang w:val="de-DE" w:eastAsia="de-DE"/>
    </w:rPr>
  </w:style>
  <w:style w:type="numbering" w:customStyle="1" w:styleId="NoList1">
    <w:name w:val="No List1"/>
    <w:next w:val="NoList"/>
    <w:uiPriority w:val="99"/>
    <w:semiHidden/>
    <w:unhideWhenUsed/>
    <w:rsid w:val="009A24AB"/>
  </w:style>
  <w:style w:type="character" w:customStyle="1" w:styleId="Heading7Char">
    <w:name w:val="Heading 7 Char"/>
    <w:basedOn w:val="DefaultParagraphFont"/>
    <w:link w:val="Heading7"/>
    <w:uiPriority w:val="9"/>
    <w:semiHidden/>
    <w:rsid w:val="009A24AB"/>
    <w:rPr>
      <w:rFonts w:ascii="Calibri" w:eastAsia="Times New Roman" w:hAnsi="Calibri" w:cs="Times New Roman"/>
      <w:i/>
      <w:iCs/>
      <w:color w:val="243F60"/>
    </w:rPr>
  </w:style>
  <w:style w:type="character" w:customStyle="1" w:styleId="Heading8Char">
    <w:name w:val="Heading 8 Char"/>
    <w:basedOn w:val="DefaultParagraphFont"/>
    <w:link w:val="Heading8"/>
    <w:uiPriority w:val="9"/>
    <w:semiHidden/>
    <w:rsid w:val="009A24AB"/>
    <w:rPr>
      <w:rFonts w:ascii="Calibri" w:eastAsia="Times New Roman" w:hAnsi="Calibri" w:cs="Times New Roman"/>
      <w:color w:val="272727"/>
      <w:sz w:val="21"/>
      <w:szCs w:val="21"/>
    </w:rPr>
  </w:style>
  <w:style w:type="character" w:customStyle="1" w:styleId="Heading9Char">
    <w:name w:val="Heading 9 Char"/>
    <w:basedOn w:val="DefaultParagraphFont"/>
    <w:link w:val="Heading9"/>
    <w:uiPriority w:val="9"/>
    <w:semiHidden/>
    <w:rsid w:val="009A24AB"/>
    <w:rPr>
      <w:rFonts w:ascii="Calibri" w:eastAsia="Times New Roman" w:hAnsi="Calibri" w:cs="Times New Roman"/>
      <w:i/>
      <w:iCs/>
      <w:color w:val="272727"/>
      <w:sz w:val="21"/>
      <w:szCs w:val="21"/>
    </w:rPr>
  </w:style>
  <w:style w:type="paragraph" w:styleId="Title">
    <w:name w:val="Title"/>
    <w:basedOn w:val="Normal"/>
    <w:next w:val="Normal"/>
    <w:link w:val="TitleChar"/>
    <w:rsid w:val="009A24AB"/>
    <w:pPr>
      <w:keepNext/>
      <w:keepLines/>
      <w:spacing w:before="480" w:after="120"/>
      <w:jc w:val="left"/>
    </w:pPr>
    <w:rPr>
      <w:rFonts w:ascii="Times New Roman" w:hAnsi="Times New Roman"/>
      <w:b/>
      <w:sz w:val="72"/>
      <w:szCs w:val="72"/>
      <w:lang w:val="de-DE" w:eastAsia="de-DE"/>
    </w:rPr>
  </w:style>
  <w:style w:type="character" w:customStyle="1" w:styleId="TitleChar">
    <w:name w:val="Title Char"/>
    <w:basedOn w:val="DefaultParagraphFont"/>
    <w:link w:val="Title"/>
    <w:rsid w:val="009A24AB"/>
    <w:rPr>
      <w:rFonts w:ascii="Times New Roman" w:eastAsia="Times New Roman" w:hAnsi="Times New Roman" w:cs="Times New Roman"/>
      <w:b/>
      <w:sz w:val="72"/>
      <w:szCs w:val="72"/>
      <w:lang w:eastAsia="de-DE"/>
    </w:rPr>
  </w:style>
  <w:style w:type="paragraph" w:styleId="Subtitle">
    <w:name w:val="Subtitle"/>
    <w:basedOn w:val="Normal"/>
    <w:next w:val="Normal"/>
    <w:link w:val="SubtitleChar"/>
    <w:uiPriority w:val="1"/>
    <w:qFormat/>
    <w:rsid w:val="009A24AB"/>
    <w:pPr>
      <w:keepNext/>
      <w:keepLines/>
      <w:spacing w:before="360" w:after="80"/>
      <w:jc w:val="left"/>
    </w:pPr>
    <w:rPr>
      <w:rFonts w:ascii="Georgia" w:eastAsia="Georgia" w:hAnsi="Georgia" w:cs="Georgia"/>
      <w:i/>
      <w:color w:val="666666"/>
      <w:sz w:val="48"/>
      <w:szCs w:val="48"/>
      <w:lang w:val="de-DE" w:eastAsia="de-DE"/>
    </w:rPr>
  </w:style>
  <w:style w:type="character" w:customStyle="1" w:styleId="SubtitleChar">
    <w:name w:val="Subtitle Char"/>
    <w:basedOn w:val="DefaultParagraphFont"/>
    <w:link w:val="Subtitle"/>
    <w:uiPriority w:val="1"/>
    <w:rsid w:val="009A24AB"/>
    <w:rPr>
      <w:rFonts w:ascii="Georgia" w:eastAsia="Georgia" w:hAnsi="Georgia" w:cs="Georgia"/>
      <w:i/>
      <w:color w:val="666666"/>
      <w:sz w:val="48"/>
      <w:szCs w:val="48"/>
      <w:lang w:eastAsia="de-DE"/>
    </w:rPr>
  </w:style>
  <w:style w:type="table" w:customStyle="1" w:styleId="4">
    <w:name w:val="4"/>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
    <w:name w:val="2"/>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CommentText">
    <w:name w:val="annotation text"/>
    <w:basedOn w:val="Normal"/>
    <w:link w:val="CommentTextChar"/>
    <w:uiPriority w:val="99"/>
    <w:semiHidden/>
    <w:unhideWhenUsed/>
    <w:rsid w:val="009A24AB"/>
    <w:pPr>
      <w:jc w:val="left"/>
    </w:pPr>
    <w:rPr>
      <w:rFonts w:ascii="Times New Roman" w:hAnsi="Times New Roman"/>
      <w:sz w:val="20"/>
      <w:szCs w:val="20"/>
      <w:lang w:val="de-DE" w:eastAsia="de-DE"/>
    </w:rPr>
  </w:style>
  <w:style w:type="character" w:customStyle="1" w:styleId="CommentTextChar">
    <w:name w:val="Comment Text Char"/>
    <w:basedOn w:val="DefaultParagraphFont"/>
    <w:link w:val="CommentText"/>
    <w:uiPriority w:val="99"/>
    <w:semiHidden/>
    <w:rsid w:val="009A24AB"/>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sid w:val="009A24AB"/>
    <w:rPr>
      <w:sz w:val="16"/>
      <w:szCs w:val="16"/>
    </w:rPr>
  </w:style>
  <w:style w:type="paragraph" w:styleId="BalloonText">
    <w:name w:val="Balloon Text"/>
    <w:basedOn w:val="Normal"/>
    <w:link w:val="BalloonTextChar"/>
    <w:uiPriority w:val="99"/>
    <w:semiHidden/>
    <w:unhideWhenUsed/>
    <w:rsid w:val="009A24AB"/>
    <w:pPr>
      <w:jc w:val="left"/>
    </w:pPr>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rsid w:val="009A24AB"/>
    <w:rPr>
      <w:rFonts w:ascii="Tahoma" w:eastAsia="Times New Roman" w:hAnsi="Tahoma" w:cs="Tahoma"/>
      <w:sz w:val="16"/>
      <w:szCs w:val="16"/>
      <w:lang w:eastAsia="de-DE"/>
    </w:rPr>
  </w:style>
  <w:style w:type="paragraph" w:customStyle="1" w:styleId="Caption1">
    <w:name w:val="Caption1"/>
    <w:basedOn w:val="Normal"/>
    <w:next w:val="Normal"/>
    <w:unhideWhenUsed/>
    <w:qFormat/>
    <w:rsid w:val="009A24AB"/>
    <w:pPr>
      <w:spacing w:after="200"/>
      <w:jc w:val="left"/>
    </w:pPr>
    <w:rPr>
      <w:rFonts w:ascii="Times New Roman" w:hAnsi="Times New Roman"/>
      <w:b/>
      <w:bCs/>
      <w:color w:val="4F81BD"/>
      <w:sz w:val="18"/>
      <w:szCs w:val="18"/>
      <w:lang w:val="de-DE" w:eastAsia="de-DE"/>
    </w:rPr>
  </w:style>
  <w:style w:type="character" w:customStyle="1" w:styleId="semi-title">
    <w:name w:val="semi-title"/>
    <w:basedOn w:val="DefaultParagraphFont"/>
    <w:rsid w:val="009A24AB"/>
  </w:style>
  <w:style w:type="table" w:customStyle="1" w:styleId="MediumList11">
    <w:name w:val="Medium List 11"/>
    <w:basedOn w:val="TableNormal"/>
    <w:uiPriority w:val="65"/>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9A24AB"/>
    <w:rPr>
      <w:b/>
      <w:bCs/>
    </w:rPr>
  </w:style>
  <w:style w:type="character" w:customStyle="1" w:styleId="CommentSubjectChar">
    <w:name w:val="Comment Subject Char"/>
    <w:basedOn w:val="CommentTextChar"/>
    <w:link w:val="CommentSubject"/>
    <w:uiPriority w:val="99"/>
    <w:semiHidden/>
    <w:rsid w:val="009A24AB"/>
    <w:rPr>
      <w:rFonts w:ascii="Times New Roman" w:eastAsia="Times New Roman" w:hAnsi="Times New Roman" w:cs="Times New Roman"/>
      <w:b/>
      <w:bCs/>
      <w:sz w:val="20"/>
      <w:szCs w:val="20"/>
      <w:lang w:eastAsia="de-DE"/>
    </w:rPr>
  </w:style>
  <w:style w:type="paragraph" w:styleId="Revision">
    <w:name w:val="Revision"/>
    <w:hidden/>
    <w:uiPriority w:val="99"/>
    <w:semiHidden/>
    <w:rsid w:val="009A24AB"/>
    <w:pPr>
      <w:spacing w:after="0" w:line="240" w:lineRule="auto"/>
    </w:pPr>
    <w:rPr>
      <w:rFonts w:ascii="Times New Roman" w:eastAsia="Times New Roman" w:hAnsi="Times New Roman" w:cs="Times New Roman"/>
      <w:sz w:val="24"/>
      <w:szCs w:val="24"/>
      <w:lang w:eastAsia="de-DE"/>
    </w:rPr>
  </w:style>
  <w:style w:type="paragraph" w:styleId="NormalWeb">
    <w:name w:val="Normal (Web)"/>
    <w:basedOn w:val="Normal"/>
    <w:uiPriority w:val="99"/>
    <w:unhideWhenUsed/>
    <w:rsid w:val="009A24AB"/>
    <w:pPr>
      <w:spacing w:before="100" w:beforeAutospacing="1" w:after="100" w:afterAutospacing="1"/>
      <w:jc w:val="left"/>
    </w:pPr>
    <w:rPr>
      <w:rFonts w:ascii="Times New Roman" w:hAnsi="Times New Roman"/>
      <w:sz w:val="24"/>
      <w:lang w:val="de-DE" w:eastAsia="de-DE"/>
    </w:rPr>
  </w:style>
  <w:style w:type="character" w:customStyle="1" w:styleId="FollowedHyperlink1">
    <w:name w:val="FollowedHyperlink1"/>
    <w:basedOn w:val="DefaultParagraphFont"/>
    <w:uiPriority w:val="99"/>
    <w:semiHidden/>
    <w:unhideWhenUsed/>
    <w:rsid w:val="009A24AB"/>
    <w:rPr>
      <w:color w:val="800080"/>
      <w:u w:val="single"/>
    </w:rPr>
  </w:style>
  <w:style w:type="character" w:customStyle="1" w:styleId="IntenseEmphasis1">
    <w:name w:val="Intense Emphasis1"/>
    <w:basedOn w:val="DefaultParagraphFont"/>
    <w:uiPriority w:val="21"/>
    <w:qFormat/>
    <w:rsid w:val="009A24AB"/>
    <w:rPr>
      <w:b/>
      <w:bCs/>
      <w:i/>
      <w:iCs/>
      <w:color w:val="4F81BD"/>
    </w:rPr>
  </w:style>
  <w:style w:type="character" w:customStyle="1" w:styleId="vhb-publish-info--text">
    <w:name w:val="vhb-publish-info--text"/>
    <w:basedOn w:val="DefaultParagraphFont"/>
    <w:rsid w:val="009A24AB"/>
  </w:style>
  <w:style w:type="paragraph" w:styleId="Bibliography">
    <w:name w:val="Bibliography"/>
    <w:basedOn w:val="Normal"/>
    <w:next w:val="Normal"/>
    <w:uiPriority w:val="37"/>
    <w:semiHidden/>
    <w:unhideWhenUsed/>
    <w:rsid w:val="009A24AB"/>
    <w:pPr>
      <w:jc w:val="left"/>
    </w:pPr>
    <w:rPr>
      <w:rFonts w:ascii="Times New Roman" w:hAnsi="Times New Roman"/>
      <w:sz w:val="24"/>
      <w:lang w:val="de-DE" w:eastAsia="de-DE"/>
    </w:rPr>
  </w:style>
  <w:style w:type="paragraph" w:customStyle="1" w:styleId="BlockText1">
    <w:name w:val="Block Text1"/>
    <w:basedOn w:val="Normal"/>
    <w:next w:val="BlockText"/>
    <w:uiPriority w:val="99"/>
    <w:semiHidden/>
    <w:unhideWhenUsed/>
    <w:rsid w:val="009A24AB"/>
    <w:pPr>
      <w:pBdr>
        <w:top w:val="single" w:sz="2" w:space="10" w:color="4F81BD"/>
        <w:left w:val="single" w:sz="2" w:space="10" w:color="4F81BD"/>
        <w:bottom w:val="single" w:sz="2" w:space="10" w:color="4F81BD"/>
        <w:right w:val="single" w:sz="2" w:space="10" w:color="4F81BD"/>
      </w:pBdr>
      <w:ind w:left="1152" w:right="1152"/>
      <w:jc w:val="left"/>
    </w:pPr>
    <w:rPr>
      <w:rFonts w:ascii="Cambria" w:hAnsi="Cambria"/>
      <w:i/>
      <w:iCs/>
      <w:color w:val="4F81BD"/>
      <w:sz w:val="24"/>
      <w:lang w:val="de-DE" w:eastAsia="de-DE"/>
    </w:rPr>
  </w:style>
  <w:style w:type="paragraph" w:styleId="BodyText">
    <w:name w:val="Body Text"/>
    <w:basedOn w:val="Normal"/>
    <w:link w:val="BodyTextChar"/>
    <w:uiPriority w:val="99"/>
    <w:semiHidden/>
    <w:unhideWhenUsed/>
    <w:rsid w:val="009A24AB"/>
    <w:pPr>
      <w:spacing w:after="120"/>
      <w:jc w:val="left"/>
    </w:pPr>
    <w:rPr>
      <w:rFonts w:ascii="Times New Roman" w:hAnsi="Times New Roman"/>
      <w:sz w:val="24"/>
      <w:lang w:val="de-DE" w:eastAsia="de-DE"/>
    </w:rPr>
  </w:style>
  <w:style w:type="character" w:customStyle="1" w:styleId="BodyTextChar">
    <w:name w:val="Body Text Char"/>
    <w:basedOn w:val="DefaultParagraphFont"/>
    <w:link w:val="BodyText"/>
    <w:uiPriority w:val="99"/>
    <w:semiHidden/>
    <w:rsid w:val="009A24AB"/>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9A24AB"/>
    <w:pPr>
      <w:spacing w:after="120" w:line="480" w:lineRule="auto"/>
      <w:jc w:val="left"/>
    </w:pPr>
    <w:rPr>
      <w:rFonts w:ascii="Times New Roman" w:hAnsi="Times New Roman"/>
      <w:sz w:val="24"/>
      <w:lang w:val="de-DE" w:eastAsia="de-DE"/>
    </w:rPr>
  </w:style>
  <w:style w:type="character" w:customStyle="1" w:styleId="BodyText2Char">
    <w:name w:val="Body Text 2 Char"/>
    <w:basedOn w:val="DefaultParagraphFont"/>
    <w:link w:val="BodyText2"/>
    <w:uiPriority w:val="99"/>
    <w:semiHidden/>
    <w:rsid w:val="009A24AB"/>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9A24AB"/>
    <w:pPr>
      <w:spacing w:after="120"/>
      <w:jc w:val="left"/>
    </w:pPr>
    <w:rPr>
      <w:rFonts w:ascii="Times New Roman" w:hAnsi="Times New Roman"/>
      <w:sz w:val="16"/>
      <w:szCs w:val="16"/>
      <w:lang w:val="de-DE" w:eastAsia="de-DE"/>
    </w:rPr>
  </w:style>
  <w:style w:type="character" w:customStyle="1" w:styleId="BodyText3Char">
    <w:name w:val="Body Text 3 Char"/>
    <w:basedOn w:val="DefaultParagraphFont"/>
    <w:link w:val="BodyText3"/>
    <w:uiPriority w:val="99"/>
    <w:semiHidden/>
    <w:rsid w:val="009A24AB"/>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9A24AB"/>
    <w:pPr>
      <w:spacing w:after="0"/>
      <w:ind w:firstLine="360"/>
    </w:pPr>
  </w:style>
  <w:style w:type="character" w:customStyle="1" w:styleId="BodyTextFirstIndentChar">
    <w:name w:val="Body Text First Indent Char"/>
    <w:basedOn w:val="BodyTextChar"/>
    <w:link w:val="BodyTextFirstIndent"/>
    <w:uiPriority w:val="99"/>
    <w:semiHidden/>
    <w:rsid w:val="009A24AB"/>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9A24AB"/>
    <w:pPr>
      <w:spacing w:after="120"/>
      <w:ind w:left="283"/>
      <w:jc w:val="left"/>
    </w:pPr>
    <w:rPr>
      <w:rFonts w:ascii="Times New Roman" w:hAnsi="Times New Roman"/>
      <w:sz w:val="24"/>
      <w:lang w:val="de-DE" w:eastAsia="de-DE"/>
    </w:rPr>
  </w:style>
  <w:style w:type="character" w:customStyle="1" w:styleId="BodyTextIndentChar">
    <w:name w:val="Body Text Indent Char"/>
    <w:basedOn w:val="DefaultParagraphFont"/>
    <w:link w:val="BodyTextIndent"/>
    <w:uiPriority w:val="99"/>
    <w:semiHidden/>
    <w:rsid w:val="009A24AB"/>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9A24A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24AB"/>
    <w:rPr>
      <w:rFonts w:ascii="Times New Roman" w:eastAsia="Times New Roman" w:hAnsi="Times New Roman" w:cs="Times New Roman"/>
      <w:sz w:val="24"/>
      <w:szCs w:val="24"/>
      <w:lang w:eastAsia="de-DE"/>
    </w:rPr>
  </w:style>
  <w:style w:type="paragraph" w:styleId="BodyTextIndent2">
    <w:name w:val="Body Text Indent 2"/>
    <w:basedOn w:val="Normal"/>
    <w:link w:val="BodyTextIndent2Char"/>
    <w:uiPriority w:val="99"/>
    <w:semiHidden/>
    <w:unhideWhenUsed/>
    <w:rsid w:val="009A24AB"/>
    <w:pPr>
      <w:spacing w:after="120" w:line="480" w:lineRule="auto"/>
      <w:ind w:left="283"/>
      <w:jc w:val="left"/>
    </w:pPr>
    <w:rPr>
      <w:rFonts w:ascii="Times New Roman" w:hAnsi="Times New Roman"/>
      <w:sz w:val="24"/>
      <w:lang w:val="de-DE" w:eastAsia="de-DE"/>
    </w:rPr>
  </w:style>
  <w:style w:type="character" w:customStyle="1" w:styleId="BodyTextIndent2Char">
    <w:name w:val="Body Text Indent 2 Char"/>
    <w:basedOn w:val="DefaultParagraphFont"/>
    <w:link w:val="BodyTextIndent2"/>
    <w:uiPriority w:val="99"/>
    <w:semiHidden/>
    <w:rsid w:val="009A24AB"/>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9A24AB"/>
    <w:pPr>
      <w:spacing w:after="120"/>
      <w:ind w:left="283"/>
      <w:jc w:val="left"/>
    </w:pPr>
    <w:rPr>
      <w:rFonts w:ascii="Times New Roman" w:hAnsi="Times New Roman"/>
      <w:sz w:val="16"/>
      <w:szCs w:val="16"/>
      <w:lang w:val="de-DE" w:eastAsia="de-DE"/>
    </w:rPr>
  </w:style>
  <w:style w:type="character" w:customStyle="1" w:styleId="BodyTextIndent3Char">
    <w:name w:val="Body Text Indent 3 Char"/>
    <w:basedOn w:val="DefaultParagraphFont"/>
    <w:link w:val="BodyTextIndent3"/>
    <w:uiPriority w:val="99"/>
    <w:semiHidden/>
    <w:rsid w:val="009A24AB"/>
    <w:rPr>
      <w:rFonts w:ascii="Times New Roman" w:eastAsia="Times New Roman" w:hAnsi="Times New Roman" w:cs="Times New Roman"/>
      <w:sz w:val="16"/>
      <w:szCs w:val="16"/>
      <w:lang w:eastAsia="de-DE"/>
    </w:rPr>
  </w:style>
  <w:style w:type="paragraph" w:styleId="Closing">
    <w:name w:val="Closing"/>
    <w:basedOn w:val="Normal"/>
    <w:link w:val="ClosingChar"/>
    <w:uiPriority w:val="99"/>
    <w:semiHidden/>
    <w:unhideWhenUsed/>
    <w:rsid w:val="009A24AB"/>
    <w:pPr>
      <w:ind w:left="4252"/>
      <w:jc w:val="left"/>
    </w:pPr>
    <w:rPr>
      <w:rFonts w:ascii="Times New Roman" w:hAnsi="Times New Roman"/>
      <w:sz w:val="24"/>
      <w:lang w:val="de-DE" w:eastAsia="de-DE"/>
    </w:rPr>
  </w:style>
  <w:style w:type="character" w:customStyle="1" w:styleId="ClosingChar">
    <w:name w:val="Closing Char"/>
    <w:basedOn w:val="DefaultParagraphFont"/>
    <w:link w:val="Closing"/>
    <w:uiPriority w:val="99"/>
    <w:semiHidden/>
    <w:rsid w:val="009A24AB"/>
    <w:rPr>
      <w:rFonts w:ascii="Times New Roman" w:eastAsia="Times New Roman" w:hAnsi="Times New Roman" w:cs="Times New Roman"/>
      <w:sz w:val="24"/>
      <w:szCs w:val="24"/>
      <w:lang w:eastAsia="de-DE"/>
    </w:rPr>
  </w:style>
  <w:style w:type="paragraph" w:styleId="Date">
    <w:name w:val="Date"/>
    <w:basedOn w:val="Normal"/>
    <w:next w:val="Normal"/>
    <w:link w:val="DateChar"/>
    <w:uiPriority w:val="99"/>
    <w:semiHidden/>
    <w:unhideWhenUsed/>
    <w:rsid w:val="009A24AB"/>
    <w:pPr>
      <w:jc w:val="left"/>
    </w:pPr>
    <w:rPr>
      <w:rFonts w:ascii="Times New Roman" w:hAnsi="Times New Roman"/>
      <w:sz w:val="24"/>
      <w:lang w:val="de-DE" w:eastAsia="de-DE"/>
    </w:rPr>
  </w:style>
  <w:style w:type="character" w:customStyle="1" w:styleId="DateChar">
    <w:name w:val="Date Char"/>
    <w:basedOn w:val="DefaultParagraphFont"/>
    <w:link w:val="Date"/>
    <w:uiPriority w:val="99"/>
    <w:semiHidden/>
    <w:rsid w:val="009A24AB"/>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9A24AB"/>
    <w:pPr>
      <w:jc w:val="left"/>
    </w:pPr>
    <w:rPr>
      <w:rFonts w:ascii="Segoe UI" w:hAnsi="Segoe UI" w:cs="Segoe UI"/>
      <w:sz w:val="16"/>
      <w:szCs w:val="16"/>
      <w:lang w:val="de-DE" w:eastAsia="de-DE"/>
    </w:rPr>
  </w:style>
  <w:style w:type="character" w:customStyle="1" w:styleId="DocumentMapChar">
    <w:name w:val="Document Map Char"/>
    <w:basedOn w:val="DefaultParagraphFont"/>
    <w:link w:val="DocumentMap"/>
    <w:uiPriority w:val="99"/>
    <w:semiHidden/>
    <w:rsid w:val="009A24AB"/>
    <w:rPr>
      <w:rFonts w:ascii="Segoe UI" w:eastAsia="Times New Roman" w:hAnsi="Segoe UI" w:cs="Segoe UI"/>
      <w:sz w:val="16"/>
      <w:szCs w:val="16"/>
      <w:lang w:eastAsia="de-DE"/>
    </w:rPr>
  </w:style>
  <w:style w:type="paragraph" w:styleId="E-mailSignature">
    <w:name w:val="E-mail Signature"/>
    <w:basedOn w:val="Normal"/>
    <w:link w:val="E-mailSignatureChar"/>
    <w:uiPriority w:val="99"/>
    <w:semiHidden/>
    <w:unhideWhenUsed/>
    <w:rsid w:val="009A24AB"/>
    <w:pPr>
      <w:jc w:val="left"/>
    </w:pPr>
    <w:rPr>
      <w:rFonts w:ascii="Times New Roman" w:hAnsi="Times New Roman"/>
      <w:sz w:val="24"/>
      <w:lang w:val="de-DE" w:eastAsia="de-DE"/>
    </w:rPr>
  </w:style>
  <w:style w:type="character" w:customStyle="1" w:styleId="E-mailSignatureChar">
    <w:name w:val="E-mail Signature Char"/>
    <w:basedOn w:val="DefaultParagraphFont"/>
    <w:link w:val="E-mailSignature"/>
    <w:uiPriority w:val="99"/>
    <w:semiHidden/>
    <w:rsid w:val="009A24AB"/>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9A24AB"/>
    <w:pPr>
      <w:jc w:val="left"/>
    </w:pPr>
    <w:rPr>
      <w:rFonts w:ascii="Times New Roman" w:hAnsi="Times New Roman"/>
      <w:sz w:val="20"/>
      <w:szCs w:val="20"/>
      <w:lang w:val="de-DE" w:eastAsia="de-DE"/>
    </w:rPr>
  </w:style>
  <w:style w:type="character" w:customStyle="1" w:styleId="EndnoteTextChar">
    <w:name w:val="Endnote Text Char"/>
    <w:basedOn w:val="DefaultParagraphFont"/>
    <w:link w:val="EndnoteText"/>
    <w:uiPriority w:val="99"/>
    <w:semiHidden/>
    <w:rsid w:val="009A24AB"/>
    <w:rPr>
      <w:rFonts w:ascii="Times New Roman" w:eastAsia="Times New Roman" w:hAnsi="Times New Roman" w:cs="Times New Roman"/>
      <w:sz w:val="20"/>
      <w:szCs w:val="20"/>
      <w:lang w:eastAsia="de-DE"/>
    </w:rPr>
  </w:style>
  <w:style w:type="paragraph" w:customStyle="1" w:styleId="EnvelopeAddress1">
    <w:name w:val="Envelope Address1"/>
    <w:basedOn w:val="Normal"/>
    <w:next w:val="EnvelopeAddress"/>
    <w:uiPriority w:val="99"/>
    <w:semiHidden/>
    <w:unhideWhenUsed/>
    <w:rsid w:val="009A24AB"/>
    <w:pPr>
      <w:framePr w:w="4320" w:h="2160" w:hRule="exact" w:hSpace="141" w:wrap="auto" w:hAnchor="page" w:xAlign="center" w:yAlign="bottom"/>
      <w:ind w:left="1"/>
      <w:jc w:val="left"/>
    </w:pPr>
    <w:rPr>
      <w:sz w:val="24"/>
      <w:lang w:val="de-DE" w:eastAsia="de-DE"/>
    </w:rPr>
  </w:style>
  <w:style w:type="paragraph" w:customStyle="1" w:styleId="EnvelopeReturn1">
    <w:name w:val="Envelope Return1"/>
    <w:basedOn w:val="Normal"/>
    <w:next w:val="EnvelopeReturn"/>
    <w:uiPriority w:val="99"/>
    <w:semiHidden/>
    <w:unhideWhenUsed/>
    <w:rsid w:val="009A24AB"/>
    <w:pPr>
      <w:jc w:val="left"/>
    </w:pPr>
    <w:rPr>
      <w:sz w:val="20"/>
      <w:szCs w:val="20"/>
      <w:lang w:val="de-DE" w:eastAsia="de-DE"/>
    </w:rPr>
  </w:style>
  <w:style w:type="paragraph" w:styleId="FootnoteText">
    <w:name w:val="footnote text"/>
    <w:basedOn w:val="Normal"/>
    <w:link w:val="FootnoteTextChar"/>
    <w:uiPriority w:val="99"/>
    <w:semiHidden/>
    <w:unhideWhenUsed/>
    <w:rsid w:val="009A24AB"/>
    <w:pPr>
      <w:jc w:val="left"/>
    </w:pPr>
    <w:rPr>
      <w:rFonts w:ascii="Times New Roman" w:hAnsi="Times New Roman"/>
      <w:sz w:val="20"/>
      <w:szCs w:val="20"/>
      <w:lang w:val="de-DE" w:eastAsia="de-DE"/>
    </w:rPr>
  </w:style>
  <w:style w:type="character" w:customStyle="1" w:styleId="FootnoteTextChar">
    <w:name w:val="Footnote Text Char"/>
    <w:basedOn w:val="DefaultParagraphFont"/>
    <w:link w:val="FootnoteText"/>
    <w:uiPriority w:val="99"/>
    <w:semiHidden/>
    <w:rsid w:val="009A24AB"/>
    <w:rPr>
      <w:rFonts w:ascii="Times New Roman" w:eastAsia="Times New Roman" w:hAnsi="Times New Roman" w:cs="Times New Roman"/>
      <w:sz w:val="20"/>
      <w:szCs w:val="20"/>
      <w:lang w:eastAsia="de-DE"/>
    </w:rPr>
  </w:style>
  <w:style w:type="paragraph" w:styleId="HTMLAddress">
    <w:name w:val="HTML Address"/>
    <w:basedOn w:val="Normal"/>
    <w:link w:val="HTMLAddressChar"/>
    <w:uiPriority w:val="99"/>
    <w:semiHidden/>
    <w:unhideWhenUsed/>
    <w:rsid w:val="009A24AB"/>
    <w:pPr>
      <w:jc w:val="left"/>
    </w:pPr>
    <w:rPr>
      <w:rFonts w:ascii="Times New Roman" w:hAnsi="Times New Roman"/>
      <w:i/>
      <w:iCs/>
      <w:sz w:val="24"/>
      <w:lang w:val="de-DE" w:eastAsia="de-DE"/>
    </w:rPr>
  </w:style>
  <w:style w:type="character" w:customStyle="1" w:styleId="HTMLAddressChar">
    <w:name w:val="HTML Address Char"/>
    <w:basedOn w:val="DefaultParagraphFont"/>
    <w:link w:val="HTMLAddress"/>
    <w:uiPriority w:val="99"/>
    <w:semiHidden/>
    <w:rsid w:val="009A24AB"/>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9A24AB"/>
    <w:pPr>
      <w:jc w:val="left"/>
    </w:pPr>
    <w:rPr>
      <w:rFonts w:ascii="Consolas" w:hAnsi="Consolas"/>
      <w:sz w:val="20"/>
      <w:szCs w:val="20"/>
      <w:lang w:val="de-DE" w:eastAsia="de-DE"/>
    </w:rPr>
  </w:style>
  <w:style w:type="character" w:customStyle="1" w:styleId="HTMLPreformattedChar">
    <w:name w:val="HTML Preformatted Char"/>
    <w:basedOn w:val="DefaultParagraphFont"/>
    <w:link w:val="HTMLPreformatted"/>
    <w:uiPriority w:val="99"/>
    <w:semiHidden/>
    <w:rsid w:val="009A24AB"/>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9A24AB"/>
    <w:pPr>
      <w:ind w:left="240" w:hanging="240"/>
      <w:jc w:val="left"/>
    </w:pPr>
    <w:rPr>
      <w:rFonts w:ascii="Times New Roman" w:hAnsi="Times New Roman"/>
      <w:sz w:val="24"/>
      <w:lang w:val="de-DE" w:eastAsia="de-DE"/>
    </w:rPr>
  </w:style>
  <w:style w:type="paragraph" w:styleId="Index2">
    <w:name w:val="index 2"/>
    <w:basedOn w:val="Normal"/>
    <w:next w:val="Normal"/>
    <w:autoRedefine/>
    <w:uiPriority w:val="99"/>
    <w:semiHidden/>
    <w:unhideWhenUsed/>
    <w:rsid w:val="009A24AB"/>
    <w:pPr>
      <w:ind w:left="480" w:hanging="240"/>
      <w:jc w:val="left"/>
    </w:pPr>
    <w:rPr>
      <w:rFonts w:ascii="Times New Roman" w:hAnsi="Times New Roman"/>
      <w:sz w:val="24"/>
      <w:lang w:val="de-DE" w:eastAsia="de-DE"/>
    </w:rPr>
  </w:style>
  <w:style w:type="paragraph" w:styleId="Index3">
    <w:name w:val="index 3"/>
    <w:basedOn w:val="Normal"/>
    <w:next w:val="Normal"/>
    <w:autoRedefine/>
    <w:uiPriority w:val="99"/>
    <w:semiHidden/>
    <w:unhideWhenUsed/>
    <w:rsid w:val="009A24AB"/>
    <w:pPr>
      <w:ind w:left="720" w:hanging="240"/>
      <w:jc w:val="left"/>
    </w:pPr>
    <w:rPr>
      <w:rFonts w:ascii="Times New Roman" w:hAnsi="Times New Roman"/>
      <w:sz w:val="24"/>
      <w:lang w:val="de-DE" w:eastAsia="de-DE"/>
    </w:rPr>
  </w:style>
  <w:style w:type="paragraph" w:styleId="Index4">
    <w:name w:val="index 4"/>
    <w:basedOn w:val="Normal"/>
    <w:next w:val="Normal"/>
    <w:autoRedefine/>
    <w:uiPriority w:val="99"/>
    <w:semiHidden/>
    <w:unhideWhenUsed/>
    <w:rsid w:val="009A24AB"/>
    <w:pPr>
      <w:ind w:left="960" w:hanging="240"/>
      <w:jc w:val="left"/>
    </w:pPr>
    <w:rPr>
      <w:rFonts w:ascii="Times New Roman" w:hAnsi="Times New Roman"/>
      <w:sz w:val="24"/>
      <w:lang w:val="de-DE" w:eastAsia="de-DE"/>
    </w:rPr>
  </w:style>
  <w:style w:type="paragraph" w:styleId="Index5">
    <w:name w:val="index 5"/>
    <w:basedOn w:val="Normal"/>
    <w:next w:val="Normal"/>
    <w:autoRedefine/>
    <w:uiPriority w:val="99"/>
    <w:semiHidden/>
    <w:unhideWhenUsed/>
    <w:rsid w:val="009A24AB"/>
    <w:pPr>
      <w:ind w:left="1200" w:hanging="240"/>
      <w:jc w:val="left"/>
    </w:pPr>
    <w:rPr>
      <w:rFonts w:ascii="Times New Roman" w:hAnsi="Times New Roman"/>
      <w:sz w:val="24"/>
      <w:lang w:val="de-DE" w:eastAsia="de-DE"/>
    </w:rPr>
  </w:style>
  <w:style w:type="paragraph" w:styleId="Index6">
    <w:name w:val="index 6"/>
    <w:basedOn w:val="Normal"/>
    <w:next w:val="Normal"/>
    <w:autoRedefine/>
    <w:uiPriority w:val="99"/>
    <w:semiHidden/>
    <w:unhideWhenUsed/>
    <w:rsid w:val="009A24AB"/>
    <w:pPr>
      <w:ind w:left="1440" w:hanging="240"/>
      <w:jc w:val="left"/>
    </w:pPr>
    <w:rPr>
      <w:rFonts w:ascii="Times New Roman" w:hAnsi="Times New Roman"/>
      <w:sz w:val="24"/>
      <w:lang w:val="de-DE" w:eastAsia="de-DE"/>
    </w:rPr>
  </w:style>
  <w:style w:type="paragraph" w:styleId="Index7">
    <w:name w:val="index 7"/>
    <w:basedOn w:val="Normal"/>
    <w:next w:val="Normal"/>
    <w:autoRedefine/>
    <w:uiPriority w:val="99"/>
    <w:semiHidden/>
    <w:unhideWhenUsed/>
    <w:rsid w:val="009A24AB"/>
    <w:pPr>
      <w:ind w:left="1680" w:hanging="240"/>
      <w:jc w:val="left"/>
    </w:pPr>
    <w:rPr>
      <w:rFonts w:ascii="Times New Roman" w:hAnsi="Times New Roman"/>
      <w:sz w:val="24"/>
      <w:lang w:val="de-DE" w:eastAsia="de-DE"/>
    </w:rPr>
  </w:style>
  <w:style w:type="paragraph" w:styleId="Index8">
    <w:name w:val="index 8"/>
    <w:basedOn w:val="Normal"/>
    <w:next w:val="Normal"/>
    <w:autoRedefine/>
    <w:uiPriority w:val="99"/>
    <w:semiHidden/>
    <w:unhideWhenUsed/>
    <w:rsid w:val="009A24AB"/>
    <w:pPr>
      <w:ind w:left="1920" w:hanging="240"/>
      <w:jc w:val="left"/>
    </w:pPr>
    <w:rPr>
      <w:rFonts w:ascii="Times New Roman" w:hAnsi="Times New Roman"/>
      <w:sz w:val="24"/>
      <w:lang w:val="de-DE" w:eastAsia="de-DE"/>
    </w:rPr>
  </w:style>
  <w:style w:type="paragraph" w:styleId="Index9">
    <w:name w:val="index 9"/>
    <w:basedOn w:val="Normal"/>
    <w:next w:val="Normal"/>
    <w:autoRedefine/>
    <w:uiPriority w:val="99"/>
    <w:semiHidden/>
    <w:unhideWhenUsed/>
    <w:rsid w:val="009A24AB"/>
    <w:pPr>
      <w:ind w:left="2160" w:hanging="240"/>
      <w:jc w:val="left"/>
    </w:pPr>
    <w:rPr>
      <w:rFonts w:ascii="Times New Roman" w:hAnsi="Times New Roman"/>
      <w:sz w:val="24"/>
      <w:lang w:val="de-DE" w:eastAsia="de-DE"/>
    </w:rPr>
  </w:style>
  <w:style w:type="paragraph" w:customStyle="1" w:styleId="IndexHeading1">
    <w:name w:val="Index Heading1"/>
    <w:basedOn w:val="Normal"/>
    <w:next w:val="Index1"/>
    <w:uiPriority w:val="99"/>
    <w:semiHidden/>
    <w:unhideWhenUsed/>
    <w:rsid w:val="009A24AB"/>
    <w:pPr>
      <w:jc w:val="left"/>
    </w:pPr>
    <w:rPr>
      <w:b/>
      <w:bCs/>
      <w:sz w:val="24"/>
      <w:lang w:val="de-DE" w:eastAsia="de-DE"/>
    </w:rPr>
  </w:style>
  <w:style w:type="paragraph" w:customStyle="1" w:styleId="IntenseQuote1">
    <w:name w:val="Intense Quote1"/>
    <w:basedOn w:val="Normal"/>
    <w:next w:val="Normal"/>
    <w:uiPriority w:val="30"/>
    <w:qFormat/>
    <w:rsid w:val="009A24AB"/>
    <w:pPr>
      <w:pBdr>
        <w:top w:val="single" w:sz="4" w:space="10" w:color="4F81BD"/>
        <w:bottom w:val="single" w:sz="4" w:space="10" w:color="4F81BD"/>
      </w:pBdr>
      <w:spacing w:before="360" w:after="360"/>
      <w:ind w:left="864" w:right="864"/>
      <w:jc w:val="center"/>
    </w:pPr>
    <w:rPr>
      <w:rFonts w:ascii="Times New Roman" w:hAnsi="Times New Roman"/>
      <w:i/>
      <w:iCs/>
      <w:color w:val="4F81BD"/>
      <w:sz w:val="24"/>
      <w:lang w:val="de-DE" w:eastAsia="de-DE"/>
    </w:rPr>
  </w:style>
  <w:style w:type="character" w:customStyle="1" w:styleId="IntenseQuoteChar">
    <w:name w:val="Intense Quote Char"/>
    <w:basedOn w:val="DefaultParagraphFont"/>
    <w:link w:val="IntenseQuote"/>
    <w:uiPriority w:val="30"/>
    <w:rsid w:val="009A24AB"/>
    <w:rPr>
      <w:i/>
      <w:iCs/>
      <w:color w:val="4F81BD"/>
    </w:rPr>
  </w:style>
  <w:style w:type="paragraph" w:styleId="List">
    <w:name w:val="List"/>
    <w:basedOn w:val="Normal"/>
    <w:uiPriority w:val="99"/>
    <w:semiHidden/>
    <w:unhideWhenUsed/>
    <w:rsid w:val="009A24AB"/>
    <w:pPr>
      <w:ind w:left="283" w:hanging="283"/>
      <w:contextualSpacing/>
      <w:jc w:val="left"/>
    </w:pPr>
    <w:rPr>
      <w:rFonts w:ascii="Times New Roman" w:hAnsi="Times New Roman"/>
      <w:sz w:val="24"/>
      <w:lang w:val="de-DE" w:eastAsia="de-DE"/>
    </w:rPr>
  </w:style>
  <w:style w:type="paragraph" w:styleId="List2">
    <w:name w:val="List 2"/>
    <w:basedOn w:val="Normal"/>
    <w:uiPriority w:val="99"/>
    <w:semiHidden/>
    <w:unhideWhenUsed/>
    <w:rsid w:val="009A24AB"/>
    <w:pPr>
      <w:ind w:left="566" w:hanging="283"/>
      <w:contextualSpacing/>
      <w:jc w:val="left"/>
    </w:pPr>
    <w:rPr>
      <w:rFonts w:ascii="Times New Roman" w:hAnsi="Times New Roman"/>
      <w:sz w:val="24"/>
      <w:lang w:val="de-DE" w:eastAsia="de-DE"/>
    </w:rPr>
  </w:style>
  <w:style w:type="paragraph" w:styleId="List3">
    <w:name w:val="List 3"/>
    <w:basedOn w:val="Normal"/>
    <w:uiPriority w:val="99"/>
    <w:semiHidden/>
    <w:unhideWhenUsed/>
    <w:rsid w:val="009A24AB"/>
    <w:pPr>
      <w:ind w:left="849" w:hanging="283"/>
      <w:contextualSpacing/>
      <w:jc w:val="left"/>
    </w:pPr>
    <w:rPr>
      <w:rFonts w:ascii="Times New Roman" w:hAnsi="Times New Roman"/>
      <w:sz w:val="24"/>
      <w:lang w:val="de-DE" w:eastAsia="de-DE"/>
    </w:rPr>
  </w:style>
  <w:style w:type="paragraph" w:styleId="List4">
    <w:name w:val="List 4"/>
    <w:basedOn w:val="Normal"/>
    <w:uiPriority w:val="99"/>
    <w:semiHidden/>
    <w:unhideWhenUsed/>
    <w:rsid w:val="009A24AB"/>
    <w:pPr>
      <w:ind w:left="1132" w:hanging="283"/>
      <w:contextualSpacing/>
      <w:jc w:val="left"/>
    </w:pPr>
    <w:rPr>
      <w:rFonts w:ascii="Times New Roman" w:hAnsi="Times New Roman"/>
      <w:sz w:val="24"/>
      <w:lang w:val="de-DE" w:eastAsia="de-DE"/>
    </w:rPr>
  </w:style>
  <w:style w:type="paragraph" w:styleId="List5">
    <w:name w:val="List 5"/>
    <w:basedOn w:val="Normal"/>
    <w:uiPriority w:val="99"/>
    <w:semiHidden/>
    <w:unhideWhenUsed/>
    <w:rsid w:val="009A24AB"/>
    <w:pPr>
      <w:ind w:left="1415" w:hanging="283"/>
      <w:contextualSpacing/>
      <w:jc w:val="left"/>
    </w:pPr>
    <w:rPr>
      <w:rFonts w:ascii="Times New Roman" w:hAnsi="Times New Roman"/>
      <w:sz w:val="24"/>
      <w:lang w:val="de-DE" w:eastAsia="de-DE"/>
    </w:rPr>
  </w:style>
  <w:style w:type="paragraph" w:styleId="ListBullet">
    <w:name w:val="List Bullet"/>
    <w:basedOn w:val="Normal"/>
    <w:uiPriority w:val="99"/>
    <w:semiHidden/>
    <w:unhideWhenUsed/>
    <w:rsid w:val="009A24AB"/>
    <w:pPr>
      <w:numPr>
        <w:numId w:val="24"/>
      </w:numPr>
      <w:contextualSpacing/>
      <w:jc w:val="left"/>
    </w:pPr>
    <w:rPr>
      <w:rFonts w:ascii="Times New Roman" w:hAnsi="Times New Roman"/>
      <w:sz w:val="24"/>
      <w:lang w:val="de-DE" w:eastAsia="de-DE"/>
    </w:rPr>
  </w:style>
  <w:style w:type="paragraph" w:styleId="ListBullet2">
    <w:name w:val="List Bullet 2"/>
    <w:basedOn w:val="Normal"/>
    <w:uiPriority w:val="99"/>
    <w:semiHidden/>
    <w:unhideWhenUsed/>
    <w:rsid w:val="009A24AB"/>
    <w:pPr>
      <w:numPr>
        <w:numId w:val="25"/>
      </w:numPr>
      <w:contextualSpacing/>
      <w:jc w:val="left"/>
    </w:pPr>
    <w:rPr>
      <w:rFonts w:ascii="Times New Roman" w:hAnsi="Times New Roman"/>
      <w:sz w:val="24"/>
      <w:lang w:val="de-DE" w:eastAsia="de-DE"/>
    </w:rPr>
  </w:style>
  <w:style w:type="paragraph" w:styleId="ListBullet3">
    <w:name w:val="List Bullet 3"/>
    <w:basedOn w:val="Normal"/>
    <w:uiPriority w:val="99"/>
    <w:semiHidden/>
    <w:unhideWhenUsed/>
    <w:rsid w:val="009A24AB"/>
    <w:pPr>
      <w:numPr>
        <w:numId w:val="26"/>
      </w:numPr>
      <w:contextualSpacing/>
      <w:jc w:val="left"/>
    </w:pPr>
    <w:rPr>
      <w:rFonts w:ascii="Times New Roman" w:hAnsi="Times New Roman"/>
      <w:sz w:val="24"/>
      <w:lang w:val="de-DE" w:eastAsia="de-DE"/>
    </w:rPr>
  </w:style>
  <w:style w:type="paragraph" w:styleId="ListBullet4">
    <w:name w:val="List Bullet 4"/>
    <w:basedOn w:val="Normal"/>
    <w:uiPriority w:val="99"/>
    <w:semiHidden/>
    <w:unhideWhenUsed/>
    <w:rsid w:val="009A24AB"/>
    <w:pPr>
      <w:numPr>
        <w:numId w:val="27"/>
      </w:numPr>
      <w:contextualSpacing/>
      <w:jc w:val="left"/>
    </w:pPr>
    <w:rPr>
      <w:rFonts w:ascii="Times New Roman" w:hAnsi="Times New Roman"/>
      <w:sz w:val="24"/>
      <w:lang w:val="de-DE" w:eastAsia="de-DE"/>
    </w:rPr>
  </w:style>
  <w:style w:type="paragraph" w:styleId="ListBullet5">
    <w:name w:val="List Bullet 5"/>
    <w:basedOn w:val="Normal"/>
    <w:uiPriority w:val="99"/>
    <w:semiHidden/>
    <w:unhideWhenUsed/>
    <w:rsid w:val="009A24AB"/>
    <w:pPr>
      <w:numPr>
        <w:numId w:val="28"/>
      </w:numPr>
      <w:contextualSpacing/>
      <w:jc w:val="left"/>
    </w:pPr>
    <w:rPr>
      <w:rFonts w:ascii="Times New Roman" w:hAnsi="Times New Roman"/>
      <w:sz w:val="24"/>
      <w:lang w:val="de-DE" w:eastAsia="de-DE"/>
    </w:rPr>
  </w:style>
  <w:style w:type="paragraph" w:styleId="ListContinue">
    <w:name w:val="List Continue"/>
    <w:basedOn w:val="Normal"/>
    <w:uiPriority w:val="99"/>
    <w:semiHidden/>
    <w:unhideWhenUsed/>
    <w:rsid w:val="009A24AB"/>
    <w:pPr>
      <w:spacing w:after="120"/>
      <w:ind w:left="283"/>
      <w:contextualSpacing/>
      <w:jc w:val="left"/>
    </w:pPr>
    <w:rPr>
      <w:rFonts w:ascii="Times New Roman" w:hAnsi="Times New Roman"/>
      <w:sz w:val="24"/>
      <w:lang w:val="de-DE" w:eastAsia="de-DE"/>
    </w:rPr>
  </w:style>
  <w:style w:type="paragraph" w:styleId="ListContinue2">
    <w:name w:val="List Continue 2"/>
    <w:basedOn w:val="Normal"/>
    <w:uiPriority w:val="99"/>
    <w:semiHidden/>
    <w:unhideWhenUsed/>
    <w:rsid w:val="009A24AB"/>
    <w:pPr>
      <w:spacing w:after="120"/>
      <w:ind w:left="566"/>
      <w:contextualSpacing/>
      <w:jc w:val="left"/>
    </w:pPr>
    <w:rPr>
      <w:rFonts w:ascii="Times New Roman" w:hAnsi="Times New Roman"/>
      <w:sz w:val="24"/>
      <w:lang w:val="de-DE" w:eastAsia="de-DE"/>
    </w:rPr>
  </w:style>
  <w:style w:type="paragraph" w:styleId="ListContinue3">
    <w:name w:val="List Continue 3"/>
    <w:basedOn w:val="Normal"/>
    <w:uiPriority w:val="99"/>
    <w:semiHidden/>
    <w:unhideWhenUsed/>
    <w:rsid w:val="009A24AB"/>
    <w:pPr>
      <w:spacing w:after="120"/>
      <w:ind w:left="849"/>
      <w:contextualSpacing/>
      <w:jc w:val="left"/>
    </w:pPr>
    <w:rPr>
      <w:rFonts w:ascii="Times New Roman" w:hAnsi="Times New Roman"/>
      <w:sz w:val="24"/>
      <w:lang w:val="de-DE" w:eastAsia="de-DE"/>
    </w:rPr>
  </w:style>
  <w:style w:type="paragraph" w:styleId="ListContinue4">
    <w:name w:val="List Continue 4"/>
    <w:basedOn w:val="Normal"/>
    <w:uiPriority w:val="99"/>
    <w:semiHidden/>
    <w:unhideWhenUsed/>
    <w:rsid w:val="009A24AB"/>
    <w:pPr>
      <w:spacing w:after="120"/>
      <w:ind w:left="1132"/>
      <w:contextualSpacing/>
      <w:jc w:val="left"/>
    </w:pPr>
    <w:rPr>
      <w:rFonts w:ascii="Times New Roman" w:hAnsi="Times New Roman"/>
      <w:sz w:val="24"/>
      <w:lang w:val="de-DE" w:eastAsia="de-DE"/>
    </w:rPr>
  </w:style>
  <w:style w:type="paragraph" w:styleId="ListContinue5">
    <w:name w:val="List Continue 5"/>
    <w:basedOn w:val="Normal"/>
    <w:uiPriority w:val="99"/>
    <w:semiHidden/>
    <w:unhideWhenUsed/>
    <w:rsid w:val="009A24AB"/>
    <w:pPr>
      <w:spacing w:after="120"/>
      <w:ind w:left="1415"/>
      <w:contextualSpacing/>
      <w:jc w:val="left"/>
    </w:pPr>
    <w:rPr>
      <w:rFonts w:ascii="Times New Roman" w:hAnsi="Times New Roman"/>
      <w:sz w:val="24"/>
      <w:lang w:val="de-DE" w:eastAsia="de-DE"/>
    </w:rPr>
  </w:style>
  <w:style w:type="paragraph" w:styleId="ListNumber">
    <w:name w:val="List Number"/>
    <w:basedOn w:val="Normal"/>
    <w:uiPriority w:val="99"/>
    <w:semiHidden/>
    <w:unhideWhenUsed/>
    <w:rsid w:val="009A24AB"/>
    <w:pPr>
      <w:numPr>
        <w:numId w:val="29"/>
      </w:numPr>
      <w:contextualSpacing/>
      <w:jc w:val="left"/>
    </w:pPr>
    <w:rPr>
      <w:rFonts w:ascii="Times New Roman" w:hAnsi="Times New Roman"/>
      <w:sz w:val="24"/>
      <w:lang w:val="de-DE" w:eastAsia="de-DE"/>
    </w:rPr>
  </w:style>
  <w:style w:type="paragraph" w:styleId="ListNumber2">
    <w:name w:val="List Number 2"/>
    <w:basedOn w:val="Normal"/>
    <w:uiPriority w:val="99"/>
    <w:semiHidden/>
    <w:unhideWhenUsed/>
    <w:rsid w:val="009A24AB"/>
    <w:pPr>
      <w:numPr>
        <w:numId w:val="30"/>
      </w:numPr>
      <w:contextualSpacing/>
      <w:jc w:val="left"/>
    </w:pPr>
    <w:rPr>
      <w:rFonts w:ascii="Times New Roman" w:hAnsi="Times New Roman"/>
      <w:sz w:val="24"/>
      <w:lang w:val="de-DE" w:eastAsia="de-DE"/>
    </w:rPr>
  </w:style>
  <w:style w:type="paragraph" w:styleId="ListNumber3">
    <w:name w:val="List Number 3"/>
    <w:basedOn w:val="Normal"/>
    <w:uiPriority w:val="99"/>
    <w:semiHidden/>
    <w:unhideWhenUsed/>
    <w:rsid w:val="009A24AB"/>
    <w:pPr>
      <w:numPr>
        <w:numId w:val="31"/>
      </w:numPr>
      <w:contextualSpacing/>
      <w:jc w:val="left"/>
    </w:pPr>
    <w:rPr>
      <w:rFonts w:ascii="Times New Roman" w:hAnsi="Times New Roman"/>
      <w:sz w:val="24"/>
      <w:lang w:val="de-DE" w:eastAsia="de-DE"/>
    </w:rPr>
  </w:style>
  <w:style w:type="paragraph" w:styleId="ListNumber4">
    <w:name w:val="List Number 4"/>
    <w:basedOn w:val="Normal"/>
    <w:uiPriority w:val="99"/>
    <w:semiHidden/>
    <w:unhideWhenUsed/>
    <w:rsid w:val="009A24AB"/>
    <w:pPr>
      <w:numPr>
        <w:numId w:val="32"/>
      </w:numPr>
      <w:contextualSpacing/>
      <w:jc w:val="left"/>
    </w:pPr>
    <w:rPr>
      <w:rFonts w:ascii="Times New Roman" w:hAnsi="Times New Roman"/>
      <w:sz w:val="24"/>
      <w:lang w:val="de-DE" w:eastAsia="de-DE"/>
    </w:rPr>
  </w:style>
  <w:style w:type="paragraph" w:styleId="ListNumber5">
    <w:name w:val="List Number 5"/>
    <w:basedOn w:val="Normal"/>
    <w:uiPriority w:val="99"/>
    <w:semiHidden/>
    <w:unhideWhenUsed/>
    <w:rsid w:val="009A24AB"/>
    <w:pPr>
      <w:numPr>
        <w:numId w:val="33"/>
      </w:numPr>
      <w:contextualSpacing/>
      <w:jc w:val="left"/>
    </w:pPr>
    <w:rPr>
      <w:rFonts w:ascii="Times New Roman" w:hAnsi="Times New Roman"/>
      <w:sz w:val="24"/>
      <w:lang w:val="de-DE" w:eastAsia="de-DE"/>
    </w:rPr>
  </w:style>
  <w:style w:type="paragraph" w:styleId="MacroText">
    <w:name w:val="macro"/>
    <w:link w:val="MacroTextChar"/>
    <w:uiPriority w:val="99"/>
    <w:semiHidden/>
    <w:unhideWhenUsed/>
    <w:rsid w:val="009A24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croTextChar">
    <w:name w:val="Macro Text Char"/>
    <w:basedOn w:val="DefaultParagraphFont"/>
    <w:link w:val="MacroText"/>
    <w:uiPriority w:val="99"/>
    <w:semiHidden/>
    <w:rsid w:val="009A24AB"/>
    <w:rPr>
      <w:rFonts w:ascii="Consolas" w:eastAsia="Times New Roman" w:hAnsi="Consolas" w:cs="Times New Roman"/>
      <w:sz w:val="20"/>
      <w:szCs w:val="20"/>
      <w:lang w:eastAsia="de-DE"/>
    </w:rPr>
  </w:style>
  <w:style w:type="paragraph" w:customStyle="1" w:styleId="MessageHeader1">
    <w:name w:val="Message Header1"/>
    <w:basedOn w:val="Normal"/>
    <w:next w:val="MessageHeader"/>
    <w:link w:val="MessageHeaderChar"/>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jc w:val="left"/>
    </w:pPr>
    <w:rPr>
      <w:szCs w:val="22"/>
      <w:lang w:val="de-DE"/>
    </w:rPr>
  </w:style>
  <w:style w:type="character" w:customStyle="1" w:styleId="MessageHeaderChar">
    <w:name w:val="Message Header Char"/>
    <w:basedOn w:val="DefaultParagraphFont"/>
    <w:link w:val="MessageHeader1"/>
    <w:uiPriority w:val="99"/>
    <w:semiHidden/>
    <w:rsid w:val="009A24AB"/>
    <w:rPr>
      <w:rFonts w:ascii="Calibri" w:eastAsia="Times New Roman" w:hAnsi="Calibri" w:cs="Times New Roman"/>
      <w:shd w:val="pct20" w:color="auto" w:fill="auto"/>
    </w:rPr>
  </w:style>
  <w:style w:type="paragraph" w:styleId="NoSpacing">
    <w:name w:val="No Spacing"/>
    <w:link w:val="NoSpacingChar"/>
    <w:uiPriority w:val="1"/>
    <w:qFormat/>
    <w:rsid w:val="009A24AB"/>
    <w:pPr>
      <w:spacing w:after="0" w:line="240" w:lineRule="auto"/>
    </w:pPr>
    <w:rPr>
      <w:rFonts w:ascii="Times New Roman" w:eastAsia="Times New Roman" w:hAnsi="Times New Roman" w:cs="Times New Roman"/>
      <w:sz w:val="24"/>
      <w:szCs w:val="24"/>
      <w:lang w:eastAsia="de-DE"/>
    </w:rPr>
  </w:style>
  <w:style w:type="paragraph" w:styleId="NormalIndent">
    <w:name w:val="Normal Indent"/>
    <w:basedOn w:val="Normal"/>
    <w:uiPriority w:val="99"/>
    <w:semiHidden/>
    <w:unhideWhenUsed/>
    <w:rsid w:val="009A24AB"/>
    <w:pPr>
      <w:ind w:left="708"/>
      <w:jc w:val="left"/>
    </w:pPr>
    <w:rPr>
      <w:rFonts w:ascii="Times New Roman" w:hAnsi="Times New Roman"/>
      <w:sz w:val="24"/>
      <w:lang w:val="de-DE" w:eastAsia="de-DE"/>
    </w:rPr>
  </w:style>
  <w:style w:type="paragraph" w:styleId="NoteHeading">
    <w:name w:val="Note Heading"/>
    <w:basedOn w:val="Normal"/>
    <w:next w:val="Normal"/>
    <w:link w:val="NoteHeadingChar"/>
    <w:uiPriority w:val="99"/>
    <w:semiHidden/>
    <w:unhideWhenUsed/>
    <w:rsid w:val="009A24AB"/>
    <w:pPr>
      <w:jc w:val="left"/>
    </w:pPr>
    <w:rPr>
      <w:rFonts w:ascii="Times New Roman" w:hAnsi="Times New Roman"/>
      <w:sz w:val="24"/>
      <w:lang w:val="de-DE" w:eastAsia="de-DE"/>
    </w:rPr>
  </w:style>
  <w:style w:type="character" w:customStyle="1" w:styleId="NoteHeadingChar">
    <w:name w:val="Note Heading Char"/>
    <w:basedOn w:val="DefaultParagraphFont"/>
    <w:link w:val="NoteHeading"/>
    <w:uiPriority w:val="99"/>
    <w:semiHidden/>
    <w:rsid w:val="009A24AB"/>
    <w:rPr>
      <w:rFonts w:ascii="Times New Roman" w:eastAsia="Times New Roman" w:hAnsi="Times New Roman" w:cs="Times New Roman"/>
      <w:sz w:val="24"/>
      <w:szCs w:val="24"/>
      <w:lang w:eastAsia="de-DE"/>
    </w:rPr>
  </w:style>
  <w:style w:type="paragraph" w:styleId="PlainText">
    <w:name w:val="Plain Text"/>
    <w:basedOn w:val="Normal"/>
    <w:link w:val="PlainTextChar"/>
    <w:uiPriority w:val="99"/>
    <w:semiHidden/>
    <w:unhideWhenUsed/>
    <w:rsid w:val="009A24AB"/>
    <w:pPr>
      <w:jc w:val="left"/>
    </w:pPr>
    <w:rPr>
      <w:rFonts w:ascii="Consolas" w:hAnsi="Consolas"/>
      <w:sz w:val="21"/>
      <w:szCs w:val="21"/>
      <w:lang w:val="de-DE" w:eastAsia="de-DE"/>
    </w:rPr>
  </w:style>
  <w:style w:type="character" w:customStyle="1" w:styleId="PlainTextChar">
    <w:name w:val="Plain Text Char"/>
    <w:basedOn w:val="DefaultParagraphFont"/>
    <w:link w:val="PlainText"/>
    <w:uiPriority w:val="99"/>
    <w:semiHidden/>
    <w:rsid w:val="009A24AB"/>
    <w:rPr>
      <w:rFonts w:ascii="Consolas" w:eastAsia="Times New Roman" w:hAnsi="Consolas" w:cs="Times New Roman"/>
      <w:sz w:val="21"/>
      <w:szCs w:val="21"/>
      <w:lang w:eastAsia="de-DE"/>
    </w:rPr>
  </w:style>
  <w:style w:type="paragraph" w:customStyle="1" w:styleId="Quote1">
    <w:name w:val="Quote1"/>
    <w:basedOn w:val="Normal"/>
    <w:next w:val="Normal"/>
    <w:uiPriority w:val="29"/>
    <w:qFormat/>
    <w:rsid w:val="009A24AB"/>
    <w:pPr>
      <w:spacing w:before="200" w:after="160"/>
      <w:ind w:left="864" w:right="864"/>
      <w:jc w:val="center"/>
    </w:pPr>
    <w:rPr>
      <w:rFonts w:ascii="Times New Roman" w:hAnsi="Times New Roman"/>
      <w:i/>
      <w:iCs/>
      <w:color w:val="404040"/>
      <w:sz w:val="24"/>
      <w:lang w:val="de-DE" w:eastAsia="de-DE"/>
    </w:rPr>
  </w:style>
  <w:style w:type="character" w:customStyle="1" w:styleId="QuoteChar">
    <w:name w:val="Quote Char"/>
    <w:basedOn w:val="DefaultParagraphFont"/>
    <w:link w:val="Quote"/>
    <w:uiPriority w:val="29"/>
    <w:rsid w:val="009A24AB"/>
    <w:rPr>
      <w:i/>
      <w:iCs/>
      <w:color w:val="404040"/>
    </w:rPr>
  </w:style>
  <w:style w:type="paragraph" w:styleId="Salutation">
    <w:name w:val="Salutation"/>
    <w:basedOn w:val="Normal"/>
    <w:next w:val="Normal"/>
    <w:link w:val="SalutationChar"/>
    <w:uiPriority w:val="99"/>
    <w:semiHidden/>
    <w:unhideWhenUsed/>
    <w:rsid w:val="009A24AB"/>
    <w:pPr>
      <w:jc w:val="left"/>
    </w:pPr>
    <w:rPr>
      <w:rFonts w:ascii="Times New Roman" w:hAnsi="Times New Roman"/>
      <w:sz w:val="24"/>
      <w:lang w:val="de-DE" w:eastAsia="de-DE"/>
    </w:rPr>
  </w:style>
  <w:style w:type="character" w:customStyle="1" w:styleId="SalutationChar">
    <w:name w:val="Salutation Char"/>
    <w:basedOn w:val="DefaultParagraphFont"/>
    <w:link w:val="Salutation"/>
    <w:uiPriority w:val="99"/>
    <w:semiHidden/>
    <w:rsid w:val="009A24AB"/>
    <w:rPr>
      <w:rFonts w:ascii="Times New Roman" w:eastAsia="Times New Roman" w:hAnsi="Times New Roman" w:cs="Times New Roman"/>
      <w:sz w:val="24"/>
      <w:szCs w:val="24"/>
      <w:lang w:eastAsia="de-DE"/>
    </w:rPr>
  </w:style>
  <w:style w:type="paragraph" w:styleId="Signature">
    <w:name w:val="Signature"/>
    <w:basedOn w:val="Normal"/>
    <w:link w:val="SignatureChar"/>
    <w:uiPriority w:val="99"/>
    <w:semiHidden/>
    <w:unhideWhenUsed/>
    <w:rsid w:val="009A24AB"/>
    <w:pPr>
      <w:ind w:left="4252"/>
      <w:jc w:val="left"/>
    </w:pPr>
    <w:rPr>
      <w:rFonts w:ascii="Times New Roman" w:hAnsi="Times New Roman"/>
      <w:sz w:val="24"/>
      <w:lang w:val="de-DE" w:eastAsia="de-DE"/>
    </w:rPr>
  </w:style>
  <w:style w:type="character" w:customStyle="1" w:styleId="SignatureChar">
    <w:name w:val="Signature Char"/>
    <w:basedOn w:val="DefaultParagraphFont"/>
    <w:link w:val="Signature"/>
    <w:uiPriority w:val="99"/>
    <w:semiHidden/>
    <w:rsid w:val="009A24AB"/>
    <w:rPr>
      <w:rFonts w:ascii="Times New Roman" w:eastAsia="Times New Roman" w:hAnsi="Times New Roman" w:cs="Times New Roman"/>
      <w:sz w:val="24"/>
      <w:szCs w:val="24"/>
      <w:lang w:eastAsia="de-DE"/>
    </w:rPr>
  </w:style>
  <w:style w:type="paragraph" w:styleId="TableofAuthorities">
    <w:name w:val="table of authorities"/>
    <w:basedOn w:val="Normal"/>
    <w:next w:val="Normal"/>
    <w:uiPriority w:val="99"/>
    <w:semiHidden/>
    <w:unhideWhenUsed/>
    <w:rsid w:val="009A24AB"/>
    <w:pPr>
      <w:ind w:left="240" w:hanging="240"/>
      <w:jc w:val="left"/>
    </w:pPr>
    <w:rPr>
      <w:rFonts w:ascii="Times New Roman" w:hAnsi="Times New Roman"/>
      <w:sz w:val="24"/>
      <w:lang w:val="de-DE" w:eastAsia="de-DE"/>
    </w:rPr>
  </w:style>
  <w:style w:type="paragraph" w:styleId="TableofFigures">
    <w:name w:val="table of figures"/>
    <w:basedOn w:val="Normal"/>
    <w:next w:val="Normal"/>
    <w:uiPriority w:val="99"/>
    <w:semiHidden/>
    <w:unhideWhenUsed/>
    <w:rsid w:val="009A24AB"/>
    <w:pPr>
      <w:jc w:val="left"/>
    </w:pPr>
    <w:rPr>
      <w:rFonts w:ascii="Times New Roman" w:hAnsi="Times New Roman"/>
      <w:sz w:val="24"/>
      <w:lang w:val="de-DE" w:eastAsia="de-DE"/>
    </w:rPr>
  </w:style>
  <w:style w:type="paragraph" w:customStyle="1" w:styleId="TOAHeading1">
    <w:name w:val="TOA Heading1"/>
    <w:basedOn w:val="Normal"/>
    <w:next w:val="Normal"/>
    <w:uiPriority w:val="99"/>
    <w:semiHidden/>
    <w:unhideWhenUsed/>
    <w:rsid w:val="009A24AB"/>
    <w:pPr>
      <w:spacing w:before="120"/>
      <w:jc w:val="left"/>
    </w:pPr>
    <w:rPr>
      <w:b/>
      <w:bCs/>
      <w:sz w:val="24"/>
      <w:lang w:val="de-DE" w:eastAsia="de-DE"/>
    </w:rPr>
  </w:style>
  <w:style w:type="paragraph" w:styleId="TOC1">
    <w:name w:val="toc 1"/>
    <w:basedOn w:val="Normal"/>
    <w:next w:val="Normal"/>
    <w:autoRedefine/>
    <w:uiPriority w:val="39"/>
    <w:unhideWhenUsed/>
    <w:rsid w:val="009A24AB"/>
    <w:pPr>
      <w:spacing w:after="100"/>
      <w:jc w:val="left"/>
    </w:pPr>
    <w:rPr>
      <w:rFonts w:ascii="Times New Roman" w:hAnsi="Times New Roman"/>
      <w:sz w:val="24"/>
      <w:lang w:val="de-DE" w:eastAsia="de-DE"/>
    </w:rPr>
  </w:style>
  <w:style w:type="paragraph" w:styleId="TOC2">
    <w:name w:val="toc 2"/>
    <w:basedOn w:val="Normal"/>
    <w:next w:val="Normal"/>
    <w:autoRedefine/>
    <w:uiPriority w:val="39"/>
    <w:unhideWhenUsed/>
    <w:rsid w:val="0033726A"/>
    <w:pPr>
      <w:tabs>
        <w:tab w:val="right" w:leader="dot" w:pos="9062"/>
      </w:tabs>
      <w:spacing w:after="100"/>
      <w:ind w:left="240"/>
      <w:jc w:val="left"/>
    </w:pPr>
    <w:rPr>
      <w:rFonts w:asciiTheme="minorHAnsi" w:hAnsiTheme="minorHAnsi" w:cstheme="minorHAnsi"/>
      <w:noProof/>
      <w:sz w:val="24"/>
      <w:lang w:val="de-DE" w:eastAsia="de-DE"/>
    </w:rPr>
  </w:style>
  <w:style w:type="paragraph" w:styleId="TOC3">
    <w:name w:val="toc 3"/>
    <w:basedOn w:val="Normal"/>
    <w:next w:val="Normal"/>
    <w:autoRedefine/>
    <w:uiPriority w:val="39"/>
    <w:unhideWhenUsed/>
    <w:rsid w:val="009A24AB"/>
    <w:pPr>
      <w:spacing w:after="100"/>
      <w:ind w:left="480"/>
      <w:jc w:val="left"/>
    </w:pPr>
    <w:rPr>
      <w:rFonts w:ascii="Times New Roman" w:hAnsi="Times New Roman"/>
      <w:sz w:val="24"/>
      <w:lang w:val="de-DE" w:eastAsia="de-DE"/>
    </w:rPr>
  </w:style>
  <w:style w:type="paragraph" w:styleId="TOC4">
    <w:name w:val="toc 4"/>
    <w:basedOn w:val="Normal"/>
    <w:next w:val="Normal"/>
    <w:autoRedefine/>
    <w:uiPriority w:val="39"/>
    <w:semiHidden/>
    <w:unhideWhenUsed/>
    <w:rsid w:val="009A24AB"/>
    <w:pPr>
      <w:spacing w:after="100"/>
      <w:ind w:left="720"/>
      <w:jc w:val="left"/>
    </w:pPr>
    <w:rPr>
      <w:rFonts w:ascii="Times New Roman" w:hAnsi="Times New Roman"/>
      <w:sz w:val="24"/>
      <w:lang w:val="de-DE" w:eastAsia="de-DE"/>
    </w:rPr>
  </w:style>
  <w:style w:type="paragraph" w:styleId="TOC5">
    <w:name w:val="toc 5"/>
    <w:basedOn w:val="Normal"/>
    <w:next w:val="Normal"/>
    <w:autoRedefine/>
    <w:uiPriority w:val="39"/>
    <w:semiHidden/>
    <w:unhideWhenUsed/>
    <w:rsid w:val="009A24AB"/>
    <w:pPr>
      <w:spacing w:after="100"/>
      <w:ind w:left="960"/>
      <w:jc w:val="left"/>
    </w:pPr>
    <w:rPr>
      <w:rFonts w:ascii="Times New Roman" w:hAnsi="Times New Roman"/>
      <w:sz w:val="24"/>
      <w:lang w:val="de-DE" w:eastAsia="de-DE"/>
    </w:rPr>
  </w:style>
  <w:style w:type="paragraph" w:styleId="TOC6">
    <w:name w:val="toc 6"/>
    <w:basedOn w:val="Normal"/>
    <w:next w:val="Normal"/>
    <w:autoRedefine/>
    <w:uiPriority w:val="39"/>
    <w:semiHidden/>
    <w:unhideWhenUsed/>
    <w:rsid w:val="009A24AB"/>
    <w:pPr>
      <w:spacing w:after="100"/>
      <w:ind w:left="1200"/>
      <w:jc w:val="left"/>
    </w:pPr>
    <w:rPr>
      <w:rFonts w:ascii="Times New Roman" w:hAnsi="Times New Roman"/>
      <w:sz w:val="24"/>
      <w:lang w:val="de-DE" w:eastAsia="de-DE"/>
    </w:rPr>
  </w:style>
  <w:style w:type="paragraph" w:styleId="TOC7">
    <w:name w:val="toc 7"/>
    <w:basedOn w:val="Normal"/>
    <w:next w:val="Normal"/>
    <w:autoRedefine/>
    <w:uiPriority w:val="39"/>
    <w:semiHidden/>
    <w:unhideWhenUsed/>
    <w:rsid w:val="009A24AB"/>
    <w:pPr>
      <w:spacing w:after="100"/>
      <w:ind w:left="1440"/>
      <w:jc w:val="left"/>
    </w:pPr>
    <w:rPr>
      <w:rFonts w:ascii="Times New Roman" w:hAnsi="Times New Roman"/>
      <w:sz w:val="24"/>
      <w:lang w:val="de-DE" w:eastAsia="de-DE"/>
    </w:rPr>
  </w:style>
  <w:style w:type="paragraph" w:styleId="TOC8">
    <w:name w:val="toc 8"/>
    <w:basedOn w:val="Normal"/>
    <w:next w:val="Normal"/>
    <w:autoRedefine/>
    <w:uiPriority w:val="39"/>
    <w:semiHidden/>
    <w:unhideWhenUsed/>
    <w:rsid w:val="009A24AB"/>
    <w:pPr>
      <w:spacing w:after="100"/>
      <w:ind w:left="1680"/>
      <w:jc w:val="left"/>
    </w:pPr>
    <w:rPr>
      <w:rFonts w:ascii="Times New Roman" w:hAnsi="Times New Roman"/>
      <w:sz w:val="24"/>
      <w:lang w:val="de-DE" w:eastAsia="de-DE"/>
    </w:rPr>
  </w:style>
  <w:style w:type="paragraph" w:styleId="TOC9">
    <w:name w:val="toc 9"/>
    <w:basedOn w:val="Normal"/>
    <w:next w:val="Normal"/>
    <w:autoRedefine/>
    <w:uiPriority w:val="39"/>
    <w:semiHidden/>
    <w:unhideWhenUsed/>
    <w:rsid w:val="009A24AB"/>
    <w:pPr>
      <w:spacing w:after="100"/>
      <w:ind w:left="1920"/>
      <w:jc w:val="left"/>
    </w:pPr>
    <w:rPr>
      <w:rFonts w:ascii="Times New Roman" w:hAnsi="Times New Roman"/>
      <w:sz w:val="24"/>
      <w:lang w:val="de-DE" w:eastAsia="de-DE"/>
    </w:rPr>
  </w:style>
  <w:style w:type="paragraph" w:customStyle="1" w:styleId="TOCHeading1">
    <w:name w:val="TOC Heading1"/>
    <w:basedOn w:val="Heading1"/>
    <w:next w:val="Normal"/>
    <w:uiPriority w:val="39"/>
    <w:semiHidden/>
    <w:unhideWhenUsed/>
    <w:qFormat/>
    <w:rsid w:val="009A24AB"/>
    <w:pPr>
      <w:keepNext/>
      <w:keepLines/>
      <w:pBdr>
        <w:top w:val="none" w:sz="0" w:space="0" w:color="auto"/>
        <w:left w:val="none" w:sz="0" w:space="0" w:color="auto"/>
        <w:bottom w:val="none" w:sz="0" w:space="0" w:color="auto"/>
        <w:right w:val="none" w:sz="0" w:space="0" w:color="auto"/>
      </w:pBdr>
      <w:shd w:val="clear" w:color="auto" w:fill="auto"/>
      <w:spacing w:before="240" w:line="240" w:lineRule="auto"/>
      <w:jc w:val="left"/>
      <w:outlineLvl w:val="9"/>
    </w:pPr>
    <w:rPr>
      <w:b w:val="0"/>
      <w:bCs w:val="0"/>
      <w:caps w:val="0"/>
      <w:color w:val="365F91"/>
      <w:spacing w:val="0"/>
      <w:sz w:val="32"/>
      <w:szCs w:val="32"/>
      <w:lang w:eastAsia="de-DE"/>
    </w:rPr>
  </w:style>
  <w:style w:type="character" w:customStyle="1" w:styleId="Heading7Char1">
    <w:name w:val="Heading 7 Char1"/>
    <w:basedOn w:val="DefaultParagraphFont"/>
    <w:uiPriority w:val="9"/>
    <w:semiHidden/>
    <w:rsid w:val="009A24AB"/>
    <w:rPr>
      <w:rFonts w:asciiTheme="majorHAnsi" w:eastAsiaTheme="majorEastAsia" w:hAnsiTheme="majorHAnsi" w:cstheme="majorBidi"/>
      <w:i/>
      <w:iCs/>
      <w:color w:val="1F4D78" w:themeColor="accent1" w:themeShade="7F"/>
      <w:szCs w:val="24"/>
      <w:lang w:val="en-US"/>
    </w:rPr>
  </w:style>
  <w:style w:type="character" w:customStyle="1" w:styleId="Heading8Char1">
    <w:name w:val="Heading 8 Char1"/>
    <w:basedOn w:val="DefaultParagraphFont"/>
    <w:uiPriority w:val="9"/>
    <w:semiHidden/>
    <w:rsid w:val="009A24AB"/>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9A24AB"/>
    <w:rPr>
      <w:rFonts w:asciiTheme="majorHAnsi" w:eastAsiaTheme="majorEastAsia" w:hAnsiTheme="majorHAnsi" w:cstheme="majorBidi"/>
      <w:i/>
      <w:iCs/>
      <w:color w:val="272727" w:themeColor="text1" w:themeTint="D8"/>
      <w:sz w:val="21"/>
      <w:szCs w:val="21"/>
      <w:lang w:val="en-US"/>
    </w:rPr>
  </w:style>
  <w:style w:type="character" w:styleId="FollowedHyperlink">
    <w:name w:val="FollowedHyperlink"/>
    <w:basedOn w:val="DefaultParagraphFont"/>
    <w:uiPriority w:val="99"/>
    <w:semiHidden/>
    <w:unhideWhenUsed/>
    <w:rsid w:val="009A24AB"/>
    <w:rPr>
      <w:color w:val="954F72" w:themeColor="followedHyperlink"/>
      <w:u w:val="single"/>
    </w:rPr>
  </w:style>
  <w:style w:type="character" w:styleId="IntenseEmphasis">
    <w:name w:val="Intense Emphasis"/>
    <w:basedOn w:val="DefaultParagraphFont"/>
    <w:uiPriority w:val="21"/>
    <w:qFormat/>
    <w:rsid w:val="009A24AB"/>
    <w:rPr>
      <w:i/>
      <w:iCs/>
      <w:color w:val="5B9BD5" w:themeColor="accent1"/>
    </w:rPr>
  </w:style>
  <w:style w:type="paragraph" w:styleId="BlockText">
    <w:name w:val="Block Text"/>
    <w:basedOn w:val="Normal"/>
    <w:uiPriority w:val="99"/>
    <w:semiHidden/>
    <w:unhideWhenUsed/>
    <w:rsid w:val="009A24A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EnvelopeAddress">
    <w:name w:val="envelope address"/>
    <w:basedOn w:val="Normal"/>
    <w:uiPriority w:val="99"/>
    <w:semiHidden/>
    <w:unhideWhenUsed/>
    <w:rsid w:val="009A24AB"/>
    <w:pPr>
      <w:framePr w:w="4320" w:h="2160" w:hRule="exact" w:hSpace="141" w:wrap="auto" w:hAnchor="page" w:xAlign="center" w:yAlign="bottom"/>
      <w:ind w:left="1"/>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A24AB"/>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9A24A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szCs w:val="22"/>
      <w:lang w:val="de-DE"/>
    </w:rPr>
  </w:style>
  <w:style w:type="character" w:customStyle="1" w:styleId="IntenseQuoteChar1">
    <w:name w:val="Intense Quote Char1"/>
    <w:basedOn w:val="DefaultParagraphFont"/>
    <w:uiPriority w:val="30"/>
    <w:rsid w:val="009A24AB"/>
    <w:rPr>
      <w:rFonts w:ascii="Calibri" w:eastAsia="Times New Roman" w:hAnsi="Calibri" w:cs="Times New Roman"/>
      <w:i/>
      <w:iCs/>
      <w:color w:val="5B9BD5" w:themeColor="accent1"/>
      <w:szCs w:val="24"/>
      <w:lang w:val="en-US"/>
    </w:rPr>
  </w:style>
  <w:style w:type="paragraph" w:styleId="MessageHeader">
    <w:name w:val="Message Header"/>
    <w:basedOn w:val="Normal"/>
    <w:link w:val="MessageHeaderChar1"/>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1">
    <w:name w:val="Message Header Char1"/>
    <w:basedOn w:val="DefaultParagraphFont"/>
    <w:link w:val="MessageHeader"/>
    <w:uiPriority w:val="99"/>
    <w:semiHidden/>
    <w:rsid w:val="009A24AB"/>
    <w:rPr>
      <w:rFonts w:asciiTheme="majorHAnsi" w:eastAsiaTheme="majorEastAsia" w:hAnsiTheme="majorHAnsi" w:cstheme="majorBidi"/>
      <w:sz w:val="24"/>
      <w:szCs w:val="24"/>
      <w:shd w:val="pct20" w:color="auto" w:fill="auto"/>
      <w:lang w:val="en-US"/>
    </w:rPr>
  </w:style>
  <w:style w:type="paragraph" w:styleId="Quote">
    <w:name w:val="Quote"/>
    <w:basedOn w:val="Normal"/>
    <w:next w:val="Normal"/>
    <w:link w:val="QuoteChar"/>
    <w:uiPriority w:val="29"/>
    <w:qFormat/>
    <w:rsid w:val="009A24AB"/>
    <w:pPr>
      <w:spacing w:before="200" w:after="160"/>
      <w:ind w:left="864" w:right="864"/>
      <w:jc w:val="center"/>
    </w:pPr>
    <w:rPr>
      <w:rFonts w:asciiTheme="minorHAnsi" w:eastAsiaTheme="minorHAnsi" w:hAnsiTheme="minorHAnsi" w:cstheme="minorBidi"/>
      <w:i/>
      <w:iCs/>
      <w:color w:val="404040"/>
      <w:szCs w:val="22"/>
      <w:lang w:val="de-DE"/>
    </w:rPr>
  </w:style>
  <w:style w:type="character" w:customStyle="1" w:styleId="QuoteChar1">
    <w:name w:val="Quote Char1"/>
    <w:basedOn w:val="DefaultParagraphFont"/>
    <w:uiPriority w:val="29"/>
    <w:rsid w:val="009A24AB"/>
    <w:rPr>
      <w:rFonts w:ascii="Calibri" w:eastAsia="Times New Roman" w:hAnsi="Calibri" w:cs="Times New Roman"/>
      <w:i/>
      <w:iCs/>
      <w:color w:val="404040" w:themeColor="text1" w:themeTint="BF"/>
      <w:szCs w:val="24"/>
      <w:lang w:val="en-US"/>
    </w:rPr>
  </w:style>
  <w:style w:type="paragraph" w:styleId="Caption">
    <w:name w:val="caption"/>
    <w:basedOn w:val="Normal"/>
    <w:next w:val="Normal"/>
    <w:unhideWhenUsed/>
    <w:qFormat/>
    <w:rsid w:val="00323942"/>
    <w:pPr>
      <w:spacing w:after="200"/>
    </w:pPr>
    <w:rPr>
      <w:i/>
      <w:iCs/>
      <w:color w:val="44546A" w:themeColor="text2"/>
      <w:sz w:val="18"/>
      <w:szCs w:val="18"/>
    </w:rPr>
  </w:style>
  <w:style w:type="table" w:customStyle="1" w:styleId="LightShading-Accent12">
    <w:name w:val="Light Shading - Accent 12"/>
    <w:basedOn w:val="TableNormal"/>
    <w:next w:val="LightShading-Accent1"/>
    <w:uiPriority w:val="60"/>
    <w:rsid w:val="001F00B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3">
    <w:name w:val="Table Grid3"/>
    <w:basedOn w:val="TableNormal"/>
    <w:next w:val="TableGrid"/>
    <w:uiPriority w:val="39"/>
    <w:rsid w:val="00B8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C90320"/>
    <w:rPr>
      <w:vertAlign w:val="superscript"/>
    </w:rPr>
  </w:style>
  <w:style w:type="paragraph" w:styleId="TOCHeading">
    <w:name w:val="TOC Heading"/>
    <w:basedOn w:val="Heading1"/>
    <w:next w:val="Normal"/>
    <w:uiPriority w:val="39"/>
    <w:unhideWhenUsed/>
    <w:qFormat/>
    <w:rsid w:val="00A87C2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val="en-US"/>
    </w:rPr>
  </w:style>
  <w:style w:type="paragraph" w:customStyle="1" w:styleId="Stylered">
    <w:name w:val="Style red"/>
    <w:basedOn w:val="Heading1"/>
    <w:link w:val="StyleredChar"/>
    <w:qFormat/>
    <w:rsid w:val="00EF777E"/>
    <w:pPr>
      <w:pBdr>
        <w:top w:val="single" w:sz="24" w:space="0" w:color="833C0B" w:themeColor="accent2" w:themeShade="80"/>
        <w:left w:val="single" w:sz="24" w:space="0" w:color="833C0B" w:themeColor="accent2" w:themeShade="80"/>
        <w:bottom w:val="single" w:sz="24" w:space="0" w:color="833C0B" w:themeColor="accent2" w:themeShade="80"/>
        <w:right w:val="single" w:sz="24" w:space="0" w:color="833C0B" w:themeColor="accent2" w:themeShade="80"/>
      </w:pBdr>
      <w:shd w:val="clear" w:color="auto" w:fill="833C0B" w:themeFill="accent2" w:themeFillShade="80"/>
    </w:pPr>
    <w:rPr>
      <w:rFonts w:cstheme="minorHAnsi"/>
      <w:sz w:val="26"/>
      <w:szCs w:val="26"/>
    </w:rPr>
  </w:style>
  <w:style w:type="paragraph" w:customStyle="1" w:styleId="Stylegreen">
    <w:name w:val="Style green"/>
    <w:basedOn w:val="Heading1"/>
    <w:link w:val="StylegreenChar"/>
    <w:qFormat/>
    <w:rsid w:val="00EF777E"/>
    <w:pPr>
      <w:pBdr>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pBdr>
      <w:shd w:val="clear" w:color="auto" w:fill="385623" w:themeFill="accent6" w:themeFillShade="80"/>
    </w:pPr>
    <w:rPr>
      <w:lang w:eastAsia="de-DE"/>
    </w:rPr>
  </w:style>
  <w:style w:type="character" w:customStyle="1" w:styleId="StyleredChar">
    <w:name w:val="Style red Char"/>
    <w:basedOn w:val="Heading1Char"/>
    <w:link w:val="Stylered"/>
    <w:rsid w:val="00EF777E"/>
    <w:rPr>
      <w:rFonts w:ascii="Calibri" w:eastAsia="Times New Roman" w:hAnsi="Calibri" w:cstheme="minorHAnsi"/>
      <w:b/>
      <w:bCs/>
      <w:caps/>
      <w:color w:val="FFFFFF"/>
      <w:spacing w:val="15"/>
      <w:sz w:val="26"/>
      <w:szCs w:val="26"/>
      <w:shd w:val="clear" w:color="auto" w:fill="833C0B" w:themeFill="accent2" w:themeFillShade="80"/>
    </w:rPr>
  </w:style>
  <w:style w:type="paragraph" w:customStyle="1" w:styleId="Styleblau">
    <w:name w:val="Style blau"/>
    <w:basedOn w:val="Heading1"/>
    <w:link w:val="StyleblauChar"/>
    <w:qFormat/>
    <w:rsid w:val="00EF777E"/>
    <w:pPr>
      <w:pBdr>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pBdr>
      <w:shd w:val="clear" w:color="auto" w:fill="1F3864" w:themeFill="accent5" w:themeFillShade="80"/>
    </w:pPr>
  </w:style>
  <w:style w:type="character" w:customStyle="1" w:styleId="StylegreenChar">
    <w:name w:val="Style green Char"/>
    <w:basedOn w:val="Heading1Char"/>
    <w:link w:val="Stylegreen"/>
    <w:rsid w:val="00EF777E"/>
    <w:rPr>
      <w:rFonts w:ascii="Calibri" w:eastAsia="Times New Roman" w:hAnsi="Calibri" w:cs="Times New Roman"/>
      <w:b/>
      <w:bCs/>
      <w:caps/>
      <w:color w:val="FFFFFF"/>
      <w:spacing w:val="15"/>
      <w:sz w:val="20"/>
      <w:szCs w:val="20"/>
      <w:shd w:val="clear" w:color="auto" w:fill="385623" w:themeFill="accent6" w:themeFillShade="80"/>
      <w:lang w:eastAsia="de-DE"/>
    </w:rPr>
  </w:style>
  <w:style w:type="paragraph" w:customStyle="1" w:styleId="Styleorange">
    <w:name w:val="Style orange"/>
    <w:basedOn w:val="Heading1"/>
    <w:link w:val="StyleorangeChar"/>
    <w:qFormat/>
    <w:rsid w:val="00EF777E"/>
    <w:pPr>
      <w:pBdr>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pBdr>
      <w:shd w:val="clear" w:color="auto" w:fill="BF8F00" w:themeFill="accent4" w:themeFillShade="BF"/>
    </w:pPr>
    <w:rPr>
      <w:rFonts w:cstheme="minorHAnsi"/>
      <w:sz w:val="28"/>
    </w:rPr>
  </w:style>
  <w:style w:type="character" w:customStyle="1" w:styleId="StyleblauChar">
    <w:name w:val="Style blau Char"/>
    <w:basedOn w:val="Heading1Char"/>
    <w:link w:val="Styleblau"/>
    <w:rsid w:val="00EF777E"/>
    <w:rPr>
      <w:rFonts w:ascii="Calibri" w:eastAsia="Times New Roman" w:hAnsi="Calibri" w:cs="Times New Roman"/>
      <w:b/>
      <w:bCs/>
      <w:caps/>
      <w:color w:val="FFFFFF"/>
      <w:spacing w:val="15"/>
      <w:sz w:val="20"/>
      <w:szCs w:val="20"/>
      <w:shd w:val="clear" w:color="auto" w:fill="1F3864" w:themeFill="accent5" w:themeFillShade="80"/>
    </w:rPr>
  </w:style>
  <w:style w:type="character" w:customStyle="1" w:styleId="StyleorangeChar">
    <w:name w:val="Style orange Char"/>
    <w:basedOn w:val="Heading1Char"/>
    <w:link w:val="Styleorange"/>
    <w:rsid w:val="00EF777E"/>
    <w:rPr>
      <w:rFonts w:ascii="Calibri" w:eastAsia="Times New Roman" w:hAnsi="Calibri" w:cstheme="minorHAnsi"/>
      <w:b/>
      <w:bCs/>
      <w:caps/>
      <w:color w:val="FFFFFF"/>
      <w:spacing w:val="15"/>
      <w:sz w:val="28"/>
      <w:szCs w:val="20"/>
      <w:shd w:val="clear" w:color="auto" w:fill="BF8F00" w:themeFill="accent4" w:themeFillShade="BF"/>
    </w:rPr>
  </w:style>
  <w:style w:type="character" w:customStyle="1" w:styleId="NoSpacingChar">
    <w:name w:val="No Spacing Char"/>
    <w:basedOn w:val="DefaultParagraphFont"/>
    <w:link w:val="NoSpacing"/>
    <w:uiPriority w:val="1"/>
    <w:rsid w:val="00B81D51"/>
    <w:rPr>
      <w:rFonts w:ascii="Times New Roman" w:eastAsia="Times New Roman" w:hAnsi="Times New Roman" w:cs="Times New Roman"/>
      <w:sz w:val="24"/>
      <w:szCs w:val="24"/>
      <w:lang w:eastAsia="de-DE"/>
    </w:rPr>
  </w:style>
  <w:style w:type="paragraph" w:customStyle="1" w:styleId="Style1">
    <w:name w:val="Style1"/>
    <w:basedOn w:val="Heading1"/>
    <w:link w:val="Style1Char"/>
    <w:qFormat/>
    <w:rsid w:val="00AA38EB"/>
    <w:rPr>
      <w:sz w:val="22"/>
    </w:rPr>
  </w:style>
  <w:style w:type="paragraph" w:customStyle="1" w:styleId="Style2">
    <w:name w:val="Style2"/>
    <w:basedOn w:val="Heading2"/>
    <w:link w:val="Style2Char"/>
    <w:qFormat/>
    <w:rsid w:val="00AA38EB"/>
    <w:rPr>
      <w:b w:val="0"/>
      <w:sz w:val="24"/>
      <w:lang w:val="de-DE"/>
    </w:rPr>
  </w:style>
  <w:style w:type="character" w:customStyle="1" w:styleId="Style1Char">
    <w:name w:val="Style1 Char"/>
    <w:basedOn w:val="Heading1Char"/>
    <w:link w:val="Style1"/>
    <w:rsid w:val="00AA38EB"/>
    <w:rPr>
      <w:rFonts w:ascii="Calibri" w:eastAsia="Times New Roman" w:hAnsi="Calibri" w:cs="Times New Roman"/>
      <w:b/>
      <w:bCs/>
      <w:caps/>
      <w:color w:val="FFFFFF"/>
      <w:spacing w:val="15"/>
      <w:sz w:val="20"/>
      <w:szCs w:val="20"/>
      <w:shd w:val="clear" w:color="auto" w:fill="4F81BD"/>
    </w:rPr>
  </w:style>
  <w:style w:type="paragraph" w:customStyle="1" w:styleId="Style3">
    <w:name w:val="Style3"/>
    <w:basedOn w:val="Style2"/>
    <w:link w:val="Style3Char"/>
    <w:qFormat/>
    <w:rsid w:val="00AA38EB"/>
    <w:rPr>
      <w:sz w:val="32"/>
    </w:rPr>
  </w:style>
  <w:style w:type="character" w:customStyle="1" w:styleId="Style2Char">
    <w:name w:val="Style2 Char"/>
    <w:basedOn w:val="Heading2Char"/>
    <w:link w:val="Style2"/>
    <w:rsid w:val="00AA38EB"/>
    <w:rPr>
      <w:rFonts w:asciiTheme="majorHAnsi" w:eastAsiaTheme="majorEastAsia" w:hAnsiTheme="majorHAnsi" w:cstheme="majorBidi"/>
      <w:b w:val="0"/>
      <w:color w:val="2E74B5" w:themeColor="accent1" w:themeShade="BF"/>
      <w:sz w:val="24"/>
      <w:szCs w:val="26"/>
      <w:lang w:val="en-US"/>
    </w:rPr>
  </w:style>
  <w:style w:type="paragraph" w:customStyle="1" w:styleId="Style4">
    <w:name w:val="Style4"/>
    <w:basedOn w:val="Normal"/>
    <w:link w:val="Style4Char"/>
    <w:qFormat/>
    <w:rsid w:val="0083170A"/>
    <w:pPr>
      <w:spacing w:after="160" w:line="259" w:lineRule="auto"/>
    </w:pPr>
    <w:rPr>
      <w:b/>
      <w:color w:val="833C0B" w:themeColor="accent2" w:themeShade="80"/>
      <w:sz w:val="28"/>
    </w:rPr>
  </w:style>
  <w:style w:type="character" w:customStyle="1" w:styleId="Style3Char">
    <w:name w:val="Style3 Char"/>
    <w:basedOn w:val="Style2Char"/>
    <w:link w:val="Style3"/>
    <w:rsid w:val="00AA38EB"/>
    <w:rPr>
      <w:rFonts w:asciiTheme="majorHAnsi" w:eastAsiaTheme="majorEastAsia" w:hAnsiTheme="majorHAnsi" w:cstheme="majorBidi"/>
      <w:b w:val="0"/>
      <w:color w:val="2E74B5" w:themeColor="accent1" w:themeShade="BF"/>
      <w:sz w:val="32"/>
      <w:szCs w:val="26"/>
      <w:lang w:val="en-US"/>
    </w:rPr>
  </w:style>
  <w:style w:type="paragraph" w:customStyle="1" w:styleId="Style5">
    <w:name w:val="Style5"/>
    <w:basedOn w:val="Normal"/>
    <w:link w:val="Style5Char"/>
    <w:qFormat/>
    <w:rsid w:val="0083170A"/>
    <w:pPr>
      <w:spacing w:after="160" w:line="259" w:lineRule="auto"/>
    </w:pPr>
    <w:rPr>
      <w:b/>
      <w:color w:val="833C0B" w:themeColor="accent2" w:themeShade="80"/>
      <w:sz w:val="36"/>
    </w:rPr>
  </w:style>
  <w:style w:type="character" w:customStyle="1" w:styleId="Style4Char">
    <w:name w:val="Style4 Char"/>
    <w:basedOn w:val="DefaultParagraphFont"/>
    <w:link w:val="Style4"/>
    <w:rsid w:val="0083170A"/>
    <w:rPr>
      <w:rFonts w:ascii="Calibri" w:eastAsia="Times New Roman" w:hAnsi="Calibri" w:cs="Times New Roman"/>
      <w:b/>
      <w:color w:val="833C0B" w:themeColor="accent2" w:themeShade="80"/>
      <w:sz w:val="28"/>
      <w:szCs w:val="24"/>
      <w:lang w:val="en-US"/>
    </w:rPr>
  </w:style>
  <w:style w:type="paragraph" w:customStyle="1" w:styleId="Style6">
    <w:name w:val="Style6"/>
    <w:basedOn w:val="Heading1"/>
    <w:link w:val="Style6Char"/>
    <w:qFormat/>
    <w:rsid w:val="0083170A"/>
  </w:style>
  <w:style w:type="character" w:customStyle="1" w:styleId="Style5Char">
    <w:name w:val="Style5 Char"/>
    <w:basedOn w:val="DefaultParagraphFont"/>
    <w:link w:val="Style5"/>
    <w:rsid w:val="0083170A"/>
    <w:rPr>
      <w:rFonts w:ascii="Calibri" w:eastAsia="Times New Roman" w:hAnsi="Calibri" w:cs="Times New Roman"/>
      <w:b/>
      <w:color w:val="833C0B" w:themeColor="accent2" w:themeShade="80"/>
      <w:sz w:val="36"/>
      <w:szCs w:val="24"/>
      <w:lang w:val="en-US"/>
    </w:rPr>
  </w:style>
  <w:style w:type="paragraph" w:customStyle="1" w:styleId="Style7">
    <w:name w:val="Style7"/>
    <w:basedOn w:val="Normal"/>
    <w:link w:val="Style7Char"/>
    <w:qFormat/>
    <w:rsid w:val="0083170A"/>
    <w:pPr>
      <w:spacing w:after="160"/>
      <w:jc w:val="left"/>
    </w:pPr>
    <w:rPr>
      <w:b/>
      <w:color w:val="538135" w:themeColor="accent6" w:themeShade="BF"/>
      <w:sz w:val="36"/>
    </w:rPr>
  </w:style>
  <w:style w:type="character" w:customStyle="1" w:styleId="Style6Char">
    <w:name w:val="Style6 Char"/>
    <w:basedOn w:val="Heading1Char"/>
    <w:link w:val="Style6"/>
    <w:rsid w:val="0083170A"/>
    <w:rPr>
      <w:rFonts w:ascii="Calibri" w:eastAsia="Times New Roman" w:hAnsi="Calibri" w:cs="Times New Roman"/>
      <w:b/>
      <w:bCs/>
      <w:caps/>
      <w:color w:val="FFFFFF"/>
      <w:spacing w:val="15"/>
      <w:sz w:val="20"/>
      <w:szCs w:val="20"/>
      <w:shd w:val="clear" w:color="auto" w:fill="4F81BD"/>
    </w:rPr>
  </w:style>
  <w:style w:type="paragraph" w:customStyle="1" w:styleId="Style8">
    <w:name w:val="Style8"/>
    <w:basedOn w:val="Normal"/>
    <w:link w:val="Style8Char"/>
    <w:qFormat/>
    <w:rsid w:val="0083170A"/>
    <w:rPr>
      <w:b/>
      <w:color w:val="385623" w:themeColor="accent6" w:themeShade="80"/>
      <w:sz w:val="36"/>
    </w:rPr>
  </w:style>
  <w:style w:type="character" w:customStyle="1" w:styleId="Style7Char">
    <w:name w:val="Style7 Char"/>
    <w:basedOn w:val="DefaultParagraphFont"/>
    <w:link w:val="Style7"/>
    <w:rsid w:val="0083170A"/>
    <w:rPr>
      <w:rFonts w:ascii="Calibri" w:eastAsia="Times New Roman" w:hAnsi="Calibri" w:cs="Times New Roman"/>
      <w:b/>
      <w:color w:val="538135" w:themeColor="accent6" w:themeShade="BF"/>
      <w:sz w:val="36"/>
      <w:szCs w:val="24"/>
      <w:lang w:val="en-US"/>
    </w:rPr>
  </w:style>
  <w:style w:type="paragraph" w:customStyle="1" w:styleId="Style9">
    <w:name w:val="Style9"/>
    <w:basedOn w:val="Heading1"/>
    <w:link w:val="Style9Char"/>
    <w:qFormat/>
    <w:rsid w:val="0083170A"/>
    <w:rPr>
      <w:sz w:val="24"/>
    </w:rPr>
  </w:style>
  <w:style w:type="character" w:customStyle="1" w:styleId="Style8Char">
    <w:name w:val="Style8 Char"/>
    <w:basedOn w:val="DefaultParagraphFont"/>
    <w:link w:val="Style8"/>
    <w:rsid w:val="0083170A"/>
    <w:rPr>
      <w:rFonts w:ascii="Calibri" w:eastAsia="Times New Roman" w:hAnsi="Calibri" w:cs="Times New Roman"/>
      <w:b/>
      <w:color w:val="385623" w:themeColor="accent6" w:themeShade="80"/>
      <w:sz w:val="36"/>
      <w:szCs w:val="24"/>
      <w:lang w:val="en-US"/>
    </w:rPr>
  </w:style>
  <w:style w:type="paragraph" w:customStyle="1" w:styleId="Style10">
    <w:name w:val="Style10"/>
    <w:basedOn w:val="Normal"/>
    <w:link w:val="Style10Char"/>
    <w:qFormat/>
    <w:rsid w:val="0083170A"/>
    <w:pPr>
      <w:jc w:val="left"/>
    </w:pPr>
    <w:rPr>
      <w:color w:val="2E74B5" w:themeColor="accent1" w:themeShade="BF"/>
      <w:sz w:val="36"/>
    </w:rPr>
  </w:style>
  <w:style w:type="character" w:customStyle="1" w:styleId="Style9Char">
    <w:name w:val="Style9 Char"/>
    <w:basedOn w:val="Heading1Char"/>
    <w:link w:val="Style9"/>
    <w:rsid w:val="0083170A"/>
    <w:rPr>
      <w:rFonts w:ascii="Calibri" w:eastAsia="Times New Roman" w:hAnsi="Calibri" w:cs="Times New Roman"/>
      <w:b/>
      <w:bCs/>
      <w:caps/>
      <w:color w:val="FFFFFF"/>
      <w:spacing w:val="15"/>
      <w:sz w:val="24"/>
      <w:szCs w:val="20"/>
      <w:shd w:val="clear" w:color="auto" w:fill="4F81BD"/>
    </w:rPr>
  </w:style>
  <w:style w:type="character" w:customStyle="1" w:styleId="Style10Char">
    <w:name w:val="Style10 Char"/>
    <w:basedOn w:val="DefaultParagraphFont"/>
    <w:link w:val="Style10"/>
    <w:rsid w:val="0083170A"/>
    <w:rPr>
      <w:rFonts w:ascii="Calibri" w:eastAsia="Times New Roman" w:hAnsi="Calibri" w:cs="Times New Roman"/>
      <w:color w:val="2E74B5" w:themeColor="accent1" w:themeShade="BF"/>
      <w:sz w:val="36"/>
      <w:szCs w:val="24"/>
      <w:lang w:val="en-US"/>
    </w:rPr>
  </w:style>
  <w:style w:type="paragraph" w:customStyle="1" w:styleId="Style11">
    <w:name w:val="Style11"/>
    <w:basedOn w:val="Heading2"/>
    <w:link w:val="Style11Char"/>
    <w:qFormat/>
    <w:rsid w:val="00257652"/>
    <w:pPr>
      <w:numPr>
        <w:numId w:val="1"/>
      </w:numPr>
      <w:spacing w:before="200" w:line="276" w:lineRule="auto"/>
      <w:jc w:val="left"/>
    </w:pPr>
    <w:rPr>
      <w:rFonts w:eastAsia="Times New Roman" w:cstheme="minorHAnsi"/>
      <w:b w:val="0"/>
      <w:bCs/>
      <w:sz w:val="22"/>
    </w:rPr>
  </w:style>
  <w:style w:type="character" w:customStyle="1" w:styleId="Style11Char">
    <w:name w:val="Style11 Char"/>
    <w:basedOn w:val="Heading2Char"/>
    <w:link w:val="Style11"/>
    <w:rsid w:val="00257652"/>
    <w:rPr>
      <w:rFonts w:eastAsia="Times New Roman" w:cstheme="minorHAnsi"/>
      <w:b w:val="0"/>
      <w:bCs/>
      <w:sz w:val="36"/>
      <w:szCs w:val="26"/>
      <w:lang w:val="en-US"/>
    </w:rPr>
  </w:style>
  <w:style w:type="character" w:customStyle="1" w:styleId="text">
    <w:name w:val="text"/>
    <w:basedOn w:val="DefaultParagraphFont"/>
    <w:rsid w:val="009F2755"/>
  </w:style>
  <w:style w:type="table" w:customStyle="1" w:styleId="LightShading-Accent13">
    <w:name w:val="Light Shading - Accent 13"/>
    <w:basedOn w:val="TableNormal"/>
    <w:next w:val="LightShading-Accent1"/>
    <w:uiPriority w:val="60"/>
    <w:rsid w:val="005D5B3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1">
    <w:name w:val="Light Shading - Accent 121"/>
    <w:basedOn w:val="TableNormal"/>
    <w:next w:val="LightShading-Accent1"/>
    <w:uiPriority w:val="60"/>
    <w:rsid w:val="00A34B1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OtherText">
    <w:name w:val="Other Text"/>
    <w:basedOn w:val="Normal"/>
    <w:qFormat/>
    <w:rsid w:val="00D63F1C"/>
    <w:pPr>
      <w:spacing w:after="120"/>
      <w:ind w:left="101" w:right="101"/>
      <w:jc w:val="center"/>
    </w:pPr>
    <w:rPr>
      <w:rFonts w:asciiTheme="minorHAnsi" w:eastAsia="Candara" w:hAnsiTheme="minorHAns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7260">
      <w:bodyDiv w:val="1"/>
      <w:marLeft w:val="0"/>
      <w:marRight w:val="0"/>
      <w:marTop w:val="0"/>
      <w:marBottom w:val="0"/>
      <w:divBdr>
        <w:top w:val="none" w:sz="0" w:space="0" w:color="auto"/>
        <w:left w:val="none" w:sz="0" w:space="0" w:color="auto"/>
        <w:bottom w:val="none" w:sz="0" w:space="0" w:color="auto"/>
        <w:right w:val="none" w:sz="0" w:space="0" w:color="auto"/>
      </w:divBdr>
    </w:div>
    <w:div w:id="2142468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02">
          <w:marLeft w:val="0"/>
          <w:marRight w:val="0"/>
          <w:marTop w:val="0"/>
          <w:marBottom w:val="0"/>
          <w:divBdr>
            <w:top w:val="none" w:sz="0" w:space="0" w:color="auto"/>
            <w:left w:val="none" w:sz="0" w:space="0" w:color="auto"/>
            <w:bottom w:val="none" w:sz="0" w:space="0" w:color="auto"/>
            <w:right w:val="none" w:sz="0" w:space="0" w:color="auto"/>
          </w:divBdr>
          <w:divsChild>
            <w:div w:id="862942096">
              <w:marLeft w:val="0"/>
              <w:marRight w:val="0"/>
              <w:marTop w:val="0"/>
              <w:marBottom w:val="0"/>
              <w:divBdr>
                <w:top w:val="none" w:sz="0" w:space="0" w:color="auto"/>
                <w:left w:val="none" w:sz="0" w:space="0" w:color="auto"/>
                <w:bottom w:val="none" w:sz="0" w:space="0" w:color="auto"/>
                <w:right w:val="none" w:sz="0" w:space="0" w:color="auto"/>
              </w:divBdr>
              <w:divsChild>
                <w:div w:id="1977834470">
                  <w:marLeft w:val="0"/>
                  <w:marRight w:val="0"/>
                  <w:marTop w:val="300"/>
                  <w:marBottom w:val="0"/>
                  <w:divBdr>
                    <w:top w:val="none" w:sz="0" w:space="0" w:color="auto"/>
                    <w:left w:val="none" w:sz="0" w:space="0" w:color="auto"/>
                    <w:bottom w:val="none" w:sz="0" w:space="0" w:color="auto"/>
                    <w:right w:val="none" w:sz="0" w:space="0" w:color="auto"/>
                  </w:divBdr>
                  <w:divsChild>
                    <w:div w:id="86973181">
                      <w:marLeft w:val="0"/>
                      <w:marRight w:val="0"/>
                      <w:marTop w:val="0"/>
                      <w:marBottom w:val="0"/>
                      <w:divBdr>
                        <w:top w:val="none" w:sz="0" w:space="0" w:color="auto"/>
                        <w:left w:val="none" w:sz="0" w:space="0" w:color="auto"/>
                        <w:bottom w:val="none" w:sz="0" w:space="0" w:color="auto"/>
                        <w:right w:val="none" w:sz="0" w:space="0" w:color="auto"/>
                      </w:divBdr>
                      <w:divsChild>
                        <w:div w:id="1584871168">
                          <w:marLeft w:val="0"/>
                          <w:marRight w:val="0"/>
                          <w:marTop w:val="0"/>
                          <w:marBottom w:val="0"/>
                          <w:divBdr>
                            <w:top w:val="none" w:sz="0" w:space="0" w:color="auto"/>
                            <w:left w:val="none" w:sz="0" w:space="0" w:color="auto"/>
                            <w:bottom w:val="none" w:sz="0" w:space="0" w:color="auto"/>
                            <w:right w:val="none" w:sz="0" w:space="0" w:color="auto"/>
                          </w:divBdr>
                          <w:divsChild>
                            <w:div w:id="1004433135">
                              <w:marLeft w:val="0"/>
                              <w:marRight w:val="0"/>
                              <w:marTop w:val="0"/>
                              <w:marBottom w:val="300"/>
                              <w:divBdr>
                                <w:top w:val="none" w:sz="0" w:space="0" w:color="auto"/>
                                <w:left w:val="none" w:sz="0" w:space="0" w:color="auto"/>
                                <w:bottom w:val="none" w:sz="0" w:space="0" w:color="auto"/>
                                <w:right w:val="none" w:sz="0" w:space="0" w:color="auto"/>
                              </w:divBdr>
                              <w:divsChild>
                                <w:div w:id="691761949">
                                  <w:marLeft w:val="0"/>
                                  <w:marRight w:val="0"/>
                                  <w:marTop w:val="0"/>
                                  <w:marBottom w:val="0"/>
                                  <w:divBdr>
                                    <w:top w:val="none" w:sz="0" w:space="0" w:color="auto"/>
                                    <w:left w:val="none" w:sz="0" w:space="0" w:color="auto"/>
                                    <w:bottom w:val="none" w:sz="0" w:space="0" w:color="auto"/>
                                    <w:right w:val="none" w:sz="0" w:space="0" w:color="auto"/>
                                  </w:divBdr>
                                  <w:divsChild>
                                    <w:div w:id="121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6724">
      <w:bodyDiv w:val="1"/>
      <w:marLeft w:val="0"/>
      <w:marRight w:val="0"/>
      <w:marTop w:val="0"/>
      <w:marBottom w:val="0"/>
      <w:divBdr>
        <w:top w:val="none" w:sz="0" w:space="0" w:color="auto"/>
        <w:left w:val="none" w:sz="0" w:space="0" w:color="auto"/>
        <w:bottom w:val="none" w:sz="0" w:space="0" w:color="auto"/>
        <w:right w:val="none" w:sz="0" w:space="0" w:color="auto"/>
      </w:divBdr>
    </w:div>
    <w:div w:id="554895753">
      <w:bodyDiv w:val="1"/>
      <w:marLeft w:val="0"/>
      <w:marRight w:val="0"/>
      <w:marTop w:val="0"/>
      <w:marBottom w:val="0"/>
      <w:divBdr>
        <w:top w:val="none" w:sz="0" w:space="0" w:color="auto"/>
        <w:left w:val="none" w:sz="0" w:space="0" w:color="auto"/>
        <w:bottom w:val="none" w:sz="0" w:space="0" w:color="auto"/>
        <w:right w:val="none" w:sz="0" w:space="0" w:color="auto"/>
      </w:divBdr>
    </w:div>
    <w:div w:id="720978841">
      <w:bodyDiv w:val="1"/>
      <w:marLeft w:val="0"/>
      <w:marRight w:val="0"/>
      <w:marTop w:val="0"/>
      <w:marBottom w:val="0"/>
      <w:divBdr>
        <w:top w:val="none" w:sz="0" w:space="0" w:color="auto"/>
        <w:left w:val="none" w:sz="0" w:space="0" w:color="auto"/>
        <w:bottom w:val="none" w:sz="0" w:space="0" w:color="auto"/>
        <w:right w:val="none" w:sz="0" w:space="0" w:color="auto"/>
      </w:divBdr>
    </w:div>
    <w:div w:id="1003313467">
      <w:bodyDiv w:val="1"/>
      <w:marLeft w:val="0"/>
      <w:marRight w:val="0"/>
      <w:marTop w:val="0"/>
      <w:marBottom w:val="0"/>
      <w:divBdr>
        <w:top w:val="none" w:sz="0" w:space="0" w:color="auto"/>
        <w:left w:val="none" w:sz="0" w:space="0" w:color="auto"/>
        <w:bottom w:val="none" w:sz="0" w:space="0" w:color="auto"/>
        <w:right w:val="none" w:sz="0" w:space="0" w:color="auto"/>
      </w:divBdr>
    </w:div>
    <w:div w:id="1113553691">
      <w:bodyDiv w:val="1"/>
      <w:marLeft w:val="0"/>
      <w:marRight w:val="0"/>
      <w:marTop w:val="0"/>
      <w:marBottom w:val="0"/>
      <w:divBdr>
        <w:top w:val="none" w:sz="0" w:space="0" w:color="auto"/>
        <w:left w:val="none" w:sz="0" w:space="0" w:color="auto"/>
        <w:bottom w:val="none" w:sz="0" w:space="0" w:color="auto"/>
        <w:right w:val="none" w:sz="0" w:space="0" w:color="auto"/>
      </w:divBdr>
    </w:div>
    <w:div w:id="1187212242">
      <w:bodyDiv w:val="1"/>
      <w:marLeft w:val="0"/>
      <w:marRight w:val="0"/>
      <w:marTop w:val="0"/>
      <w:marBottom w:val="0"/>
      <w:divBdr>
        <w:top w:val="none" w:sz="0" w:space="0" w:color="auto"/>
        <w:left w:val="none" w:sz="0" w:space="0" w:color="auto"/>
        <w:bottom w:val="none" w:sz="0" w:space="0" w:color="auto"/>
        <w:right w:val="none" w:sz="0" w:space="0" w:color="auto"/>
      </w:divBdr>
    </w:div>
    <w:div w:id="1349210668">
      <w:bodyDiv w:val="1"/>
      <w:marLeft w:val="0"/>
      <w:marRight w:val="0"/>
      <w:marTop w:val="0"/>
      <w:marBottom w:val="0"/>
      <w:divBdr>
        <w:top w:val="none" w:sz="0" w:space="0" w:color="auto"/>
        <w:left w:val="none" w:sz="0" w:space="0" w:color="auto"/>
        <w:bottom w:val="none" w:sz="0" w:space="0" w:color="auto"/>
        <w:right w:val="none" w:sz="0" w:space="0" w:color="auto"/>
      </w:divBdr>
    </w:div>
    <w:div w:id="1469203086">
      <w:bodyDiv w:val="1"/>
      <w:marLeft w:val="0"/>
      <w:marRight w:val="0"/>
      <w:marTop w:val="0"/>
      <w:marBottom w:val="0"/>
      <w:divBdr>
        <w:top w:val="none" w:sz="0" w:space="0" w:color="auto"/>
        <w:left w:val="none" w:sz="0" w:space="0" w:color="auto"/>
        <w:bottom w:val="none" w:sz="0" w:space="0" w:color="auto"/>
        <w:right w:val="none" w:sz="0" w:space="0" w:color="auto"/>
      </w:divBdr>
    </w:div>
    <w:div w:id="1704011904">
      <w:bodyDiv w:val="1"/>
      <w:marLeft w:val="0"/>
      <w:marRight w:val="0"/>
      <w:marTop w:val="0"/>
      <w:marBottom w:val="0"/>
      <w:divBdr>
        <w:top w:val="none" w:sz="0" w:space="0" w:color="auto"/>
        <w:left w:val="none" w:sz="0" w:space="0" w:color="auto"/>
        <w:bottom w:val="none" w:sz="0" w:space="0" w:color="auto"/>
        <w:right w:val="none" w:sz="0" w:space="0" w:color="auto"/>
      </w:divBdr>
    </w:div>
    <w:div w:id="1825582493">
      <w:bodyDiv w:val="1"/>
      <w:marLeft w:val="0"/>
      <w:marRight w:val="0"/>
      <w:marTop w:val="0"/>
      <w:marBottom w:val="0"/>
      <w:divBdr>
        <w:top w:val="none" w:sz="0" w:space="0" w:color="auto"/>
        <w:left w:val="none" w:sz="0" w:space="0" w:color="auto"/>
        <w:bottom w:val="none" w:sz="0" w:space="0" w:color="auto"/>
        <w:right w:val="none" w:sz="0" w:space="0" w:color="auto"/>
      </w:divBdr>
      <w:divsChild>
        <w:div w:id="272633610">
          <w:marLeft w:val="0"/>
          <w:marRight w:val="0"/>
          <w:marTop w:val="0"/>
          <w:marBottom w:val="0"/>
          <w:divBdr>
            <w:top w:val="none" w:sz="0" w:space="0" w:color="auto"/>
            <w:left w:val="none" w:sz="0" w:space="0" w:color="auto"/>
            <w:bottom w:val="none" w:sz="0" w:space="0" w:color="auto"/>
            <w:right w:val="none" w:sz="0" w:space="0" w:color="auto"/>
          </w:divBdr>
        </w:div>
      </w:divsChild>
    </w:div>
    <w:div w:id="20786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k-potsdam.de/forschung/klimawirkung-vulnerabilitat/projekte/projektseiten/pike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imafolgenonline-bildung.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klimafolgenonline-bildun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ik-potsdam.de/forschung/klimawirkung-vulnerabilitat/projekte/projektseiten/pike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A045-375E-429E-8D7F-F61A28EE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Übersicht</dc:creator>
  <cp:lastModifiedBy>Nadin Raedel</cp:lastModifiedBy>
  <cp:revision>9</cp:revision>
  <cp:lastPrinted>2019-06-13T08:46:00Z</cp:lastPrinted>
  <dcterms:created xsi:type="dcterms:W3CDTF">2019-07-11T11:41:00Z</dcterms:created>
  <dcterms:modified xsi:type="dcterms:W3CDTF">2019-10-14T11:16:00Z</dcterms:modified>
</cp:coreProperties>
</file>